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8C" w:rsidRPr="009D268A" w:rsidRDefault="00D2728C" w:rsidP="00D2728C">
      <w:pPr>
        <w:jc w:val="center"/>
        <w:rPr>
          <w:rFonts w:hint="eastAsia"/>
          <w:b/>
          <w:sz w:val="32"/>
          <w:szCs w:val="32"/>
        </w:rPr>
      </w:pPr>
      <w:r w:rsidRPr="009D268A">
        <w:rPr>
          <w:b/>
          <w:sz w:val="32"/>
          <w:szCs w:val="32"/>
        </w:rPr>
        <w:t>高中美术鉴赏</w:t>
      </w:r>
    </w:p>
    <w:p w:rsidR="00D2728C" w:rsidRDefault="00D2728C" w:rsidP="00D2728C">
      <w:pPr>
        <w:jc w:val="center"/>
        <w:rPr>
          <w:rFonts w:hint="eastAsia"/>
          <w:b/>
          <w:sz w:val="32"/>
          <w:szCs w:val="32"/>
        </w:rPr>
      </w:pPr>
      <w:r w:rsidRPr="009D268A">
        <w:rPr>
          <w:b/>
          <w:sz w:val="32"/>
          <w:szCs w:val="32"/>
        </w:rPr>
        <w:t>第</w:t>
      </w:r>
      <w:r w:rsidRPr="009D268A">
        <w:rPr>
          <w:rFonts w:hint="eastAsia"/>
          <w:b/>
          <w:sz w:val="32"/>
          <w:szCs w:val="32"/>
        </w:rPr>
        <w:t>二</w:t>
      </w:r>
      <w:r w:rsidRPr="009D268A">
        <w:rPr>
          <w:b/>
          <w:sz w:val="32"/>
          <w:szCs w:val="32"/>
        </w:rPr>
        <w:t>单元</w:t>
      </w:r>
      <w:r>
        <w:rPr>
          <w:rFonts w:hint="eastAsia"/>
          <w:b/>
          <w:sz w:val="32"/>
          <w:szCs w:val="32"/>
        </w:rPr>
        <w:t xml:space="preserve">  </w:t>
      </w:r>
      <w:r w:rsidRPr="009D268A">
        <w:rPr>
          <w:b/>
          <w:sz w:val="32"/>
          <w:szCs w:val="32"/>
        </w:rPr>
        <w:t>第</w:t>
      </w:r>
      <w:r w:rsidRPr="009D268A">
        <w:rPr>
          <w:rFonts w:hint="eastAsia"/>
          <w:b/>
          <w:sz w:val="32"/>
          <w:szCs w:val="32"/>
        </w:rPr>
        <w:t>三</w:t>
      </w:r>
      <w:r w:rsidRPr="009D268A">
        <w:rPr>
          <w:b/>
          <w:sz w:val="32"/>
          <w:szCs w:val="32"/>
        </w:rPr>
        <w:t>课</w:t>
      </w:r>
    </w:p>
    <w:p w:rsidR="00D2728C" w:rsidRPr="009D268A" w:rsidRDefault="00D2728C" w:rsidP="00D2728C">
      <w:pPr>
        <w:jc w:val="center"/>
        <w:rPr>
          <w:rFonts w:hint="eastAsia"/>
          <w:b/>
          <w:sz w:val="32"/>
          <w:szCs w:val="32"/>
        </w:rPr>
      </w:pPr>
      <w:r w:rsidRPr="009D268A">
        <w:rPr>
          <w:rFonts w:hint="eastAsia"/>
          <w:b/>
          <w:sz w:val="32"/>
          <w:szCs w:val="32"/>
        </w:rPr>
        <w:t>《</w:t>
      </w:r>
      <w:r w:rsidRPr="009D268A">
        <w:rPr>
          <w:b/>
          <w:sz w:val="32"/>
          <w:szCs w:val="32"/>
        </w:rPr>
        <w:t>心灵的慰籍</w:t>
      </w:r>
      <w:r w:rsidRPr="009D268A">
        <w:rPr>
          <w:rFonts w:hint="eastAsia"/>
          <w:b/>
          <w:sz w:val="32"/>
          <w:szCs w:val="32"/>
        </w:rPr>
        <w:t>》</w:t>
      </w:r>
    </w:p>
    <w:p w:rsidR="00D2728C" w:rsidRPr="006745E0" w:rsidRDefault="00D2728C" w:rsidP="00D2728C">
      <w:r w:rsidRPr="006745E0">
        <w:t>教学目标</w:t>
      </w:r>
      <w:r w:rsidRPr="006745E0">
        <w:t xml:space="preserve"> </w:t>
      </w:r>
    </w:p>
    <w:p w:rsidR="00D2728C" w:rsidRPr="006745E0" w:rsidRDefault="00D2728C" w:rsidP="00D2728C">
      <w:r w:rsidRPr="006745E0">
        <w:t>1</w:t>
      </w:r>
      <w:r w:rsidRPr="006745E0">
        <w:t>、</w:t>
      </w:r>
      <w:r w:rsidRPr="006745E0">
        <w:t xml:space="preserve"> </w:t>
      </w:r>
      <w:r w:rsidRPr="006745E0">
        <w:t>了解在宗教流行时期，宗教对美术创作的影响。</w:t>
      </w:r>
      <w:r w:rsidRPr="006745E0">
        <w:t xml:space="preserve"> </w:t>
      </w:r>
    </w:p>
    <w:p w:rsidR="00D2728C" w:rsidRPr="006745E0" w:rsidRDefault="00D2728C" w:rsidP="00D2728C">
      <w:r w:rsidRPr="006745E0">
        <w:t>2</w:t>
      </w:r>
      <w:r w:rsidRPr="006745E0">
        <w:t>、</w:t>
      </w:r>
      <w:r w:rsidRPr="006745E0">
        <w:t xml:space="preserve"> </w:t>
      </w:r>
      <w:r w:rsidRPr="006745E0">
        <w:t>了解一些比较有代表性的宗教美术作品。</w:t>
      </w:r>
      <w:r w:rsidRPr="006745E0">
        <w:t xml:space="preserve"> </w:t>
      </w:r>
    </w:p>
    <w:p w:rsidR="00D2728C" w:rsidRPr="006745E0" w:rsidRDefault="00D2728C" w:rsidP="00D2728C">
      <w:r w:rsidRPr="006745E0">
        <w:t>教学重点与难点</w:t>
      </w:r>
      <w:r w:rsidRPr="006745E0">
        <w:t xml:space="preserve">  </w:t>
      </w:r>
    </w:p>
    <w:p w:rsidR="00D2728C" w:rsidRPr="006745E0" w:rsidRDefault="00D2728C" w:rsidP="00D2728C">
      <w:r w:rsidRPr="006745E0">
        <w:t>在中国宗教美术作品中出现的宗教形象本土化的现象。</w:t>
      </w:r>
    </w:p>
    <w:p w:rsidR="00D2728C" w:rsidRPr="006745E0" w:rsidRDefault="00D2728C" w:rsidP="00D2728C">
      <w:r w:rsidRPr="006745E0">
        <w:t>借助图像和问题创设教学情景导入、激发兴趣诱发探究：</w:t>
      </w:r>
    </w:p>
    <w:p w:rsidR="00D2728C" w:rsidRPr="006745E0" w:rsidRDefault="00D2728C" w:rsidP="00D2728C">
      <w:r w:rsidRPr="006745E0">
        <w:t>教学过程</w:t>
      </w:r>
    </w:p>
    <w:p w:rsidR="00D2728C" w:rsidRPr="006745E0" w:rsidRDefault="00D2728C" w:rsidP="00D2728C">
      <w:r w:rsidRPr="006745E0">
        <w:t>1</w:t>
      </w:r>
      <w:r w:rsidRPr="006745E0">
        <w:t>、导入：教师展示云岗石窟的图片以及巴黎圣母院的图片，并且做一定的介绍。提问：这两座建筑有什么不同？</w:t>
      </w:r>
    </w:p>
    <w:p w:rsidR="00D2728C" w:rsidRPr="006745E0" w:rsidRDefault="00D2728C" w:rsidP="00D2728C">
      <w:r w:rsidRPr="006745E0">
        <w:t>2</w:t>
      </w:r>
      <w:r w:rsidRPr="006745E0">
        <w:t>、学生思考并回答。</w:t>
      </w:r>
    </w:p>
    <w:p w:rsidR="00D2728C" w:rsidRPr="006745E0" w:rsidRDefault="00D2728C" w:rsidP="00D2728C">
      <w:r w:rsidRPr="006745E0">
        <w:t>3</w:t>
      </w:r>
      <w:r w:rsidRPr="006745E0">
        <w:t>、教师对学生的回答进行归纳总结，并指出</w:t>
      </w:r>
    </w:p>
    <w:p w:rsidR="00D2728C" w:rsidRPr="006745E0" w:rsidRDefault="00D2728C" w:rsidP="00D2728C">
      <w:r w:rsidRPr="006745E0">
        <w:rPr>
          <w:rFonts w:hint="eastAsia"/>
        </w:rPr>
        <w:t>①</w:t>
      </w:r>
      <w:r w:rsidRPr="006745E0">
        <w:t>上述两座建筑是为了在世间的人们修建的。</w:t>
      </w:r>
    </w:p>
    <w:p w:rsidR="00D2728C" w:rsidRPr="006745E0" w:rsidRDefault="00D2728C" w:rsidP="00D2728C">
      <w:r w:rsidRPr="006745E0">
        <w:rPr>
          <w:rFonts w:hint="eastAsia"/>
        </w:rPr>
        <w:t>②</w:t>
      </w:r>
      <w:r w:rsidRPr="006745E0">
        <w:t>不过这些建筑不是为了供人们居住，而是为了那些有宗教信仰的人而修建的。云岗石窟（佛教）、巴黎圣母院（基督教）。</w:t>
      </w:r>
    </w:p>
    <w:p w:rsidR="00D2728C" w:rsidRPr="006745E0" w:rsidRDefault="00D2728C" w:rsidP="00D2728C">
      <w:r w:rsidRPr="006745E0">
        <w:t>4</w:t>
      </w:r>
      <w:r w:rsidRPr="006745E0">
        <w:t>、导入正题：介绍世界中有包括佛教、基督教和伊斯兰教在内的三大宗教。接着向学生介绍一下佛教的简单情况以及中国宗教美术作品中出现的宗教形象本土化的现象。</w:t>
      </w:r>
    </w:p>
    <w:p w:rsidR="00D2728C" w:rsidRPr="006745E0" w:rsidRDefault="00D2728C" w:rsidP="00D2728C">
      <w:r w:rsidRPr="006745E0">
        <w:t>5</w:t>
      </w:r>
      <w:r w:rsidRPr="006745E0">
        <w:t>、学生初步阅读并研究教材：阅读教材的第</w:t>
      </w:r>
      <w:r w:rsidRPr="006745E0">
        <w:t>28</w:t>
      </w:r>
      <w:r w:rsidRPr="006745E0">
        <w:t>、</w:t>
      </w:r>
      <w:r w:rsidRPr="006745E0">
        <w:t>29</w:t>
      </w:r>
      <w:r w:rsidRPr="006745E0">
        <w:t>、</w:t>
      </w:r>
      <w:r w:rsidRPr="006745E0">
        <w:t>30</w:t>
      </w:r>
      <w:r w:rsidRPr="006745E0">
        <w:t>页，然后分小组讨论归纳教材内容，将内容填写到作业纸上。</w:t>
      </w:r>
    </w:p>
    <w:p w:rsidR="00D2728C" w:rsidRPr="006745E0" w:rsidRDefault="00D2728C" w:rsidP="00D2728C">
      <w:r w:rsidRPr="006745E0">
        <w:t>注意：教师在这个过程中要引导学生从如下方面进行阅读。</w:t>
      </w:r>
    </w:p>
    <w:p w:rsidR="00D2728C" w:rsidRPr="006745E0" w:rsidRDefault="00D2728C" w:rsidP="00D2728C">
      <w:r w:rsidRPr="006745E0">
        <w:rPr>
          <w:rFonts w:hint="eastAsia"/>
        </w:rPr>
        <w:t>①</w:t>
      </w:r>
      <w:r w:rsidRPr="006745E0">
        <w:t>佛教是不是诞生于中国？</w:t>
      </w:r>
    </w:p>
    <w:p w:rsidR="00D2728C" w:rsidRPr="006745E0" w:rsidRDefault="00D2728C" w:rsidP="00D2728C">
      <w:r w:rsidRPr="006745E0">
        <w:rPr>
          <w:rFonts w:hint="eastAsia"/>
        </w:rPr>
        <w:t>②</w:t>
      </w:r>
      <w:r w:rsidRPr="006745E0">
        <w:t>佛教艺术主要集中在中国的什么时代？</w:t>
      </w:r>
    </w:p>
    <w:p w:rsidR="00D2728C" w:rsidRPr="006745E0" w:rsidRDefault="00D2728C" w:rsidP="00D2728C">
      <w:r w:rsidRPr="006745E0">
        <w:rPr>
          <w:rFonts w:hint="eastAsia"/>
        </w:rPr>
        <w:t>③</w:t>
      </w:r>
      <w:r w:rsidRPr="006745E0">
        <w:t>为什么要创作这些美术形象？</w:t>
      </w:r>
    </w:p>
    <w:p w:rsidR="00D2728C" w:rsidRPr="006745E0" w:rsidRDefault="00D2728C" w:rsidP="00D2728C">
      <w:r w:rsidRPr="006745E0">
        <w:rPr>
          <w:rFonts w:hint="eastAsia"/>
        </w:rPr>
        <w:t>④</w:t>
      </w:r>
      <w:r w:rsidRPr="006745E0">
        <w:t>最有代表性的佛教艺术形式是什么？</w:t>
      </w:r>
    </w:p>
    <w:p w:rsidR="00D2728C" w:rsidRPr="006745E0" w:rsidRDefault="00D2728C" w:rsidP="00D2728C">
      <w:r w:rsidRPr="006745E0">
        <w:rPr>
          <w:rFonts w:hint="eastAsia"/>
        </w:rPr>
        <w:t>⑤</w:t>
      </w:r>
      <w:r w:rsidRPr="006745E0">
        <w:t>美术作品怎样被用来传播佛教？（如：</w:t>
      </w:r>
      <w:r w:rsidRPr="006745E0">
        <w:t>1</w:t>
      </w:r>
      <w:r w:rsidRPr="006745E0">
        <w:t>、修建石窟供教徒瞻仰与活动。</w:t>
      </w:r>
      <w:r w:rsidRPr="006745E0">
        <w:t>2</w:t>
      </w:r>
      <w:r w:rsidRPr="006745E0">
        <w:t>、塑造佛像。</w:t>
      </w:r>
      <w:r w:rsidRPr="006745E0">
        <w:t>3</w:t>
      </w:r>
      <w:r w:rsidRPr="006745E0">
        <w:t>、绘制壁画表现佛教故事。）</w:t>
      </w:r>
    </w:p>
    <w:p w:rsidR="00D2728C" w:rsidRPr="006745E0" w:rsidRDefault="00D2728C" w:rsidP="00D2728C">
      <w:r w:rsidRPr="006745E0">
        <w:rPr>
          <w:rFonts w:hint="eastAsia"/>
        </w:rPr>
        <w:t>⑥</w:t>
      </w:r>
      <w:r w:rsidRPr="006745E0">
        <w:t>仔细观察，佛教美术作品中的形象在中国流传的过程中发生了怎样的变化？</w:t>
      </w:r>
    </w:p>
    <w:p w:rsidR="00D2728C" w:rsidRPr="006745E0" w:rsidRDefault="00D2728C" w:rsidP="00D2728C">
      <w:r w:rsidRPr="006745E0">
        <w:rPr>
          <w:rFonts w:hint="eastAsia"/>
        </w:rPr>
        <w:t>⑦</w:t>
      </w:r>
      <w:r w:rsidRPr="006745E0">
        <w:t>当时的一些统治者怎样看待佛教。</w:t>
      </w:r>
    </w:p>
    <w:p w:rsidR="00D2728C" w:rsidRPr="006745E0" w:rsidRDefault="00D2728C" w:rsidP="00D2728C">
      <w:r w:rsidRPr="006745E0">
        <w:t>6</w:t>
      </w:r>
      <w:r w:rsidRPr="006745E0">
        <w:t>、请同学们把从网上或者书中查阅一些关于佛教、基督教、伊斯兰教以及古希腊的神话故事，注意：教师可以分小组进行，</w:t>
      </w:r>
      <w:proofErr w:type="gramStart"/>
      <w:r w:rsidRPr="006745E0">
        <w:t>请不同</w:t>
      </w:r>
      <w:proofErr w:type="gramEnd"/>
      <w:r w:rsidRPr="006745E0">
        <w:t>的小组把不同的内容，在教学中与同学们分享。）</w:t>
      </w:r>
    </w:p>
    <w:p w:rsidR="00D2728C" w:rsidRPr="006745E0" w:rsidRDefault="00D2728C" w:rsidP="00D2728C">
      <w:r w:rsidRPr="006745E0">
        <w:t>a</w:t>
      </w:r>
      <w:r w:rsidRPr="006745E0">
        <w:t>、请一些同学来讲述一些关于佛教的故事。</w:t>
      </w:r>
    </w:p>
    <w:p w:rsidR="00D2728C" w:rsidRPr="006745E0" w:rsidRDefault="00D2728C" w:rsidP="00D2728C">
      <w:r w:rsidRPr="006745E0">
        <w:t>b</w:t>
      </w:r>
      <w:r w:rsidRPr="006745E0">
        <w:t>、请一些同学来讲述古希腊的神话。</w:t>
      </w:r>
    </w:p>
    <w:p w:rsidR="00D2728C" w:rsidRPr="006745E0" w:rsidRDefault="00D2728C" w:rsidP="00D2728C">
      <w:r w:rsidRPr="006745E0">
        <w:t>7</w:t>
      </w:r>
      <w:r w:rsidRPr="006745E0">
        <w:t>、教师总结：佛教的思想与古希腊时期的神话思想有着很大的不同，所以表现这些观念的美术作品也有不同。教师展示古希腊的作品《雅典卫城帕特农神庙》和《雅典娜神像》。不过二者也有共同点，请同学们思考并解答。</w:t>
      </w:r>
    </w:p>
    <w:p w:rsidR="00D2728C" w:rsidRPr="006745E0" w:rsidRDefault="00D2728C" w:rsidP="00D2728C">
      <w:r w:rsidRPr="006745E0">
        <w:t>8</w:t>
      </w:r>
      <w:r w:rsidRPr="006745E0">
        <w:t>、教师总结：宗教的思想在当时的美术创作中（中国的佛教艺术、古希腊的艺术作品）占主导地位。人们用各种美术形式来表现对神灵的敬仰。在古希腊时期，人们的很多行为都是为了表达对神灵的尊敬。比如今天的</w:t>
      </w:r>
      <w:r w:rsidRPr="006745E0">
        <w:t>“</w:t>
      </w:r>
      <w:r w:rsidRPr="006745E0">
        <w:t>奥林匹克运动会</w:t>
      </w:r>
      <w:r w:rsidRPr="006745E0">
        <w:t>”</w:t>
      </w:r>
      <w:r w:rsidRPr="006745E0">
        <w:t>最初就是献给奥林匹亚山上以宙斯为首的众神的。</w:t>
      </w:r>
    </w:p>
    <w:p w:rsidR="00D2728C" w:rsidRPr="006745E0" w:rsidRDefault="00D2728C" w:rsidP="00D2728C">
      <w:r w:rsidRPr="006745E0">
        <w:lastRenderedPageBreak/>
        <w:t>9</w:t>
      </w:r>
      <w:r w:rsidRPr="006745E0">
        <w:t>、学生阅读并分析教材：在上述分析的基础上，学生阅读第</w:t>
      </w:r>
      <w:r w:rsidRPr="006745E0">
        <w:t>31</w:t>
      </w:r>
      <w:r w:rsidRPr="006745E0">
        <w:t>页古希腊的材料，并进行分析，分析内容写在作业纸上。</w:t>
      </w:r>
    </w:p>
    <w:p w:rsidR="00D2728C" w:rsidRPr="006745E0" w:rsidRDefault="00D2728C" w:rsidP="00D2728C">
      <w:r w:rsidRPr="006745E0">
        <w:t>注意：教师在学生阅读与分析的过程中，可以提出如下问题：</w:t>
      </w:r>
    </w:p>
    <w:p w:rsidR="00D2728C" w:rsidRPr="006745E0" w:rsidRDefault="00D2728C" w:rsidP="00D2728C">
      <w:r w:rsidRPr="006745E0">
        <w:rPr>
          <w:rFonts w:hint="eastAsia"/>
        </w:rPr>
        <w:t>①</w:t>
      </w:r>
      <w:r w:rsidRPr="006745E0">
        <w:t>这个时期最伟大的艺术作品是否都与神话有关系，为什么会出现这种现象？</w:t>
      </w:r>
    </w:p>
    <w:p w:rsidR="00D2728C" w:rsidRPr="006745E0" w:rsidRDefault="00D2728C" w:rsidP="00D2728C">
      <w:r w:rsidRPr="006745E0">
        <w:rPr>
          <w:rFonts w:hint="eastAsia"/>
        </w:rPr>
        <w:t>②</w:t>
      </w:r>
      <w:r w:rsidRPr="006745E0">
        <w:t>在制作这些美术品的时候，希腊人用什么材料来制作它们？（最昂贵的材料）</w:t>
      </w:r>
    </w:p>
    <w:p w:rsidR="00D2728C" w:rsidRPr="006745E0" w:rsidRDefault="00D2728C" w:rsidP="00D2728C">
      <w:r w:rsidRPr="006745E0">
        <w:t>10</w:t>
      </w:r>
      <w:r w:rsidRPr="006745E0">
        <w:t>、教师总结：请同学回答上述问题，教师总结。</w:t>
      </w:r>
    </w:p>
    <w:p w:rsidR="00D2728C" w:rsidRPr="006745E0" w:rsidRDefault="00D2728C" w:rsidP="00D2728C">
      <w:r w:rsidRPr="006745E0">
        <w:t>11</w:t>
      </w:r>
      <w:r w:rsidRPr="006745E0">
        <w:t>、教师请一些同学起来讲述关于基督教的故事以及伊斯兰教的故事。教师进行引导。</w:t>
      </w:r>
    </w:p>
    <w:p w:rsidR="00D2728C" w:rsidRPr="006745E0" w:rsidRDefault="00D2728C" w:rsidP="00D2728C">
      <w:r w:rsidRPr="006745E0">
        <w:t>12</w:t>
      </w:r>
      <w:r w:rsidRPr="006745E0">
        <w:t>、在此基础上进一步请同学们阅读教材的第</w:t>
      </w:r>
      <w:r w:rsidRPr="006745E0">
        <w:t>32</w:t>
      </w:r>
      <w:r w:rsidRPr="006745E0">
        <w:t>页，并将内容归纳到作业纸上。</w:t>
      </w:r>
    </w:p>
    <w:p w:rsidR="00D2728C" w:rsidRPr="006745E0" w:rsidRDefault="00D2728C" w:rsidP="00D2728C">
      <w:r w:rsidRPr="006745E0">
        <w:t>14</w:t>
      </w:r>
      <w:r w:rsidRPr="006745E0">
        <w:t>、完成活动建议二。请研究、查阅基督教、佛教等不同宗教观念的小组选择一件作品来进行分析。</w:t>
      </w:r>
    </w:p>
    <w:p w:rsidR="00D2728C" w:rsidRPr="006745E0" w:rsidRDefault="00D2728C" w:rsidP="00D2728C">
      <w:r w:rsidRPr="006745E0">
        <w:t>课堂小结</w:t>
      </w:r>
    </w:p>
    <w:p w:rsidR="002A138B" w:rsidRDefault="002A138B"/>
    <w:sectPr w:rsidR="002A138B" w:rsidSect="002A13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728C"/>
    <w:rsid w:val="000E7BCB"/>
    <w:rsid w:val="002A138B"/>
    <w:rsid w:val="00CA7892"/>
    <w:rsid w:val="00D272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28C"/>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2017-12-19T15:19:00Z</dcterms:created>
  <dcterms:modified xsi:type="dcterms:W3CDTF">2017-12-19T15:19:00Z</dcterms:modified>
</cp:coreProperties>
</file>