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5B" w:rsidRPr="009D268A" w:rsidRDefault="00EE655B" w:rsidP="00EE655B">
      <w:pPr>
        <w:jc w:val="center"/>
        <w:rPr>
          <w:rFonts w:hint="eastAsia"/>
          <w:b/>
          <w:sz w:val="32"/>
          <w:szCs w:val="32"/>
        </w:rPr>
      </w:pPr>
      <w:r w:rsidRPr="009D268A">
        <w:rPr>
          <w:b/>
          <w:sz w:val="32"/>
          <w:szCs w:val="32"/>
        </w:rPr>
        <w:t>高中美术鉴赏</w:t>
      </w:r>
    </w:p>
    <w:p w:rsidR="00EE655B" w:rsidRDefault="00EE655B" w:rsidP="00EE655B">
      <w:pPr>
        <w:jc w:val="center"/>
        <w:rPr>
          <w:rFonts w:hint="eastAsia"/>
          <w:b/>
          <w:sz w:val="32"/>
          <w:szCs w:val="32"/>
        </w:rPr>
      </w:pPr>
      <w:r w:rsidRPr="009D268A">
        <w:rPr>
          <w:b/>
          <w:sz w:val="32"/>
          <w:szCs w:val="32"/>
        </w:rPr>
        <w:t>第</w:t>
      </w:r>
      <w:r w:rsidRPr="009D268A">
        <w:rPr>
          <w:rFonts w:hint="eastAsia"/>
          <w:b/>
          <w:sz w:val="32"/>
          <w:szCs w:val="32"/>
        </w:rPr>
        <w:t>二</w:t>
      </w:r>
      <w:r w:rsidRPr="009D268A">
        <w:rPr>
          <w:b/>
          <w:sz w:val="32"/>
          <w:szCs w:val="32"/>
        </w:rPr>
        <w:t>单元</w:t>
      </w:r>
      <w:r>
        <w:rPr>
          <w:rFonts w:hint="eastAsia"/>
          <w:b/>
          <w:sz w:val="32"/>
          <w:szCs w:val="32"/>
        </w:rPr>
        <w:t xml:space="preserve">  </w:t>
      </w:r>
      <w:r w:rsidRPr="009D268A">
        <w:rPr>
          <w:b/>
          <w:sz w:val="32"/>
          <w:szCs w:val="32"/>
        </w:rPr>
        <w:t>第</w:t>
      </w:r>
      <w:r w:rsidRPr="009D268A">
        <w:rPr>
          <w:rFonts w:hint="eastAsia"/>
          <w:b/>
          <w:sz w:val="32"/>
          <w:szCs w:val="32"/>
        </w:rPr>
        <w:t>六</w:t>
      </w:r>
      <w:r w:rsidRPr="009D268A">
        <w:rPr>
          <w:b/>
          <w:sz w:val="32"/>
          <w:szCs w:val="32"/>
        </w:rPr>
        <w:t>课</w:t>
      </w:r>
    </w:p>
    <w:p w:rsidR="00EE655B" w:rsidRPr="009D268A" w:rsidRDefault="00EE655B" w:rsidP="00EE655B">
      <w:pPr>
        <w:jc w:val="center"/>
        <w:rPr>
          <w:rFonts w:hint="eastAsia"/>
          <w:b/>
          <w:sz w:val="32"/>
          <w:szCs w:val="32"/>
        </w:rPr>
      </w:pPr>
      <w:r w:rsidRPr="009D268A">
        <w:rPr>
          <w:rFonts w:hint="eastAsia"/>
          <w:b/>
          <w:sz w:val="32"/>
          <w:szCs w:val="32"/>
        </w:rPr>
        <w:t>《</w:t>
      </w:r>
      <w:r w:rsidRPr="009D268A">
        <w:rPr>
          <w:b/>
          <w:sz w:val="32"/>
          <w:szCs w:val="32"/>
        </w:rPr>
        <w:t>从传统到现代</w:t>
      </w:r>
      <w:r w:rsidRPr="009D268A">
        <w:rPr>
          <w:rFonts w:hint="eastAsia"/>
          <w:b/>
          <w:sz w:val="32"/>
          <w:szCs w:val="32"/>
        </w:rPr>
        <w:t>》</w:t>
      </w:r>
    </w:p>
    <w:p w:rsidR="00EE655B" w:rsidRPr="006A6D8F" w:rsidRDefault="00EE655B" w:rsidP="00EE655B">
      <w:pPr>
        <w:rPr>
          <w:rFonts w:hint="eastAsia"/>
        </w:rPr>
      </w:pPr>
      <w:r w:rsidRPr="006A6D8F">
        <w:rPr>
          <w:rFonts w:hint="eastAsia"/>
        </w:rPr>
        <w:t>第一课时</w:t>
      </w:r>
    </w:p>
    <w:p w:rsidR="00EE655B" w:rsidRPr="006A6D8F" w:rsidRDefault="00EE655B" w:rsidP="00EE655B">
      <w:pPr>
        <w:rPr>
          <w:rFonts w:hint="eastAsia"/>
        </w:rPr>
      </w:pPr>
      <w:r w:rsidRPr="006A6D8F">
        <w:t>教学目标</w:t>
      </w:r>
    </w:p>
    <w:p w:rsidR="00EE655B" w:rsidRPr="006A6D8F" w:rsidRDefault="00EE655B" w:rsidP="00EE655B">
      <w:pPr>
        <w:rPr>
          <w:rFonts w:hint="eastAsia"/>
        </w:rPr>
      </w:pPr>
      <w:r w:rsidRPr="006A6D8F">
        <w:t>1</w:t>
      </w:r>
      <w:r w:rsidRPr="006A6D8F">
        <w:t>．了解东西方文化的碰撞对中国艺术的发展产生的影响；</w:t>
      </w:r>
    </w:p>
    <w:p w:rsidR="00EE655B" w:rsidRPr="006A6D8F" w:rsidRDefault="00EE655B" w:rsidP="00EE655B">
      <w:pPr>
        <w:rPr>
          <w:rFonts w:hint="eastAsia"/>
        </w:rPr>
      </w:pPr>
      <w:r w:rsidRPr="006A6D8F">
        <w:t>2</w:t>
      </w:r>
      <w:r w:rsidRPr="006A6D8F">
        <w:t>．了解中国美术在走向现代化的进程中所经历的主要过程以及中国艺术家突破传统、追求创新的主要思路与观念；</w:t>
      </w:r>
    </w:p>
    <w:p w:rsidR="00EE655B" w:rsidRPr="006A6D8F" w:rsidRDefault="00EE655B" w:rsidP="00EE655B">
      <w:pPr>
        <w:rPr>
          <w:rFonts w:hint="eastAsia"/>
        </w:rPr>
      </w:pPr>
      <w:r w:rsidRPr="006A6D8F">
        <w:t>3</w:t>
      </w:r>
      <w:r w:rsidRPr="006A6D8F">
        <w:t>．了解西方现代派的一些代表作品和观念。</w:t>
      </w:r>
    </w:p>
    <w:p w:rsidR="00EE655B" w:rsidRPr="006A6D8F" w:rsidRDefault="00EE655B" w:rsidP="00EE655B">
      <w:pPr>
        <w:rPr>
          <w:rFonts w:hint="eastAsia"/>
        </w:rPr>
      </w:pPr>
      <w:r w:rsidRPr="006A6D8F">
        <w:t>教学重点与难点</w:t>
      </w:r>
    </w:p>
    <w:p w:rsidR="00EE655B" w:rsidRPr="006A6D8F" w:rsidRDefault="00EE655B" w:rsidP="00EE655B">
      <w:pPr>
        <w:rPr>
          <w:rFonts w:hint="eastAsia"/>
        </w:rPr>
      </w:pPr>
      <w:r w:rsidRPr="006A6D8F">
        <w:t>1</w:t>
      </w:r>
      <w:r w:rsidRPr="006A6D8F">
        <w:t>．在现代社会文化背景下的中国艺术是如何突破传统，走向创新的；</w:t>
      </w:r>
    </w:p>
    <w:p w:rsidR="00EE655B" w:rsidRPr="006A6D8F" w:rsidRDefault="00EE655B" w:rsidP="00EE655B">
      <w:pPr>
        <w:rPr>
          <w:rFonts w:hint="eastAsia"/>
        </w:rPr>
      </w:pPr>
      <w:r w:rsidRPr="006A6D8F">
        <w:t>2</w:t>
      </w:r>
      <w:r w:rsidRPr="006A6D8F">
        <w:t>．美术</w:t>
      </w:r>
      <w:r w:rsidRPr="006A6D8F">
        <w:t>“</w:t>
      </w:r>
      <w:r w:rsidRPr="006A6D8F">
        <w:t>现代化</w:t>
      </w:r>
      <w:r w:rsidRPr="006A6D8F">
        <w:t>”</w:t>
      </w:r>
      <w:r w:rsidRPr="006A6D8F">
        <w:t>的方式和原因。</w:t>
      </w:r>
    </w:p>
    <w:p w:rsidR="00EE655B" w:rsidRPr="006A6D8F" w:rsidRDefault="00EE655B" w:rsidP="00EE655B">
      <w:pPr>
        <w:rPr>
          <w:rFonts w:hint="eastAsia"/>
        </w:rPr>
      </w:pPr>
      <w:r w:rsidRPr="006A6D8F">
        <w:t>教具与学具</w:t>
      </w:r>
    </w:p>
    <w:p w:rsidR="00EE655B" w:rsidRPr="006A6D8F" w:rsidRDefault="00EE655B" w:rsidP="00EE655B">
      <w:pPr>
        <w:rPr>
          <w:rFonts w:hint="eastAsia"/>
        </w:rPr>
      </w:pPr>
      <w:r w:rsidRPr="006A6D8F">
        <w:t>教具：幻灯机、幻灯片、实物投影仪、画册或者多媒体播放工具。</w:t>
      </w:r>
    </w:p>
    <w:p w:rsidR="00EE655B" w:rsidRPr="006A6D8F" w:rsidRDefault="00EE655B" w:rsidP="00EE655B">
      <w:pPr>
        <w:rPr>
          <w:rFonts w:hint="eastAsia"/>
        </w:rPr>
      </w:pPr>
      <w:r w:rsidRPr="006A6D8F">
        <w:t>学具：笔记本（或者作业纸）、笔。</w:t>
      </w:r>
    </w:p>
    <w:p w:rsidR="00EE655B" w:rsidRPr="006A6D8F" w:rsidRDefault="00EE655B" w:rsidP="00EE655B">
      <w:pPr>
        <w:rPr>
          <w:rFonts w:hint="eastAsia"/>
        </w:rPr>
      </w:pPr>
    </w:p>
    <w:p w:rsidR="00EE655B" w:rsidRPr="006A6D8F" w:rsidRDefault="00EE655B" w:rsidP="00EE655B">
      <w:pPr>
        <w:rPr>
          <w:rFonts w:hint="eastAsia"/>
        </w:rPr>
      </w:pPr>
      <w:r w:rsidRPr="006A6D8F">
        <w:t>教学过程</w:t>
      </w:r>
    </w:p>
    <w:p w:rsidR="00EE655B" w:rsidRPr="006A6D8F" w:rsidRDefault="00EE655B" w:rsidP="00EE655B">
      <w:pPr>
        <w:rPr>
          <w:rFonts w:hint="eastAsia"/>
        </w:rPr>
      </w:pPr>
      <w:r w:rsidRPr="006A6D8F">
        <w:rPr>
          <w:rFonts w:hint="eastAsia"/>
        </w:rPr>
        <w:t>一、</w:t>
      </w:r>
      <w:r w:rsidRPr="006A6D8F">
        <w:t>导入教学：</w:t>
      </w:r>
    </w:p>
    <w:p w:rsidR="00EE655B" w:rsidRPr="006A6D8F" w:rsidRDefault="00EE655B" w:rsidP="00EE655B">
      <w:pPr>
        <w:rPr>
          <w:rFonts w:hint="eastAsia"/>
        </w:rPr>
      </w:pPr>
      <w:r w:rsidRPr="006A6D8F">
        <w:t>教师提问：如果让同学们创作一幅关于现代生活的绘画作品，你会表现什么内容。为什么要表现这些内容？</w:t>
      </w:r>
    </w:p>
    <w:p w:rsidR="00EE655B" w:rsidRPr="006A6D8F" w:rsidRDefault="00EE655B" w:rsidP="00EE655B">
      <w:pPr>
        <w:rPr>
          <w:rFonts w:hint="eastAsia"/>
        </w:rPr>
      </w:pPr>
      <w:r w:rsidRPr="006A6D8F">
        <w:t>学生思考。请一些同学起来回答。</w:t>
      </w:r>
    </w:p>
    <w:p w:rsidR="00EE655B" w:rsidRPr="006A6D8F" w:rsidRDefault="00EE655B" w:rsidP="00EE655B">
      <w:pPr>
        <w:rPr>
          <w:rFonts w:hint="eastAsia"/>
        </w:rPr>
      </w:pPr>
      <w:r w:rsidRPr="006A6D8F">
        <w:t>教师总结：因为现代生活方式的改变，带来了很多新的事物，而我们的美术创作必然会反映这些新的事物。接着教师点明本节课的主题</w:t>
      </w:r>
      <w:r w:rsidRPr="006A6D8F">
        <w:t>“</w:t>
      </w:r>
      <w:r w:rsidRPr="006A6D8F">
        <w:t>从传统到现代</w:t>
      </w:r>
      <w:r w:rsidRPr="006A6D8F">
        <w:t>”</w:t>
      </w:r>
      <w:r w:rsidRPr="006A6D8F">
        <w:t>。</w:t>
      </w:r>
    </w:p>
    <w:p w:rsidR="00EE655B" w:rsidRPr="006A6D8F" w:rsidRDefault="00EE655B" w:rsidP="00EE655B">
      <w:pPr>
        <w:rPr>
          <w:rFonts w:hint="eastAsia"/>
        </w:rPr>
      </w:pPr>
      <w:r w:rsidRPr="006A6D8F">
        <w:rPr>
          <w:rFonts w:hint="eastAsia"/>
        </w:rPr>
        <w:t>二、新授</w:t>
      </w:r>
    </w:p>
    <w:p w:rsidR="00EE655B" w:rsidRPr="006A6D8F" w:rsidRDefault="00EE655B" w:rsidP="00EE655B">
      <w:pPr>
        <w:rPr>
          <w:rFonts w:hint="eastAsia"/>
        </w:rPr>
      </w:pPr>
      <w:r w:rsidRPr="006A6D8F">
        <w:rPr>
          <w:rFonts w:hint="eastAsia"/>
        </w:rPr>
        <w:t>1</w:t>
      </w:r>
      <w:r w:rsidRPr="006A6D8F">
        <w:rPr>
          <w:rFonts w:hint="eastAsia"/>
        </w:rPr>
        <w:t>、</w:t>
      </w:r>
      <w:r w:rsidRPr="006A6D8F">
        <w:t>教师提问：</w:t>
      </w:r>
      <w:r w:rsidRPr="006A6D8F">
        <w:rPr>
          <w:rFonts w:hint="eastAsia"/>
        </w:rPr>
        <w:t>中国的美术由于进入了新的时代，内容和形式必然会产生变化，那么①</w:t>
      </w:r>
      <w:r w:rsidRPr="006A6D8F">
        <w:t>中国美术为什么要走向现代化？</w:t>
      </w:r>
      <w:r w:rsidRPr="006A6D8F">
        <w:rPr>
          <w:rFonts w:hint="eastAsia"/>
        </w:rPr>
        <w:t>②</w:t>
      </w:r>
      <w:r w:rsidRPr="006A6D8F">
        <w:t>你初步设想一下，中国美术的现代化会从哪些方面体现出来？</w:t>
      </w:r>
    </w:p>
    <w:p w:rsidR="00EE655B" w:rsidRPr="006A6D8F" w:rsidRDefault="00EE655B" w:rsidP="00EE655B">
      <w:pPr>
        <w:rPr>
          <w:rFonts w:hint="eastAsia"/>
        </w:rPr>
      </w:pPr>
      <w:r w:rsidRPr="006A6D8F">
        <w:rPr>
          <w:rFonts w:hint="eastAsia"/>
        </w:rPr>
        <w:t>2</w:t>
      </w:r>
      <w:r w:rsidRPr="006A6D8F">
        <w:rPr>
          <w:rFonts w:hint="eastAsia"/>
        </w:rPr>
        <w:t>、</w:t>
      </w:r>
      <w:r w:rsidRPr="006A6D8F">
        <w:t>学生分小组讨论、思考并回答。</w:t>
      </w:r>
    </w:p>
    <w:p w:rsidR="00EE655B" w:rsidRPr="006A6D8F" w:rsidRDefault="00EE655B" w:rsidP="00EE655B">
      <w:pPr>
        <w:rPr>
          <w:rFonts w:hint="eastAsia"/>
        </w:rPr>
      </w:pPr>
      <w:r w:rsidRPr="006A6D8F">
        <w:rPr>
          <w:rFonts w:hint="eastAsia"/>
        </w:rPr>
        <w:t>3</w:t>
      </w:r>
      <w:r w:rsidRPr="006A6D8F">
        <w:rPr>
          <w:rFonts w:hint="eastAsia"/>
        </w:rPr>
        <w:t>、</w:t>
      </w:r>
      <w:r w:rsidRPr="006A6D8F">
        <w:t>教师对学生的回答进行简单总结，并要求学生阅读教材第</w:t>
      </w:r>
      <w:r w:rsidRPr="006A6D8F">
        <w:t>42</w:t>
      </w:r>
      <w:r w:rsidRPr="006A6D8F">
        <w:t>～</w:t>
      </w:r>
      <w:r w:rsidRPr="006A6D8F">
        <w:t>44</w:t>
      </w:r>
      <w:r w:rsidRPr="006A6D8F">
        <w:t>页。</w:t>
      </w:r>
    </w:p>
    <w:p w:rsidR="00EE655B" w:rsidRPr="006A6D8F" w:rsidRDefault="00EE655B" w:rsidP="00EE655B">
      <w:pPr>
        <w:rPr>
          <w:rFonts w:hint="eastAsia"/>
        </w:rPr>
      </w:pPr>
      <w:r w:rsidRPr="006A6D8F">
        <w:rPr>
          <w:rFonts w:hint="eastAsia"/>
        </w:rPr>
        <w:t>4</w:t>
      </w:r>
      <w:r w:rsidRPr="006A6D8F">
        <w:rPr>
          <w:rFonts w:hint="eastAsia"/>
        </w:rPr>
        <w:t>、</w:t>
      </w:r>
      <w:r w:rsidRPr="006A6D8F">
        <w:t>教师总结：</w:t>
      </w:r>
      <w:r w:rsidRPr="006A6D8F">
        <w:rPr>
          <w:rFonts w:hint="eastAsia"/>
        </w:rPr>
        <w:t>①</w:t>
      </w:r>
      <w:r w:rsidRPr="006A6D8F">
        <w:t>导致中国美术现代化的因素主要有两个，一是中西文化的交融，二是现代社会的变化。</w:t>
      </w:r>
      <w:r w:rsidRPr="006A6D8F">
        <w:rPr>
          <w:rFonts w:hint="eastAsia"/>
        </w:rPr>
        <w:t>②</w:t>
      </w:r>
      <w:r w:rsidRPr="006A6D8F">
        <w:t>中国美术的现代化主要体现在内容、主题、形象、形式、技巧等因素中。</w:t>
      </w:r>
    </w:p>
    <w:p w:rsidR="00EE655B" w:rsidRPr="006A6D8F" w:rsidRDefault="00EE655B" w:rsidP="00EE655B">
      <w:pPr>
        <w:rPr>
          <w:rFonts w:hint="eastAsia"/>
        </w:rPr>
      </w:pPr>
      <w:r w:rsidRPr="006A6D8F">
        <w:t>8</w:t>
      </w:r>
      <w:r w:rsidRPr="006A6D8F">
        <w:t>．教师展示第</w:t>
      </w:r>
      <w:r w:rsidRPr="006A6D8F">
        <w:t>42</w:t>
      </w:r>
      <w:r w:rsidRPr="006A6D8F">
        <w:t>～</w:t>
      </w:r>
      <w:r w:rsidRPr="006A6D8F">
        <w:t>43</w:t>
      </w:r>
      <w:r w:rsidRPr="006A6D8F">
        <w:t>页的作品，请同学们分小组根据自己的直观印象分析并完成第</w:t>
      </w:r>
      <w:r w:rsidRPr="006A6D8F">
        <w:t>42</w:t>
      </w:r>
      <w:r w:rsidRPr="006A6D8F">
        <w:t>页的</w:t>
      </w:r>
      <w:r w:rsidRPr="006A6D8F">
        <w:t>“</w:t>
      </w:r>
      <w:r w:rsidRPr="006A6D8F">
        <w:t>思考与交流</w:t>
      </w:r>
      <w:r w:rsidRPr="006A6D8F">
        <w:t>”</w:t>
      </w:r>
      <w:r w:rsidRPr="006A6D8F">
        <w:t>。</w:t>
      </w:r>
    </w:p>
    <w:p w:rsidR="00EE655B" w:rsidRPr="006A6D8F" w:rsidRDefault="00EE655B" w:rsidP="00EE655B">
      <w:pPr>
        <w:rPr>
          <w:rFonts w:hint="eastAsia"/>
        </w:rPr>
      </w:pPr>
      <w:r w:rsidRPr="006A6D8F">
        <w:t>9</w:t>
      </w:r>
      <w:r w:rsidRPr="006A6D8F">
        <w:t>．教师在学生完成之后，提问：</w:t>
      </w:r>
    </w:p>
    <w:p w:rsidR="00EE655B" w:rsidRPr="006A6D8F" w:rsidRDefault="00EE655B" w:rsidP="00EE655B">
      <w:pPr>
        <w:rPr>
          <w:rFonts w:hint="eastAsia"/>
        </w:rPr>
      </w:pPr>
      <w:r w:rsidRPr="006A6D8F">
        <w:rPr>
          <w:rFonts w:hint="eastAsia"/>
        </w:rPr>
        <w:t>①</w:t>
      </w:r>
      <w:r w:rsidRPr="006A6D8F">
        <w:t>你认为中国画的革新体现在什么地方？</w:t>
      </w:r>
    </w:p>
    <w:p w:rsidR="00EE655B" w:rsidRPr="006A6D8F" w:rsidRDefault="00EE655B" w:rsidP="00EE655B">
      <w:pPr>
        <w:rPr>
          <w:rFonts w:hint="eastAsia"/>
        </w:rPr>
      </w:pPr>
      <w:r w:rsidRPr="006A6D8F">
        <w:rPr>
          <w:rFonts w:hint="eastAsia"/>
        </w:rPr>
        <w:t>②</w:t>
      </w:r>
      <w:r w:rsidRPr="006A6D8F">
        <w:t>为什么会出现这些革新？</w:t>
      </w:r>
    </w:p>
    <w:p w:rsidR="00EE655B" w:rsidRPr="006A6D8F" w:rsidRDefault="00EE655B" w:rsidP="00EE655B">
      <w:pPr>
        <w:rPr>
          <w:rFonts w:hint="eastAsia"/>
        </w:rPr>
      </w:pPr>
      <w:r w:rsidRPr="006A6D8F">
        <w:rPr>
          <w:rFonts w:hint="eastAsia"/>
        </w:rPr>
        <w:t>③</w:t>
      </w:r>
      <w:r w:rsidRPr="006A6D8F">
        <w:t>你觉得现代中国画与中国元、明、清时期的绘画有什么不同。要求学生阅读教材第</w:t>
      </w:r>
      <w:r w:rsidRPr="006A6D8F">
        <w:t>42</w:t>
      </w:r>
      <w:r w:rsidRPr="006A6D8F">
        <w:t>～</w:t>
      </w:r>
      <w:r w:rsidRPr="006A6D8F">
        <w:t>43</w:t>
      </w:r>
      <w:r w:rsidRPr="006A6D8F">
        <w:t>页的内容并填写下表（有概括、直观的比较即可）。</w:t>
      </w:r>
    </w:p>
    <w:tbl>
      <w:tblPr>
        <w:tblStyle w:val="a3"/>
        <w:tblW w:w="0" w:type="auto"/>
        <w:tblLook w:val="01E0"/>
      </w:tblPr>
      <w:tblGrid>
        <w:gridCol w:w="2840"/>
        <w:gridCol w:w="2841"/>
        <w:gridCol w:w="2841"/>
      </w:tblGrid>
      <w:tr w:rsidR="00EE655B" w:rsidRPr="006A6D8F" w:rsidTr="00640A84">
        <w:tc>
          <w:tcPr>
            <w:tcW w:w="2840" w:type="dxa"/>
          </w:tcPr>
          <w:p w:rsidR="00EE655B" w:rsidRPr="006A6D8F" w:rsidRDefault="00EE655B" w:rsidP="00640A84">
            <w:pPr>
              <w:rPr>
                <w:rFonts w:hint="eastAsia"/>
              </w:rPr>
            </w:pPr>
            <w:r w:rsidRPr="006A6D8F">
              <w:rPr>
                <w:rFonts w:hint="eastAsia"/>
              </w:rPr>
              <w:t>时代</w:t>
            </w:r>
          </w:p>
        </w:tc>
        <w:tc>
          <w:tcPr>
            <w:tcW w:w="2841" w:type="dxa"/>
          </w:tcPr>
          <w:p w:rsidR="00EE655B" w:rsidRPr="006A6D8F" w:rsidRDefault="00EE655B" w:rsidP="00640A84">
            <w:pPr>
              <w:rPr>
                <w:rFonts w:hint="eastAsia"/>
              </w:rPr>
            </w:pPr>
            <w:r w:rsidRPr="006A6D8F">
              <w:rPr>
                <w:rFonts w:hint="eastAsia"/>
              </w:rPr>
              <w:t>元、明、清</w:t>
            </w:r>
          </w:p>
        </w:tc>
        <w:tc>
          <w:tcPr>
            <w:tcW w:w="2841" w:type="dxa"/>
          </w:tcPr>
          <w:p w:rsidR="00EE655B" w:rsidRPr="006A6D8F" w:rsidRDefault="00EE655B" w:rsidP="00640A84">
            <w:pPr>
              <w:rPr>
                <w:rFonts w:hint="eastAsia"/>
              </w:rPr>
            </w:pPr>
            <w:r w:rsidRPr="006A6D8F">
              <w:rPr>
                <w:rFonts w:hint="eastAsia"/>
              </w:rPr>
              <w:t>现代</w:t>
            </w:r>
          </w:p>
        </w:tc>
      </w:tr>
      <w:tr w:rsidR="00EE655B" w:rsidRPr="006A6D8F" w:rsidTr="00640A84">
        <w:tc>
          <w:tcPr>
            <w:tcW w:w="2840" w:type="dxa"/>
          </w:tcPr>
          <w:p w:rsidR="00EE655B" w:rsidRPr="006A6D8F" w:rsidRDefault="00EE655B" w:rsidP="00640A84">
            <w:pPr>
              <w:rPr>
                <w:rFonts w:hint="eastAsia"/>
              </w:rPr>
            </w:pPr>
            <w:r w:rsidRPr="006A6D8F">
              <w:rPr>
                <w:rFonts w:hint="eastAsia"/>
              </w:rPr>
              <w:t>创作的主导观念</w:t>
            </w:r>
          </w:p>
        </w:tc>
        <w:tc>
          <w:tcPr>
            <w:tcW w:w="2841" w:type="dxa"/>
          </w:tcPr>
          <w:p w:rsidR="00EE655B" w:rsidRPr="006A6D8F" w:rsidRDefault="00EE655B" w:rsidP="00640A84"/>
        </w:tc>
        <w:tc>
          <w:tcPr>
            <w:tcW w:w="2841" w:type="dxa"/>
          </w:tcPr>
          <w:p w:rsidR="00EE655B" w:rsidRPr="006A6D8F" w:rsidRDefault="00EE655B" w:rsidP="00640A84"/>
        </w:tc>
      </w:tr>
      <w:tr w:rsidR="00EE655B" w:rsidRPr="006A6D8F" w:rsidTr="00640A84">
        <w:tc>
          <w:tcPr>
            <w:tcW w:w="2840" w:type="dxa"/>
          </w:tcPr>
          <w:p w:rsidR="00EE655B" w:rsidRPr="006A6D8F" w:rsidRDefault="00EE655B" w:rsidP="00640A84">
            <w:pPr>
              <w:rPr>
                <w:rFonts w:hint="eastAsia"/>
              </w:rPr>
            </w:pPr>
            <w:r w:rsidRPr="006A6D8F">
              <w:rPr>
                <w:rFonts w:hint="eastAsia"/>
              </w:rPr>
              <w:t>表现的主题</w:t>
            </w:r>
          </w:p>
        </w:tc>
        <w:tc>
          <w:tcPr>
            <w:tcW w:w="2841" w:type="dxa"/>
          </w:tcPr>
          <w:p w:rsidR="00EE655B" w:rsidRPr="006A6D8F" w:rsidRDefault="00EE655B" w:rsidP="00640A84"/>
        </w:tc>
        <w:tc>
          <w:tcPr>
            <w:tcW w:w="2841" w:type="dxa"/>
          </w:tcPr>
          <w:p w:rsidR="00EE655B" w:rsidRPr="006A6D8F" w:rsidRDefault="00EE655B" w:rsidP="00640A84"/>
        </w:tc>
      </w:tr>
      <w:tr w:rsidR="00EE655B" w:rsidRPr="006A6D8F" w:rsidTr="00640A84">
        <w:tc>
          <w:tcPr>
            <w:tcW w:w="2840" w:type="dxa"/>
          </w:tcPr>
          <w:p w:rsidR="00EE655B" w:rsidRPr="006A6D8F" w:rsidRDefault="00EE655B" w:rsidP="00640A84">
            <w:pPr>
              <w:rPr>
                <w:rFonts w:hint="eastAsia"/>
              </w:rPr>
            </w:pPr>
            <w:r w:rsidRPr="006A6D8F">
              <w:rPr>
                <w:rFonts w:hint="eastAsia"/>
              </w:rPr>
              <w:t>形象的处理手法</w:t>
            </w:r>
          </w:p>
        </w:tc>
        <w:tc>
          <w:tcPr>
            <w:tcW w:w="2841" w:type="dxa"/>
          </w:tcPr>
          <w:p w:rsidR="00EE655B" w:rsidRPr="006A6D8F" w:rsidRDefault="00EE655B" w:rsidP="00640A84"/>
        </w:tc>
        <w:tc>
          <w:tcPr>
            <w:tcW w:w="2841" w:type="dxa"/>
          </w:tcPr>
          <w:p w:rsidR="00EE655B" w:rsidRPr="006A6D8F" w:rsidRDefault="00EE655B" w:rsidP="00640A84"/>
        </w:tc>
      </w:tr>
    </w:tbl>
    <w:p w:rsidR="00EE655B" w:rsidRPr="006A6D8F" w:rsidRDefault="00EE655B" w:rsidP="00EE655B">
      <w:pPr>
        <w:rPr>
          <w:rFonts w:hint="eastAsia"/>
        </w:rPr>
      </w:pPr>
    </w:p>
    <w:p w:rsidR="00EE655B" w:rsidRPr="006A6D8F" w:rsidRDefault="00EE655B" w:rsidP="00EE655B">
      <w:pPr>
        <w:rPr>
          <w:rFonts w:hint="eastAsia"/>
        </w:rPr>
      </w:pPr>
      <w:r w:rsidRPr="006A6D8F">
        <w:t>10</w:t>
      </w:r>
      <w:r w:rsidRPr="006A6D8F">
        <w:t>．学生阅读、思考并且以小组为单位完成上述提问。</w:t>
      </w:r>
    </w:p>
    <w:p w:rsidR="00EE655B" w:rsidRPr="006A6D8F" w:rsidRDefault="00EE655B" w:rsidP="00EE655B">
      <w:pPr>
        <w:rPr>
          <w:rFonts w:hint="eastAsia"/>
        </w:rPr>
      </w:pPr>
      <w:r w:rsidRPr="006A6D8F">
        <w:t>11</w:t>
      </w:r>
      <w:r w:rsidRPr="006A6D8F">
        <w:t>．教师总结：指出在现代中国画领域最重要的思想就是</w:t>
      </w:r>
      <w:r w:rsidRPr="006A6D8F">
        <w:t>“</w:t>
      </w:r>
      <w:r w:rsidRPr="006A6D8F">
        <w:t>美术革命</w:t>
      </w:r>
      <w:r w:rsidRPr="006A6D8F">
        <w:t>”</w:t>
      </w:r>
      <w:r w:rsidRPr="006A6D8F">
        <w:t>，也就是用西方绘画来改良中国画。</w:t>
      </w:r>
    </w:p>
    <w:p w:rsidR="00EE655B" w:rsidRPr="006A6D8F" w:rsidRDefault="00EE655B" w:rsidP="00EE655B">
      <w:pPr>
        <w:rPr>
          <w:rFonts w:hint="eastAsia"/>
        </w:rPr>
      </w:pPr>
      <w:r w:rsidRPr="006A6D8F">
        <w:t>12</w:t>
      </w:r>
      <w:r w:rsidRPr="006A6D8F">
        <w:t>．请同学们认真观察蒋兆和的作品《流民图》，指出在哪些方面吸收了西方的绘画处理手法，在哪些方面保留了传统的绘画技巧。</w:t>
      </w:r>
    </w:p>
    <w:p w:rsidR="00EE655B" w:rsidRPr="006A6D8F" w:rsidRDefault="00EE655B" w:rsidP="00EE655B">
      <w:pPr>
        <w:rPr>
          <w:rFonts w:hint="eastAsia"/>
        </w:rPr>
      </w:pPr>
      <w:r w:rsidRPr="006A6D8F">
        <w:t>13</w:t>
      </w:r>
      <w:r w:rsidRPr="006A6D8F">
        <w:t>．教师总结：吸取西方的绘画观念来改良中国画开阔了中国画家的眼界，使中国绘画在绘画观念和表现技巧方面大大丰富。</w:t>
      </w:r>
    </w:p>
    <w:p w:rsidR="00EE655B" w:rsidRPr="006A6D8F" w:rsidRDefault="00EE655B" w:rsidP="00EE655B">
      <w:pPr>
        <w:rPr>
          <w:rFonts w:hint="eastAsia"/>
        </w:rPr>
      </w:pPr>
      <w:r w:rsidRPr="006A6D8F">
        <w:t>14</w:t>
      </w:r>
      <w:r w:rsidRPr="006A6D8F">
        <w:t>．引导学生仔细领会教材第</w:t>
      </w:r>
      <w:r w:rsidRPr="006A6D8F">
        <w:t>45</w:t>
      </w:r>
      <w:r w:rsidRPr="006A6D8F">
        <w:t>～</w:t>
      </w:r>
      <w:r w:rsidRPr="006A6D8F">
        <w:t>46</w:t>
      </w:r>
      <w:r w:rsidRPr="006A6D8F">
        <w:t>页关于林风眠《白衣女》的个案分析，布置学生课下完成</w:t>
      </w:r>
      <w:r w:rsidRPr="006A6D8F">
        <w:t>“</w:t>
      </w:r>
      <w:r w:rsidRPr="006A6D8F">
        <w:t>活动建议二</w:t>
      </w:r>
      <w:r w:rsidRPr="006A6D8F">
        <w:t>”</w:t>
      </w:r>
      <w:r w:rsidRPr="006A6D8F">
        <w:t>，要求在下节课之前完成。</w:t>
      </w:r>
    </w:p>
    <w:p w:rsidR="00EE655B" w:rsidRPr="006A6D8F" w:rsidRDefault="00EE655B" w:rsidP="00EE655B">
      <w:pPr>
        <w:rPr>
          <w:rFonts w:hint="eastAsia"/>
        </w:rPr>
      </w:pPr>
      <w:r w:rsidRPr="006A6D8F">
        <w:t>15</w:t>
      </w:r>
      <w:r w:rsidRPr="006A6D8F">
        <w:t>．教师总结：我们所讲的上述作品都是属于对中国传统美术形式的变革，那么除此之外，我们可不可以直接引入外国的美术形式表现中国的社会生活呢？</w:t>
      </w:r>
    </w:p>
    <w:p w:rsidR="00EE655B" w:rsidRPr="006A6D8F" w:rsidRDefault="00EE655B" w:rsidP="00EE655B">
      <w:pPr>
        <w:rPr>
          <w:rFonts w:hint="eastAsia"/>
        </w:rPr>
      </w:pPr>
      <w:r w:rsidRPr="006A6D8F">
        <w:t>16</w:t>
      </w:r>
      <w:r w:rsidRPr="006A6D8F">
        <w:t>．学生思考并回答。</w:t>
      </w:r>
    </w:p>
    <w:p w:rsidR="00EE655B" w:rsidRPr="006A6D8F" w:rsidRDefault="00EE655B" w:rsidP="00EE655B">
      <w:pPr>
        <w:rPr>
          <w:rFonts w:hint="eastAsia"/>
        </w:rPr>
      </w:pPr>
      <w:r w:rsidRPr="006A6D8F">
        <w:t>17</w:t>
      </w:r>
      <w:r w:rsidRPr="006A6D8F">
        <w:t>．教师总结。指出从</w:t>
      </w:r>
      <w:r w:rsidRPr="006A6D8F">
        <w:t>20</w:t>
      </w:r>
      <w:r w:rsidRPr="006A6D8F">
        <w:t>世纪以来，有很多艺术家到西方留学，并且将西方传统的绘画形式引入中国。特别是在新中国成立之后以及</w:t>
      </w:r>
      <w:r w:rsidRPr="006A6D8F">
        <w:t>20</w:t>
      </w:r>
      <w:r w:rsidRPr="006A6D8F">
        <w:t>世纪</w:t>
      </w:r>
      <w:r w:rsidRPr="006A6D8F">
        <w:t>80</w:t>
      </w:r>
      <w:r w:rsidRPr="006A6D8F">
        <w:t>年代之后曾经出现过几次高潮。请学生阅读教材第</w:t>
      </w:r>
      <w:r w:rsidRPr="006A6D8F">
        <w:t>43</w:t>
      </w:r>
      <w:r w:rsidRPr="006A6D8F">
        <w:t>～</w:t>
      </w:r>
      <w:r w:rsidRPr="006A6D8F">
        <w:t>44</w:t>
      </w:r>
      <w:r w:rsidRPr="006A6D8F">
        <w:t>页，并结合教材中的作品来分析一下。</w:t>
      </w:r>
    </w:p>
    <w:p w:rsidR="00EE655B" w:rsidRPr="006A6D8F" w:rsidRDefault="00EE655B" w:rsidP="00EE655B">
      <w:pPr>
        <w:rPr>
          <w:rFonts w:hint="eastAsia"/>
        </w:rPr>
      </w:pPr>
      <w:r w:rsidRPr="006A6D8F">
        <w:t>注：教师在学生阅读过程中可以提出如下问题：</w:t>
      </w:r>
    </w:p>
    <w:p w:rsidR="00EE655B" w:rsidRPr="006A6D8F" w:rsidRDefault="00EE655B" w:rsidP="00EE655B">
      <w:pPr>
        <w:rPr>
          <w:rFonts w:hint="eastAsia"/>
        </w:rPr>
      </w:pPr>
      <w:r w:rsidRPr="006A6D8F">
        <w:t>在新中国成立之后，艺术家们是如何表现社会生活的？（文艺为大众服务、现实主义画风、文艺的表现手法多样化。）</w:t>
      </w:r>
    </w:p>
    <w:p w:rsidR="00EE655B" w:rsidRPr="006A6D8F" w:rsidRDefault="00EE655B" w:rsidP="00EE655B">
      <w:pPr>
        <w:rPr>
          <w:rFonts w:hint="eastAsia"/>
        </w:rPr>
      </w:pPr>
      <w:r w:rsidRPr="006A6D8F">
        <w:rPr>
          <w:rFonts w:hint="eastAsia"/>
        </w:rPr>
        <w:t>②</w:t>
      </w:r>
      <w:r w:rsidRPr="006A6D8F">
        <w:t>20</w:t>
      </w:r>
      <w:r w:rsidRPr="006A6D8F">
        <w:t>世纪</w:t>
      </w:r>
      <w:r w:rsidRPr="006A6D8F">
        <w:t>70</w:t>
      </w:r>
      <w:r w:rsidRPr="006A6D8F">
        <w:t>年代末之后，美术创作出现了哪些变化？</w:t>
      </w:r>
    </w:p>
    <w:p w:rsidR="00EE655B" w:rsidRPr="006A6D8F" w:rsidRDefault="00EE655B" w:rsidP="00EE655B">
      <w:pPr>
        <w:rPr>
          <w:rFonts w:hint="eastAsia"/>
        </w:rPr>
      </w:pPr>
      <w:r w:rsidRPr="006A6D8F">
        <w:t>18</w:t>
      </w:r>
      <w:r w:rsidRPr="006A6D8F">
        <w:t>．学生阅读、分析、回答。</w:t>
      </w:r>
    </w:p>
    <w:p w:rsidR="00EE655B" w:rsidRPr="006A6D8F" w:rsidRDefault="00EE655B" w:rsidP="00EE655B">
      <w:pPr>
        <w:rPr>
          <w:rFonts w:hint="eastAsia"/>
        </w:rPr>
      </w:pPr>
      <w:r w:rsidRPr="006A6D8F">
        <w:t>19</w:t>
      </w:r>
      <w:r w:rsidRPr="006A6D8F">
        <w:t>．教师总结。</w:t>
      </w:r>
    </w:p>
    <w:p w:rsidR="00EE655B" w:rsidRPr="006A6D8F" w:rsidRDefault="00EE655B" w:rsidP="00EE655B">
      <w:pPr>
        <w:rPr>
          <w:rFonts w:hint="eastAsia"/>
        </w:rPr>
      </w:pPr>
      <w:r w:rsidRPr="006A6D8F">
        <w:t>20</w:t>
      </w:r>
      <w:r w:rsidRPr="006A6D8F">
        <w:t>．教师展示年画《阳春白雪》、《赶火车》以及《丰衣足食图》，请同学们结合教师的分析与教材的内容，分别指出这些作品中的现代性因素是如何体现出来的。</w:t>
      </w:r>
    </w:p>
    <w:p w:rsidR="00EE655B" w:rsidRPr="006A6D8F" w:rsidRDefault="00EE655B" w:rsidP="00EE655B">
      <w:pPr>
        <w:rPr>
          <w:rFonts w:hint="eastAsia"/>
        </w:rPr>
      </w:pPr>
      <w:r w:rsidRPr="006A6D8F">
        <w:t>21</w:t>
      </w:r>
      <w:r w:rsidRPr="006A6D8F">
        <w:t>．请同学们分小组讨论，并且回答。</w:t>
      </w:r>
    </w:p>
    <w:p w:rsidR="00EE655B" w:rsidRPr="006A6D8F" w:rsidRDefault="00EE655B" w:rsidP="00EE655B">
      <w:pPr>
        <w:rPr>
          <w:rFonts w:hint="eastAsia"/>
        </w:rPr>
      </w:pPr>
      <w:r w:rsidRPr="006A6D8F">
        <w:t>22</w:t>
      </w:r>
      <w:r w:rsidRPr="006A6D8F">
        <w:t>．教师总结：年画是中国的一种传统的美术门类，它与传统的习俗有关。但是在现代社会中，年画也出现了很多变化。这些变化主要体现在绘画的表现内容、主题、形式和技巧上。</w:t>
      </w:r>
    </w:p>
    <w:p w:rsidR="00EE655B" w:rsidRPr="006A6D8F" w:rsidRDefault="00EE655B" w:rsidP="00EE655B">
      <w:pPr>
        <w:rPr>
          <w:rFonts w:hint="eastAsia"/>
        </w:rPr>
      </w:pPr>
      <w:r w:rsidRPr="006A6D8F">
        <w:t>23</w:t>
      </w:r>
      <w:r w:rsidRPr="006A6D8F">
        <w:t>．对本课内容进行简要的总结。</w:t>
      </w:r>
    </w:p>
    <w:p w:rsidR="00EE655B" w:rsidRPr="006A6D8F" w:rsidRDefault="00EE655B" w:rsidP="00EE655B">
      <w:pPr>
        <w:rPr>
          <w:rFonts w:hint="eastAsia"/>
        </w:rPr>
      </w:pPr>
      <w:r w:rsidRPr="006A6D8F">
        <w:rPr>
          <w:rFonts w:hint="eastAsia"/>
        </w:rPr>
        <w:t>第二课时</w:t>
      </w:r>
    </w:p>
    <w:p w:rsidR="00EE655B" w:rsidRPr="006A6D8F" w:rsidRDefault="00EE655B" w:rsidP="00EE655B">
      <w:pPr>
        <w:rPr>
          <w:rFonts w:hint="eastAsia"/>
        </w:rPr>
      </w:pPr>
      <w:r w:rsidRPr="006A6D8F">
        <w:t>教学目标</w:t>
      </w:r>
    </w:p>
    <w:p w:rsidR="00EE655B" w:rsidRPr="006A6D8F" w:rsidRDefault="00EE655B" w:rsidP="00EE655B">
      <w:pPr>
        <w:rPr>
          <w:rFonts w:hint="eastAsia"/>
        </w:rPr>
      </w:pPr>
      <w:r w:rsidRPr="006A6D8F">
        <w:t>1</w:t>
      </w:r>
      <w:r w:rsidRPr="006A6D8F">
        <w:t>．了解东西方文化的碰撞对中国艺术的发展产生的影响；</w:t>
      </w:r>
    </w:p>
    <w:p w:rsidR="00EE655B" w:rsidRPr="006A6D8F" w:rsidRDefault="00EE655B" w:rsidP="00EE655B">
      <w:pPr>
        <w:rPr>
          <w:rFonts w:hint="eastAsia"/>
        </w:rPr>
      </w:pPr>
      <w:r w:rsidRPr="006A6D8F">
        <w:t>2</w:t>
      </w:r>
      <w:r w:rsidRPr="006A6D8F">
        <w:t>．了解中国美术在走向现代化的进程中所经历的主要过程以及中国艺术家突破传统、追求创新的主要思路与观念；</w:t>
      </w:r>
    </w:p>
    <w:p w:rsidR="00EE655B" w:rsidRPr="006A6D8F" w:rsidRDefault="00EE655B" w:rsidP="00EE655B">
      <w:pPr>
        <w:rPr>
          <w:rFonts w:hint="eastAsia"/>
        </w:rPr>
      </w:pPr>
      <w:r w:rsidRPr="006A6D8F">
        <w:t>3</w:t>
      </w:r>
      <w:r w:rsidRPr="006A6D8F">
        <w:t>．了解西方现代派的一些代表作品和观念。</w:t>
      </w:r>
    </w:p>
    <w:p w:rsidR="00EE655B" w:rsidRPr="006A6D8F" w:rsidRDefault="00EE655B" w:rsidP="00EE655B">
      <w:pPr>
        <w:rPr>
          <w:rFonts w:hint="eastAsia"/>
        </w:rPr>
      </w:pPr>
      <w:r w:rsidRPr="006A6D8F">
        <w:t>教学重点与难点</w:t>
      </w:r>
    </w:p>
    <w:p w:rsidR="00EE655B" w:rsidRPr="006A6D8F" w:rsidRDefault="00EE655B" w:rsidP="00EE655B">
      <w:pPr>
        <w:rPr>
          <w:rFonts w:hint="eastAsia"/>
        </w:rPr>
      </w:pPr>
      <w:r w:rsidRPr="006A6D8F">
        <w:t>1</w:t>
      </w:r>
      <w:r w:rsidRPr="006A6D8F">
        <w:t>．在现代社会文化背景下的中国艺术是如何突破传统，走向创新的；</w:t>
      </w:r>
    </w:p>
    <w:p w:rsidR="00EE655B" w:rsidRPr="006A6D8F" w:rsidRDefault="00EE655B" w:rsidP="00EE655B">
      <w:pPr>
        <w:rPr>
          <w:rFonts w:hint="eastAsia"/>
        </w:rPr>
      </w:pPr>
      <w:r w:rsidRPr="006A6D8F">
        <w:t>2</w:t>
      </w:r>
      <w:r w:rsidRPr="006A6D8F">
        <w:t>．美术</w:t>
      </w:r>
      <w:r w:rsidRPr="006A6D8F">
        <w:t>“</w:t>
      </w:r>
      <w:r w:rsidRPr="006A6D8F">
        <w:t>现代化</w:t>
      </w:r>
      <w:r w:rsidRPr="006A6D8F">
        <w:t>”</w:t>
      </w:r>
      <w:r w:rsidRPr="006A6D8F">
        <w:t>的方式和原因。</w:t>
      </w:r>
    </w:p>
    <w:p w:rsidR="00EE655B" w:rsidRPr="006A6D8F" w:rsidRDefault="00EE655B" w:rsidP="00EE655B">
      <w:pPr>
        <w:rPr>
          <w:rFonts w:hint="eastAsia"/>
        </w:rPr>
      </w:pPr>
      <w:r w:rsidRPr="006A6D8F">
        <w:t>教具与学具</w:t>
      </w:r>
    </w:p>
    <w:p w:rsidR="00EE655B" w:rsidRPr="006A6D8F" w:rsidRDefault="00EE655B" w:rsidP="00EE655B">
      <w:pPr>
        <w:rPr>
          <w:rFonts w:hint="eastAsia"/>
        </w:rPr>
      </w:pPr>
      <w:r w:rsidRPr="006A6D8F">
        <w:t>教具：幻灯机、幻灯片、实物投影仪、画册或者多媒体播放工具。</w:t>
      </w:r>
    </w:p>
    <w:p w:rsidR="00EE655B" w:rsidRPr="006A6D8F" w:rsidRDefault="00EE655B" w:rsidP="00EE655B">
      <w:pPr>
        <w:rPr>
          <w:rFonts w:hint="eastAsia"/>
        </w:rPr>
      </w:pPr>
      <w:r w:rsidRPr="006A6D8F">
        <w:t>学具：笔记本（或者作业纸）、笔。</w:t>
      </w:r>
    </w:p>
    <w:p w:rsidR="00EE655B" w:rsidRPr="006A6D8F" w:rsidRDefault="00EE655B" w:rsidP="00EE655B">
      <w:pPr>
        <w:rPr>
          <w:rFonts w:hint="eastAsia"/>
        </w:rPr>
      </w:pPr>
    </w:p>
    <w:p w:rsidR="00EE655B" w:rsidRPr="006A6D8F" w:rsidRDefault="00EE655B" w:rsidP="00EE655B">
      <w:pPr>
        <w:rPr>
          <w:rFonts w:hint="eastAsia"/>
        </w:rPr>
      </w:pPr>
      <w:r w:rsidRPr="006A6D8F">
        <w:t>教学过程</w:t>
      </w:r>
    </w:p>
    <w:p w:rsidR="00EE655B" w:rsidRPr="006A6D8F" w:rsidRDefault="00EE655B" w:rsidP="00EE655B">
      <w:pPr>
        <w:rPr>
          <w:rFonts w:hint="eastAsia"/>
        </w:rPr>
      </w:pPr>
      <w:r w:rsidRPr="006A6D8F">
        <w:t>1</w:t>
      </w:r>
      <w:r w:rsidRPr="006A6D8F">
        <w:t>．复习导入：检查学生</w:t>
      </w:r>
      <w:r w:rsidRPr="006A6D8F">
        <w:t>“</w:t>
      </w:r>
      <w:r w:rsidRPr="006A6D8F">
        <w:t>活动建议二</w:t>
      </w:r>
      <w:r w:rsidRPr="006A6D8F">
        <w:t>”</w:t>
      </w:r>
      <w:r w:rsidRPr="006A6D8F">
        <w:t>的完成情况，教师有针对性地加以适当的补充和总结。</w:t>
      </w:r>
    </w:p>
    <w:p w:rsidR="00EE655B" w:rsidRPr="006A6D8F" w:rsidRDefault="00EE655B" w:rsidP="00EE655B">
      <w:pPr>
        <w:rPr>
          <w:rFonts w:hint="eastAsia"/>
        </w:rPr>
      </w:pPr>
      <w:r w:rsidRPr="006A6D8F">
        <w:t>2</w:t>
      </w:r>
      <w:r w:rsidRPr="006A6D8F">
        <w:t>．点出本课主题：西方美术的</w:t>
      </w:r>
      <w:r w:rsidRPr="006A6D8F">
        <w:t>“</w:t>
      </w:r>
      <w:r w:rsidRPr="006A6D8F">
        <w:t>现代化</w:t>
      </w:r>
      <w:r w:rsidRPr="006A6D8F">
        <w:t>”</w:t>
      </w:r>
      <w:r w:rsidRPr="006A6D8F">
        <w:t>。</w:t>
      </w:r>
    </w:p>
    <w:p w:rsidR="00EE655B" w:rsidRPr="006A6D8F" w:rsidRDefault="00EE655B" w:rsidP="00EE655B">
      <w:pPr>
        <w:rPr>
          <w:rFonts w:hint="eastAsia"/>
        </w:rPr>
      </w:pPr>
      <w:r w:rsidRPr="006A6D8F">
        <w:lastRenderedPageBreak/>
        <w:t>3</w:t>
      </w:r>
      <w:r w:rsidRPr="006A6D8F">
        <w:t>．完成第</w:t>
      </w:r>
      <w:r w:rsidRPr="006A6D8F">
        <w:t>47</w:t>
      </w:r>
      <w:r w:rsidRPr="006A6D8F">
        <w:t>页的</w:t>
      </w:r>
      <w:r w:rsidRPr="006A6D8F">
        <w:t>“</w:t>
      </w:r>
      <w:r w:rsidRPr="006A6D8F">
        <w:t>思考与交流</w:t>
      </w:r>
      <w:r w:rsidRPr="006A6D8F">
        <w:t>”</w:t>
      </w:r>
      <w:r w:rsidRPr="006A6D8F">
        <w:t>。对比现实景象和凡</w:t>
      </w:r>
      <w:r w:rsidRPr="006A6D8F">
        <w:t>·</w:t>
      </w:r>
      <w:r w:rsidRPr="006A6D8F">
        <w:t>高的绘画，引导学生理解凡</w:t>
      </w:r>
      <w:r w:rsidRPr="006A6D8F">
        <w:t>·</w:t>
      </w:r>
      <w:r w:rsidRPr="006A6D8F">
        <w:t>高绘画的特点：形体夸张变形；色彩鲜艳强烈；短促的笔触；主观化的构图处理。</w:t>
      </w:r>
    </w:p>
    <w:p w:rsidR="00EE655B" w:rsidRPr="006A6D8F" w:rsidRDefault="00EE655B" w:rsidP="00EE655B">
      <w:pPr>
        <w:rPr>
          <w:rFonts w:hint="eastAsia"/>
        </w:rPr>
      </w:pPr>
      <w:r w:rsidRPr="006A6D8F">
        <w:t>4</w:t>
      </w:r>
      <w:r w:rsidRPr="006A6D8F">
        <w:t>．展示塞尚的《静物》，请学生凭自己的感觉比较这幅画跟印象派（如教材第</w:t>
      </w:r>
      <w:r w:rsidRPr="006A6D8F">
        <w:t>41</w:t>
      </w:r>
      <w:r w:rsidRPr="006A6D8F">
        <w:t>页莫奈的《日出</w:t>
      </w:r>
      <w:r w:rsidRPr="006A6D8F">
        <w:t>·</w:t>
      </w:r>
      <w:r w:rsidRPr="006A6D8F">
        <w:t>印象》）的联系和区别，了解塞尚绘画的特点：色彩沉稳；形体被概括成接近抽象的几何形；构图具有构成性特征。</w:t>
      </w:r>
    </w:p>
    <w:p w:rsidR="00EE655B" w:rsidRPr="006A6D8F" w:rsidRDefault="00EE655B" w:rsidP="00EE655B">
      <w:pPr>
        <w:rPr>
          <w:rFonts w:hint="eastAsia"/>
        </w:rPr>
      </w:pPr>
      <w:r w:rsidRPr="006A6D8F">
        <w:t>5</w:t>
      </w:r>
      <w:r w:rsidRPr="006A6D8F">
        <w:t>．学生观察毕加索的《亚威农少女》，阅读教材中的相关内容，并比较这件作品与塞尚《静物》的联系。（注：《亚威农少女》中的块面分割实际上受到塞尚的启发。）</w:t>
      </w:r>
    </w:p>
    <w:p w:rsidR="00EE655B" w:rsidRPr="006A6D8F" w:rsidRDefault="00EE655B" w:rsidP="00EE655B">
      <w:pPr>
        <w:rPr>
          <w:rFonts w:hint="eastAsia"/>
        </w:rPr>
      </w:pPr>
      <w:r w:rsidRPr="006A6D8F">
        <w:t>6</w:t>
      </w:r>
      <w:r w:rsidRPr="006A6D8F">
        <w:t>．学生分组分析图片和进行讨论：</w:t>
      </w:r>
      <w:r w:rsidRPr="006A6D8F">
        <w:t> </w:t>
      </w:r>
    </w:p>
    <w:p w:rsidR="00EE655B" w:rsidRPr="006A6D8F" w:rsidRDefault="00EE655B" w:rsidP="00EE655B">
      <w:pPr>
        <w:rPr>
          <w:rFonts w:hint="eastAsia"/>
        </w:rPr>
      </w:pPr>
      <w:r w:rsidRPr="006A6D8F">
        <w:t>第一组：《呐喊》；</w:t>
      </w:r>
    </w:p>
    <w:p w:rsidR="00EE655B" w:rsidRPr="006A6D8F" w:rsidRDefault="00EE655B" w:rsidP="00EE655B">
      <w:pPr>
        <w:rPr>
          <w:rFonts w:hint="eastAsia"/>
        </w:rPr>
      </w:pPr>
      <w:r w:rsidRPr="006A6D8F">
        <w:t>第二组：《舞蹈》；</w:t>
      </w:r>
    </w:p>
    <w:p w:rsidR="00EE655B" w:rsidRPr="006A6D8F" w:rsidRDefault="00EE655B" w:rsidP="00EE655B">
      <w:pPr>
        <w:rPr>
          <w:rFonts w:hint="eastAsia"/>
        </w:rPr>
      </w:pPr>
      <w:r w:rsidRPr="006A6D8F">
        <w:t>第三组：《构成》和《灰色的树》；</w:t>
      </w:r>
    </w:p>
    <w:p w:rsidR="00EE655B" w:rsidRPr="006A6D8F" w:rsidRDefault="00EE655B" w:rsidP="00EE655B">
      <w:pPr>
        <w:rPr>
          <w:rFonts w:hint="eastAsia"/>
        </w:rPr>
      </w:pPr>
      <w:r w:rsidRPr="006A6D8F">
        <w:t>第四组：《</w:t>
      </w:r>
      <w:r w:rsidRPr="006A6D8F">
        <w:t>L.H.O.O.Q</w:t>
      </w:r>
      <w:r w:rsidRPr="006A6D8F">
        <w:t>》；</w:t>
      </w:r>
    </w:p>
    <w:p w:rsidR="00EE655B" w:rsidRPr="006A6D8F" w:rsidRDefault="00EE655B" w:rsidP="00EE655B">
      <w:pPr>
        <w:rPr>
          <w:rFonts w:hint="eastAsia"/>
        </w:rPr>
      </w:pPr>
      <w:r w:rsidRPr="006A6D8F">
        <w:t>第五组：《永恒的记忆》。</w:t>
      </w:r>
    </w:p>
    <w:p w:rsidR="00EE655B" w:rsidRPr="006A6D8F" w:rsidRDefault="00EE655B" w:rsidP="00EE655B">
      <w:pPr>
        <w:rPr>
          <w:rFonts w:hint="eastAsia"/>
        </w:rPr>
      </w:pPr>
      <w:r w:rsidRPr="006A6D8F">
        <w:t>阅读教材中的相关材料，回答下列问题：</w:t>
      </w:r>
    </w:p>
    <w:p w:rsidR="00EE655B" w:rsidRPr="006A6D8F" w:rsidRDefault="00EE655B" w:rsidP="00EE655B">
      <w:pPr>
        <w:rPr>
          <w:rFonts w:hint="eastAsia"/>
        </w:rPr>
      </w:pPr>
      <w:r w:rsidRPr="006A6D8F">
        <w:t>作品属于哪个流派？</w:t>
      </w:r>
    </w:p>
    <w:p w:rsidR="00EE655B" w:rsidRPr="006A6D8F" w:rsidRDefault="00EE655B" w:rsidP="00EE655B">
      <w:pPr>
        <w:rPr>
          <w:rFonts w:hint="eastAsia"/>
        </w:rPr>
      </w:pPr>
      <w:r w:rsidRPr="006A6D8F">
        <w:t>表现的是什么内容？</w:t>
      </w:r>
    </w:p>
    <w:p w:rsidR="00EE655B" w:rsidRPr="006A6D8F" w:rsidRDefault="00EE655B" w:rsidP="00EE655B">
      <w:pPr>
        <w:rPr>
          <w:rFonts w:hint="eastAsia"/>
        </w:rPr>
      </w:pPr>
      <w:r w:rsidRPr="006A6D8F">
        <w:t>表现方式上有什么特点？</w:t>
      </w:r>
    </w:p>
    <w:p w:rsidR="00EE655B" w:rsidRPr="006A6D8F" w:rsidRDefault="00EE655B" w:rsidP="00EE655B">
      <w:pPr>
        <w:rPr>
          <w:rFonts w:hint="eastAsia"/>
        </w:rPr>
      </w:pPr>
      <w:r w:rsidRPr="006A6D8F">
        <w:t>你看了这画有什么感觉？</w:t>
      </w:r>
    </w:p>
    <w:p w:rsidR="00EE655B" w:rsidRPr="006A6D8F" w:rsidRDefault="00EE655B" w:rsidP="00EE655B">
      <w:pPr>
        <w:rPr>
          <w:rFonts w:hint="eastAsia"/>
        </w:rPr>
      </w:pPr>
      <w:r w:rsidRPr="006A6D8F">
        <w:t>它跟传统绘画有什么区别？</w:t>
      </w:r>
    </w:p>
    <w:p w:rsidR="00EE655B" w:rsidRPr="006A6D8F" w:rsidRDefault="00EE655B" w:rsidP="00EE655B">
      <w:pPr>
        <w:rPr>
          <w:rFonts w:hint="eastAsia"/>
        </w:rPr>
      </w:pPr>
      <w:r w:rsidRPr="006A6D8F">
        <w:t>各小组派代表向全班同学发布讨论结果，教师加以评点。（注：评点《呐喊》时可以联系城市环境和工业社会的孤独感这个主题。）</w:t>
      </w:r>
    </w:p>
    <w:p w:rsidR="00EE655B" w:rsidRPr="006A6D8F" w:rsidRDefault="00EE655B" w:rsidP="00EE655B">
      <w:pPr>
        <w:rPr>
          <w:rFonts w:hint="eastAsia"/>
        </w:rPr>
      </w:pPr>
      <w:r w:rsidRPr="006A6D8F">
        <w:t>7</w:t>
      </w:r>
      <w:r w:rsidRPr="006A6D8F">
        <w:t>．完成第</w:t>
      </w:r>
      <w:r w:rsidRPr="006A6D8F">
        <w:t>48</w:t>
      </w:r>
      <w:r w:rsidRPr="006A6D8F">
        <w:t>页的</w:t>
      </w:r>
      <w:r w:rsidRPr="006A6D8F">
        <w:t>“</w:t>
      </w:r>
      <w:r w:rsidRPr="006A6D8F">
        <w:t>思考与交流</w:t>
      </w:r>
      <w:r w:rsidRPr="006A6D8F">
        <w:t>”</w:t>
      </w:r>
      <w:r w:rsidRPr="006A6D8F">
        <w:t>。（注：这件作品叫《空间的连续的独特形体》，实际上是表现一个人跑动的样子，未来派试图用静止的媒介表现运动，所以人被塑造成了一堆充满运动感的抽象块面。）</w:t>
      </w:r>
    </w:p>
    <w:p w:rsidR="002A138B" w:rsidRDefault="00EE655B" w:rsidP="00EE655B">
      <w:r w:rsidRPr="006A6D8F">
        <w:t>8</w:t>
      </w:r>
      <w:r w:rsidRPr="006A6D8F">
        <w:t>．引导学生理解教材关于《下楼梯的裸女第</w:t>
      </w:r>
      <w:r w:rsidRPr="006A6D8F">
        <w:t>2</w:t>
      </w:r>
      <w:r w:rsidRPr="006A6D8F">
        <w:t>号》的个案分析，完成</w:t>
      </w:r>
      <w:r w:rsidRPr="006A6D8F">
        <w:t>“</w:t>
      </w:r>
      <w:r w:rsidRPr="006A6D8F">
        <w:t>活动建议三</w:t>
      </w:r>
      <w:r w:rsidRPr="006A6D8F">
        <w:t>”</w:t>
      </w:r>
      <w:r w:rsidRPr="006A6D8F">
        <w:t>。</w:t>
      </w:r>
    </w:p>
    <w:sectPr w:rsidR="002A138B" w:rsidSect="002A13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655B"/>
    <w:rsid w:val="000E7BCB"/>
    <w:rsid w:val="002A138B"/>
    <w:rsid w:val="00CA7892"/>
    <w:rsid w:val="00EE65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5B"/>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55B"/>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2017-12-19T15:21:00Z</dcterms:created>
  <dcterms:modified xsi:type="dcterms:W3CDTF">2017-12-19T15:21:00Z</dcterms:modified>
</cp:coreProperties>
</file>