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93" w:rsidRPr="009D268A" w:rsidRDefault="00392D93" w:rsidP="00392D93">
      <w:pPr>
        <w:jc w:val="center"/>
        <w:rPr>
          <w:rFonts w:hint="eastAsia"/>
          <w:b/>
          <w:sz w:val="32"/>
          <w:szCs w:val="32"/>
        </w:rPr>
      </w:pPr>
      <w:r w:rsidRPr="009D268A">
        <w:rPr>
          <w:b/>
          <w:sz w:val="32"/>
          <w:szCs w:val="32"/>
        </w:rPr>
        <w:t>高中美术鉴赏</w:t>
      </w:r>
    </w:p>
    <w:p w:rsidR="00392D93" w:rsidRDefault="00392D93" w:rsidP="00392D93">
      <w:pPr>
        <w:jc w:val="center"/>
        <w:rPr>
          <w:rFonts w:hint="eastAsia"/>
          <w:b/>
          <w:sz w:val="32"/>
          <w:szCs w:val="32"/>
        </w:rPr>
      </w:pPr>
      <w:r w:rsidRPr="009D268A">
        <w:rPr>
          <w:b/>
          <w:sz w:val="32"/>
          <w:szCs w:val="32"/>
        </w:rPr>
        <w:t>第</w:t>
      </w:r>
      <w:r w:rsidRPr="009D268A">
        <w:rPr>
          <w:rFonts w:hint="eastAsia"/>
          <w:b/>
          <w:sz w:val="32"/>
          <w:szCs w:val="32"/>
        </w:rPr>
        <w:t>三</w:t>
      </w:r>
      <w:r w:rsidRPr="009D268A">
        <w:rPr>
          <w:b/>
          <w:sz w:val="32"/>
          <w:szCs w:val="32"/>
        </w:rPr>
        <w:t>单元</w:t>
      </w:r>
      <w:r>
        <w:rPr>
          <w:rFonts w:hint="eastAsia"/>
          <w:b/>
          <w:sz w:val="32"/>
          <w:szCs w:val="32"/>
        </w:rPr>
        <w:t xml:space="preserve">  </w:t>
      </w:r>
      <w:r w:rsidRPr="009D268A">
        <w:rPr>
          <w:b/>
          <w:sz w:val="32"/>
          <w:szCs w:val="32"/>
        </w:rPr>
        <w:t>第</w:t>
      </w:r>
      <w:r w:rsidRPr="009D268A">
        <w:rPr>
          <w:rFonts w:hint="eastAsia"/>
          <w:b/>
          <w:sz w:val="32"/>
          <w:szCs w:val="32"/>
        </w:rPr>
        <w:t>一</w:t>
      </w:r>
      <w:r w:rsidRPr="009D268A">
        <w:rPr>
          <w:b/>
          <w:sz w:val="32"/>
          <w:szCs w:val="32"/>
        </w:rPr>
        <w:t>课</w:t>
      </w:r>
    </w:p>
    <w:p w:rsidR="00392D93" w:rsidRPr="009D268A" w:rsidRDefault="00392D93" w:rsidP="00392D93">
      <w:pPr>
        <w:jc w:val="center"/>
        <w:rPr>
          <w:rFonts w:hint="eastAsia"/>
          <w:b/>
          <w:sz w:val="32"/>
          <w:szCs w:val="32"/>
        </w:rPr>
      </w:pPr>
      <w:r w:rsidRPr="009D268A">
        <w:rPr>
          <w:rFonts w:hint="eastAsia"/>
          <w:b/>
          <w:sz w:val="32"/>
          <w:szCs w:val="32"/>
        </w:rPr>
        <w:t>《追寻美术家的视线》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教学目标：</w:t>
      </w:r>
      <w:r w:rsidRPr="00825AFC">
        <w:rPr>
          <w:rFonts w:hint="eastAsia"/>
        </w:rPr>
        <w:t xml:space="preserve"> 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1</w:t>
      </w:r>
      <w:r w:rsidRPr="00825AFC">
        <w:rPr>
          <w:rFonts w:hint="eastAsia"/>
        </w:rPr>
        <w:t>、理解美术家独特的审美眼光和表达方式；认识文化背景、艺术个性等因素在美术创作中的作用以及对美术家创作的影响。</w:t>
      </w:r>
      <w:r w:rsidRPr="00825AFC">
        <w:rPr>
          <w:rFonts w:hint="eastAsia"/>
        </w:rPr>
        <w:t xml:space="preserve"> 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2</w:t>
      </w:r>
      <w:r w:rsidRPr="00825AFC">
        <w:rPr>
          <w:rFonts w:hint="eastAsia"/>
        </w:rPr>
        <w:t>、鼓励学生从自己的审美角度出发来看待世界和事物，并用适当的手段把自己对某些特定事物的看法和感受表达出来。</w:t>
      </w:r>
      <w:r w:rsidRPr="00825AFC">
        <w:rPr>
          <w:rFonts w:hint="eastAsia"/>
        </w:rPr>
        <w:t xml:space="preserve"> 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3</w:t>
      </w:r>
      <w:r w:rsidRPr="00825AFC">
        <w:rPr>
          <w:rFonts w:hint="eastAsia"/>
        </w:rPr>
        <w:t>、了解美术家观看、认识世界的不同方式及其在作品中的反映；学会从形式入手深入领会美术作品的意义；培养自己的审美眼光和探索、创造精神。</w:t>
      </w:r>
      <w:r w:rsidRPr="00825AFC">
        <w:rPr>
          <w:rFonts w:hint="eastAsia"/>
        </w:rPr>
        <w:t xml:space="preserve"> 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4</w:t>
      </w:r>
      <w:r w:rsidRPr="00825AFC">
        <w:rPr>
          <w:rFonts w:hint="eastAsia"/>
        </w:rPr>
        <w:t>、正确理解和分析美术家是怎样用美术语言来表现情感，展现个人的艺术个性、风格和流派，以及对人生炎凉的态度。</w:t>
      </w:r>
      <w:r w:rsidRPr="00825AFC">
        <w:rPr>
          <w:rFonts w:hint="eastAsia"/>
        </w:rPr>
        <w:t xml:space="preserve"> 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教学重点：</w:t>
      </w:r>
      <w:r w:rsidRPr="00825AFC">
        <w:rPr>
          <w:rFonts w:hint="eastAsia"/>
        </w:rPr>
        <w:t xml:space="preserve"> 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美术作品对相同题材的不同处理、表现形式，以及这种差异的文化含义。</w:t>
      </w:r>
      <w:r w:rsidRPr="00825AFC">
        <w:rPr>
          <w:rFonts w:hint="eastAsia"/>
        </w:rPr>
        <w:t xml:space="preserve"> 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教学难点：</w:t>
      </w:r>
      <w:r w:rsidRPr="00825AFC">
        <w:rPr>
          <w:rFonts w:hint="eastAsia"/>
        </w:rPr>
        <w:t xml:space="preserve"> 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难点在于图片之间的比较仅仅是手段，最终需要落实到“美术家的视线”这个基点上来。</w:t>
      </w:r>
      <w:r w:rsidRPr="00825AFC">
        <w:rPr>
          <w:rFonts w:hint="eastAsia"/>
        </w:rPr>
        <w:t xml:space="preserve"> 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教学过程：</w:t>
      </w:r>
      <w:r w:rsidRPr="00825AFC">
        <w:rPr>
          <w:rFonts w:hint="eastAsia"/>
        </w:rPr>
        <w:t xml:space="preserve"> 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一、导入播放贝多芬的《月光奏鸣曲》，请一位同学在悠扬的音乐声中朗读课前收集的关于“月”的诗导入新课。</w:t>
      </w:r>
      <w:r w:rsidRPr="00825AFC">
        <w:rPr>
          <w:rFonts w:hint="eastAsia"/>
        </w:rPr>
        <w:t xml:space="preserve"> 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二、讲授新课（出示板书：第一课追寻美术家的视线）</w:t>
      </w:r>
      <w:r w:rsidRPr="00825AFC">
        <w:rPr>
          <w:rFonts w:hint="eastAsia"/>
        </w:rPr>
        <w:t xml:space="preserve"> 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情感的投射（板书）</w:t>
      </w:r>
      <w:r w:rsidRPr="00825AFC">
        <w:rPr>
          <w:rFonts w:hint="eastAsia"/>
        </w:rPr>
        <w:t xml:space="preserve"> 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（一）、请同学们欣赏画家的作品：《月华图》和《星空》并对这两件作品进行比较。</w:t>
      </w:r>
      <w:r w:rsidRPr="00825AFC">
        <w:rPr>
          <w:rFonts w:hint="eastAsia"/>
        </w:rPr>
        <w:t>(</w:t>
      </w:r>
      <w:r w:rsidRPr="00825AFC">
        <w:rPr>
          <w:rFonts w:hint="eastAsia"/>
        </w:rPr>
        <w:t>播放课件</w:t>
      </w:r>
      <w:r w:rsidRPr="00825AFC">
        <w:rPr>
          <w:rFonts w:hint="eastAsia"/>
        </w:rPr>
        <w:t>)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师：同学们屏幕上的两幅作品是中西两位画家所做，他们表现的内心世界有什么不同？</w:t>
      </w:r>
      <w:r w:rsidRPr="00825AFC">
        <w:rPr>
          <w:rFonts w:hint="eastAsia"/>
        </w:rPr>
        <w:t xml:space="preserve"> 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生：……</w:t>
      </w:r>
      <w:r w:rsidRPr="00825AFC">
        <w:rPr>
          <w:rFonts w:hint="eastAsia"/>
        </w:rPr>
        <w:t xml:space="preserve"> 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金农是清代画家，扬州八怪之一，其《月华图》表现了一种孤寂、静谧、清冷的意境，也具有某种自许清高、反抗世俗的意味；凡</w:t>
      </w:r>
      <w:r w:rsidRPr="00825AFC">
        <w:rPr>
          <w:rFonts w:hint="eastAsia"/>
        </w:rPr>
        <w:t>.</w:t>
      </w:r>
      <w:r w:rsidRPr="00825AFC">
        <w:rPr>
          <w:rFonts w:hint="eastAsia"/>
        </w:rPr>
        <w:t>高是后印象派画家之一，其《星空》表现了他内心的躁动不安。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1.</w:t>
      </w:r>
      <w:r w:rsidRPr="00825AFC">
        <w:rPr>
          <w:rFonts w:hint="eastAsia"/>
        </w:rPr>
        <w:t>请学生介绍凡</w:t>
      </w:r>
      <w:r w:rsidRPr="00825AFC">
        <w:rPr>
          <w:rFonts w:hint="eastAsia"/>
        </w:rPr>
        <w:t>.</w:t>
      </w:r>
      <w:r w:rsidRPr="00825AFC">
        <w:rPr>
          <w:rFonts w:hint="eastAsia"/>
        </w:rPr>
        <w:t>高的生平以及他的作品《星空》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师总结：重点讲解凡</w:t>
      </w:r>
      <w:r w:rsidRPr="00825AFC">
        <w:rPr>
          <w:rFonts w:hint="eastAsia"/>
        </w:rPr>
        <w:t>.</w:t>
      </w:r>
      <w:r w:rsidRPr="00825AFC">
        <w:rPr>
          <w:rFonts w:hint="eastAsia"/>
        </w:rPr>
        <w:t>高是如何表现星空的躁动不安、旋转的笔触和流动的云。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2.</w:t>
      </w:r>
      <w:r w:rsidRPr="00825AFC">
        <w:rPr>
          <w:rFonts w:hint="eastAsia"/>
        </w:rPr>
        <w:t>把握画面的情感内涵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（</w:t>
      </w:r>
      <w:r w:rsidRPr="00825AFC">
        <w:rPr>
          <w:rFonts w:hint="eastAsia"/>
        </w:rPr>
        <w:t>1</w:t>
      </w:r>
      <w:r w:rsidRPr="00825AFC">
        <w:rPr>
          <w:rFonts w:hint="eastAsia"/>
        </w:rPr>
        <w:t>）画面表现的是什么场景？和我们平时感受或记忆中的场景有什么不同？</w:t>
      </w:r>
      <w:r w:rsidRPr="00825AFC">
        <w:rPr>
          <w:rFonts w:hint="eastAsia"/>
        </w:rPr>
        <w:t xml:space="preserve"> 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让学生闭上眼睛</w:t>
      </w:r>
      <w:proofErr w:type="gramStart"/>
      <w:r w:rsidRPr="00825AFC">
        <w:rPr>
          <w:rFonts w:hint="eastAsia"/>
        </w:rPr>
        <w:t>想像</w:t>
      </w:r>
      <w:proofErr w:type="gramEnd"/>
      <w:r w:rsidRPr="00825AFC">
        <w:rPr>
          <w:rFonts w:hint="eastAsia"/>
        </w:rPr>
        <w:t>自己印象最深的一个夜晚的场景，然后尝试口头描绘出来。引导学生思考：夜晚是一种必然的、客观的现象，但是为什么每个人对夜晚的感受不一样？我们经历了千千万万个夜晚，为什么只有这一个特殊的夜晚被记住？特定的情绪怎样影响我们对夜晚的感受？</w:t>
      </w:r>
      <w:r w:rsidRPr="00825AFC">
        <w:rPr>
          <w:rFonts w:hint="eastAsia"/>
        </w:rPr>
        <w:t xml:space="preserve"> 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（</w:t>
      </w:r>
      <w:r w:rsidRPr="00825AFC">
        <w:rPr>
          <w:rFonts w:hint="eastAsia"/>
        </w:rPr>
        <w:t>2</w:t>
      </w:r>
      <w:r w:rsidRPr="00825AFC">
        <w:rPr>
          <w:rFonts w:hint="eastAsia"/>
        </w:rPr>
        <w:t>）思考提问：如果让你来画一幅以“夜”或“月夜”为题的作品，你打算怎么画？</w:t>
      </w:r>
      <w:r w:rsidRPr="00825AFC">
        <w:rPr>
          <w:rFonts w:hint="eastAsia"/>
        </w:rPr>
        <w:t>(</w:t>
      </w:r>
      <w:r w:rsidRPr="00825AFC">
        <w:rPr>
          <w:rFonts w:hint="eastAsia"/>
        </w:rPr>
        <w:t>播放课件：教师画的以“夜”为题的作品</w:t>
      </w:r>
      <w:r w:rsidRPr="00825AFC">
        <w:rPr>
          <w:rFonts w:hint="eastAsia"/>
        </w:rPr>
        <w:t>)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请各小组的同学用</w:t>
      </w:r>
      <w:r w:rsidRPr="00825AFC">
        <w:rPr>
          <w:rFonts w:hint="eastAsia"/>
        </w:rPr>
        <w:t>10</w:t>
      </w:r>
      <w:r w:rsidRPr="00825AFC">
        <w:rPr>
          <w:rFonts w:hint="eastAsia"/>
        </w:rPr>
        <w:t>分钟画一幅草图。然后再对作品进行自评、互评，最后老师点评。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3.</w:t>
      </w:r>
      <w:r w:rsidRPr="00825AFC">
        <w:rPr>
          <w:rFonts w:hint="eastAsia"/>
        </w:rPr>
        <w:t>画面的形式分析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两幅作品在形式语言上各自有什么特点？</w:t>
      </w:r>
      <w:r w:rsidRPr="00825AFC">
        <w:rPr>
          <w:rFonts w:hint="eastAsia"/>
        </w:rPr>
        <w:t xml:space="preserve"> 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lastRenderedPageBreak/>
        <w:t>相同点：表现夜晚的景象，透露出艺术家的主观情感</w:t>
      </w:r>
      <w:r w:rsidRPr="00825AFC">
        <w:rPr>
          <w:rFonts w:hint="eastAsia"/>
        </w:rPr>
        <w:t xml:space="preserve"> 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不同点：材质：水墨；油画</w:t>
      </w:r>
      <w:r w:rsidRPr="00825AFC">
        <w:rPr>
          <w:rFonts w:hint="eastAsia"/>
        </w:rPr>
        <w:t xml:space="preserve"> 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构图：空虚；饱满</w:t>
      </w:r>
      <w:r w:rsidRPr="00825AFC">
        <w:rPr>
          <w:rFonts w:hint="eastAsia"/>
        </w:rPr>
        <w:t xml:space="preserve"> 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笔触：轻松；急促、运动感</w:t>
      </w:r>
      <w:r w:rsidRPr="00825AFC">
        <w:rPr>
          <w:rFonts w:hint="eastAsia"/>
        </w:rPr>
        <w:t xml:space="preserve"> 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色彩：单纯；丰富</w:t>
      </w:r>
      <w:r w:rsidRPr="00825AFC">
        <w:rPr>
          <w:rFonts w:hint="eastAsia"/>
        </w:rPr>
        <w:t xml:space="preserve"> 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意境：孤寂、冷漠；狂躁不安……</w:t>
      </w:r>
      <w:r w:rsidRPr="00825AFC">
        <w:rPr>
          <w:rFonts w:hint="eastAsia"/>
        </w:rPr>
        <w:t xml:space="preserve"> 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4.</w:t>
      </w:r>
      <w:r w:rsidRPr="00825AFC">
        <w:rPr>
          <w:rFonts w:hint="eastAsia"/>
        </w:rPr>
        <w:t>为什么会有这种差异？两位艺术家分别处于什么样的生存环境和生活背景之中？他们的视线在哪里？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油画和国画都是传统的画种，我们之间表现语言的差别是历史地形成的。但两位艺术家在传统的基础上创造了自己的语言和意境，使之成为表达自己特殊情感的工具。</w:t>
      </w:r>
      <w:r w:rsidRPr="00825AFC">
        <w:rPr>
          <w:rFonts w:hint="eastAsia"/>
        </w:rPr>
        <w:t xml:space="preserve"> 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在清代画家金农的笔下，月亮中央隐隐约约的像是玉兔在捣药，似乎与中国古老的传说有关。而在凡</w:t>
      </w:r>
      <w:r w:rsidRPr="00825AFC">
        <w:rPr>
          <w:rFonts w:hint="eastAsia"/>
        </w:rPr>
        <w:t>.</w:t>
      </w:r>
      <w:r w:rsidRPr="00825AFC">
        <w:rPr>
          <w:rFonts w:hint="eastAsia"/>
        </w:rPr>
        <w:t>高的视线里像面包圈形包裹的星星与月亮的周围是一些旋涡在流动，似乎是大气在运动。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5.</w:t>
      </w:r>
      <w:r w:rsidRPr="00825AFC">
        <w:rPr>
          <w:rFonts w:hint="eastAsia"/>
        </w:rPr>
        <w:t>小结：面对同样的主题，美术家从自己的角度出发，可以有许多不同的表现方式。这组作品主要强调个人态度和心理感受的不同。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（二）、引导学生分析作品《阿诺芬尼夫妇像》和《高士图》；</w:t>
      </w:r>
      <w:r w:rsidRPr="00825AFC">
        <w:rPr>
          <w:rFonts w:hint="eastAsia"/>
        </w:rPr>
        <w:t>(</w:t>
      </w:r>
      <w:r w:rsidRPr="00825AFC">
        <w:rPr>
          <w:rFonts w:hint="eastAsia"/>
        </w:rPr>
        <w:t>播放课件</w:t>
      </w:r>
      <w:r w:rsidRPr="00825AFC">
        <w:rPr>
          <w:rFonts w:hint="eastAsia"/>
        </w:rPr>
        <w:t>)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1.</w:t>
      </w:r>
      <w:r w:rsidRPr="00825AFC">
        <w:rPr>
          <w:rFonts w:hint="eastAsia"/>
        </w:rPr>
        <w:t>提问：这两幅以婚姻家庭生活为话题的作品，在不同时代不同社会文化中的艺术家是如何表现的呢？他们的视线在哪里呢？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这组作品反映的是文化、社会方面的差异，也即对婚姻的不同看法。从构图上看，阿诺芬尼夫妇是画面的绝对主体，而梁鸿、孟光只是山水环境的一部分；后者在表现婚姻和谐的同时，也反映了一种隐逸山林的理想。</w:t>
      </w:r>
      <w:r w:rsidRPr="00825AFC">
        <w:rPr>
          <w:rFonts w:hint="eastAsia"/>
        </w:rPr>
        <w:t xml:space="preserve"> 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在卫贤的眼里，看到的是和谐，而在扬</w:t>
      </w:r>
      <w:r w:rsidRPr="00825AFC">
        <w:rPr>
          <w:rFonts w:hint="eastAsia"/>
        </w:rPr>
        <w:t>.</w:t>
      </w:r>
      <w:r w:rsidRPr="00825AFC">
        <w:rPr>
          <w:rFonts w:hint="eastAsia"/>
        </w:rPr>
        <w:t>凡</w:t>
      </w:r>
      <w:r w:rsidRPr="00825AFC">
        <w:rPr>
          <w:rFonts w:hint="eastAsia"/>
        </w:rPr>
        <w:t>.</w:t>
      </w:r>
      <w:r w:rsidRPr="00825AFC">
        <w:rPr>
          <w:rFonts w:hint="eastAsia"/>
        </w:rPr>
        <w:t>爱克眼里，看到的则是神圣。这种差别，从某种程度来说，其实也正是基督教与中国儒家文化的差别。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2.</w:t>
      </w:r>
      <w:r w:rsidRPr="00825AFC">
        <w:rPr>
          <w:rFonts w:hint="eastAsia"/>
        </w:rPr>
        <w:t>完成“思考与交流”。请学生作答。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师总结：从这些象征含义可以看出扬</w:t>
      </w:r>
      <w:r w:rsidRPr="00825AFC">
        <w:rPr>
          <w:rFonts w:hint="eastAsia"/>
        </w:rPr>
        <w:t>.</w:t>
      </w:r>
      <w:r w:rsidRPr="00825AFC">
        <w:rPr>
          <w:rFonts w:hint="eastAsia"/>
        </w:rPr>
        <w:t>凡</w:t>
      </w:r>
      <w:r w:rsidRPr="00825AFC">
        <w:rPr>
          <w:rFonts w:hint="eastAsia"/>
        </w:rPr>
        <w:t>.</w:t>
      </w:r>
      <w:r w:rsidRPr="00825AFC">
        <w:rPr>
          <w:rFonts w:hint="eastAsia"/>
        </w:rPr>
        <w:t>爱克和当时人大致的婚姻观念。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以上介绍的这两组作品（《月华图》和《星夜》、《阿诺芬尼夫妇像》和《高士图》</w:t>
      </w:r>
      <w:r w:rsidRPr="00825AFC">
        <w:rPr>
          <w:rFonts w:hint="eastAsia"/>
        </w:rPr>
        <w:t>)</w:t>
      </w:r>
      <w:r w:rsidRPr="00825AFC">
        <w:rPr>
          <w:rFonts w:hint="eastAsia"/>
        </w:rPr>
        <w:t>要说明的是不同文化处理相似题材的情况。其中的作品分别来自中国和西方，突出的是文化之间的差异。这种差异有个人的，也有社会的。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三、分组讨论</w:t>
      </w:r>
      <w:r w:rsidRPr="00825AFC">
        <w:rPr>
          <w:rFonts w:hint="eastAsia"/>
        </w:rPr>
        <w:t xml:space="preserve"> 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现在请同学们自己分析一下相同或相似主题的不同表现方式。教师引导学生分析这两组作品的艺术语言、表现形式以及美术家的视线，从构图、人物和色彩上去分析研究。</w:t>
      </w:r>
      <w:r w:rsidRPr="00825AFC">
        <w:rPr>
          <w:rFonts w:hint="eastAsia"/>
        </w:rPr>
        <w:t xml:space="preserve"> 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1.</w:t>
      </w:r>
      <w:r w:rsidRPr="00825AFC">
        <w:rPr>
          <w:rFonts w:hint="eastAsia"/>
        </w:rPr>
        <w:t>分组：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同一题材的不同表现（板书）</w:t>
      </w:r>
      <w:r w:rsidRPr="00825AFC">
        <w:rPr>
          <w:rFonts w:hint="eastAsia"/>
        </w:rPr>
        <w:t xml:space="preserve"> 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第一组：《小考佩尔圣母》和《圣母子》；教师引导学生分析作品。</w:t>
      </w:r>
      <w:r w:rsidRPr="00825AFC">
        <w:rPr>
          <w:rFonts w:hint="eastAsia"/>
        </w:rPr>
        <w:t>(</w:t>
      </w:r>
      <w:r w:rsidRPr="00825AFC">
        <w:rPr>
          <w:rFonts w:hint="eastAsia"/>
        </w:rPr>
        <w:t>播放课件</w:t>
      </w:r>
      <w:r w:rsidRPr="00825AFC">
        <w:rPr>
          <w:rFonts w:hint="eastAsia"/>
        </w:rPr>
        <w:t>)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拉斐尔是意大利文艺复兴时期的重要画家，他的作品讲究构图的完美，人物也是高度典型化、理想化的。圣母形象是他最拿手的题材之一，具有一种雍容华贵、圣洁端庄的美。德国画家丢勒虽然吸收了一些意大利的绘画因素，但主要属于北欧的绘画风格，其主要特点是追求细节的高度真实。</w:t>
      </w:r>
      <w:r w:rsidRPr="00825AFC">
        <w:rPr>
          <w:rFonts w:hint="eastAsia"/>
        </w:rPr>
        <w:t xml:space="preserve"> 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提问：在这两幅作品中，拉斐尔和丢勒的着眼点在哪里？</w:t>
      </w:r>
      <w:r w:rsidRPr="00825AFC">
        <w:rPr>
          <w:rFonts w:hint="eastAsia"/>
        </w:rPr>
        <w:t xml:space="preserve"> 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丢勒眼中的圣母似乎微胖而俊朗，圣子似乎难逃偷吃禁果的干系；而在拉斐尔的眼中，他们就如附近乡村中的凡间母子，只是头上多了一个光环而已。</w:t>
      </w:r>
      <w:r w:rsidRPr="00825AFC">
        <w:rPr>
          <w:rFonts w:hint="eastAsia"/>
        </w:rPr>
        <w:t xml:space="preserve"> 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相似题材的不同表现（板书）</w:t>
      </w:r>
      <w:r w:rsidRPr="00825AFC">
        <w:rPr>
          <w:rFonts w:hint="eastAsia"/>
        </w:rPr>
        <w:t xml:space="preserve"> 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第二组：引导学生欣赏《草地上的午餐》和《乡间音乐会》。</w:t>
      </w:r>
      <w:r w:rsidRPr="00825AFC">
        <w:rPr>
          <w:rFonts w:hint="eastAsia"/>
        </w:rPr>
        <w:t>(</w:t>
      </w:r>
      <w:r w:rsidRPr="00825AFC">
        <w:rPr>
          <w:rFonts w:hint="eastAsia"/>
        </w:rPr>
        <w:t>播放课件</w:t>
      </w:r>
      <w:r w:rsidRPr="00825AFC">
        <w:rPr>
          <w:rFonts w:hint="eastAsia"/>
        </w:rPr>
        <w:t>)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乔尔乔内和提香是意大利文艺复兴时期“威尼斯画派”的画家，他们的《乡间音乐会》表现</w:t>
      </w:r>
      <w:r w:rsidRPr="00825AFC">
        <w:rPr>
          <w:rFonts w:hint="eastAsia"/>
        </w:rPr>
        <w:lastRenderedPageBreak/>
        <w:t>的是一种浪漫、享乐、诗意的情调，也是当时人所向往的“田园生活”。印象派画家马奈吸收了这幅画的某些因素和特点，创作出《草地上的午餐》，却引起轩然大波，受到“有伤风化”的指责。</w:t>
      </w:r>
      <w:r w:rsidRPr="00825AFC">
        <w:rPr>
          <w:rFonts w:hint="eastAsia"/>
        </w:rPr>
        <w:t xml:space="preserve"> 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马奈以女模特取代了乔尔乔内、提香的仙女，体现了艺术家对主题的创造性改变；而以游移不定的视线取代了那种偶然而来的视线，这种克制使得画面的意味显得颇为复杂，更是视觉上的突破。</w:t>
      </w:r>
      <w:r w:rsidRPr="00825AFC">
        <w:rPr>
          <w:rFonts w:hint="eastAsia"/>
        </w:rPr>
        <w:t xml:space="preserve"> 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2.</w:t>
      </w:r>
      <w:r w:rsidRPr="00825AFC">
        <w:rPr>
          <w:rFonts w:hint="eastAsia"/>
        </w:rPr>
        <w:t>讨论内容：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教学流程（选择有代表性的画家介绍）</w:t>
      </w:r>
      <w:r w:rsidRPr="00825AFC">
        <w:rPr>
          <w:rFonts w:hint="eastAsia"/>
        </w:rPr>
        <w:t xml:space="preserve"> 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 xml:space="preserve">      </w:t>
      </w:r>
      <w:r w:rsidRPr="00825AFC">
        <w:rPr>
          <w:rFonts w:hint="eastAsia"/>
        </w:rPr>
        <w:t>作品名称</w:t>
      </w:r>
      <w:r w:rsidRPr="00825AFC">
        <w:rPr>
          <w:rFonts w:hint="eastAsia"/>
        </w:rPr>
        <w:t xml:space="preserve"> </w:t>
      </w:r>
      <w:r w:rsidRPr="00825AFC">
        <w:rPr>
          <w:rFonts w:hint="eastAsia"/>
        </w:rPr>
        <w:t>画家</w:t>
      </w:r>
      <w:r w:rsidRPr="00825AFC">
        <w:rPr>
          <w:rFonts w:hint="eastAsia"/>
        </w:rPr>
        <w:t xml:space="preserve"> </w:t>
      </w:r>
      <w:r w:rsidRPr="00825AFC">
        <w:rPr>
          <w:rFonts w:hint="eastAsia"/>
        </w:rPr>
        <w:t>主题</w:t>
      </w:r>
      <w:r w:rsidRPr="00825AFC">
        <w:rPr>
          <w:rFonts w:hint="eastAsia"/>
        </w:rPr>
        <w:t xml:space="preserve"> </w:t>
      </w:r>
      <w:r w:rsidRPr="00825AFC">
        <w:rPr>
          <w:rFonts w:hint="eastAsia"/>
        </w:rPr>
        <w:t>创作时间</w:t>
      </w:r>
      <w:r w:rsidRPr="00825AFC">
        <w:rPr>
          <w:rFonts w:hint="eastAsia"/>
        </w:rPr>
        <w:t xml:space="preserve"> </w:t>
      </w:r>
      <w:r w:rsidRPr="00825AFC">
        <w:rPr>
          <w:rFonts w:hint="eastAsia"/>
        </w:rPr>
        <w:t>所属国家</w:t>
      </w:r>
      <w:r w:rsidRPr="00825AFC">
        <w:rPr>
          <w:rFonts w:hint="eastAsia"/>
        </w:rPr>
        <w:t xml:space="preserve"> </w:t>
      </w:r>
      <w:r w:rsidRPr="00825AFC">
        <w:rPr>
          <w:rFonts w:hint="eastAsia"/>
        </w:rPr>
        <w:t>艺术表现</w:t>
      </w:r>
      <w:r w:rsidRPr="00825AFC">
        <w:rPr>
          <w:rFonts w:hint="eastAsia"/>
        </w:rPr>
        <w:t xml:space="preserve"> 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 xml:space="preserve">      </w:t>
      </w:r>
      <w:r w:rsidRPr="00825AFC">
        <w:rPr>
          <w:rFonts w:hint="eastAsia"/>
        </w:rPr>
        <w:t>《小考佩尔圣母》</w:t>
      </w:r>
      <w:r w:rsidRPr="00825AFC">
        <w:rPr>
          <w:rFonts w:hint="eastAsia"/>
        </w:rPr>
        <w:t xml:space="preserve"> </w:t>
      </w:r>
      <w:r w:rsidRPr="00825AFC">
        <w:rPr>
          <w:rFonts w:hint="eastAsia"/>
        </w:rPr>
        <w:t>拉斐尔</w:t>
      </w:r>
      <w:r w:rsidRPr="00825AFC">
        <w:rPr>
          <w:rFonts w:hint="eastAsia"/>
        </w:rPr>
        <w:t xml:space="preserve"> </w:t>
      </w:r>
      <w:r w:rsidRPr="00825AFC">
        <w:rPr>
          <w:rFonts w:hint="eastAsia"/>
        </w:rPr>
        <w:t>婚姻家庭生活</w:t>
      </w:r>
      <w:r w:rsidRPr="00825AFC">
        <w:rPr>
          <w:rFonts w:hint="eastAsia"/>
        </w:rPr>
        <w:t xml:space="preserve"> 1505</w:t>
      </w:r>
      <w:r w:rsidRPr="00825AFC">
        <w:rPr>
          <w:rFonts w:hint="eastAsia"/>
        </w:rPr>
        <w:t>意大利</w:t>
      </w:r>
      <w:r w:rsidRPr="00825AFC">
        <w:rPr>
          <w:rFonts w:hint="eastAsia"/>
        </w:rPr>
        <w:t xml:space="preserve"> </w:t>
      </w:r>
      <w:r w:rsidRPr="00825AFC">
        <w:rPr>
          <w:rFonts w:hint="eastAsia"/>
        </w:rPr>
        <w:t>讲究构图的完美，人物也是高度典型化、理想化的。</w:t>
      </w:r>
      <w:r w:rsidRPr="00825AFC">
        <w:rPr>
          <w:rFonts w:hint="eastAsia"/>
        </w:rPr>
        <w:t xml:space="preserve"> 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 xml:space="preserve">      </w:t>
      </w:r>
      <w:r w:rsidRPr="00825AFC">
        <w:rPr>
          <w:rFonts w:hint="eastAsia"/>
        </w:rPr>
        <w:t>《圣母子》</w:t>
      </w:r>
      <w:r w:rsidRPr="00825AFC">
        <w:rPr>
          <w:rFonts w:hint="eastAsia"/>
        </w:rPr>
        <w:t xml:space="preserve"> </w:t>
      </w:r>
      <w:r w:rsidRPr="00825AFC">
        <w:rPr>
          <w:rFonts w:hint="eastAsia"/>
        </w:rPr>
        <w:t>丢勒</w:t>
      </w:r>
      <w:r w:rsidRPr="00825AFC">
        <w:rPr>
          <w:rFonts w:hint="eastAsia"/>
        </w:rPr>
        <w:t xml:space="preserve"> </w:t>
      </w:r>
      <w:r w:rsidRPr="00825AFC">
        <w:rPr>
          <w:rFonts w:hint="eastAsia"/>
        </w:rPr>
        <w:t>婚姻家庭生活</w:t>
      </w:r>
      <w:r w:rsidRPr="00825AFC">
        <w:rPr>
          <w:rFonts w:hint="eastAsia"/>
        </w:rPr>
        <w:t xml:space="preserve"> </w:t>
      </w:r>
      <w:r w:rsidRPr="00825AFC">
        <w:rPr>
          <w:rFonts w:hint="eastAsia"/>
        </w:rPr>
        <w:t>约</w:t>
      </w:r>
      <w:r w:rsidRPr="00825AFC">
        <w:rPr>
          <w:rFonts w:hint="eastAsia"/>
        </w:rPr>
        <w:t>1505</w:t>
      </w:r>
      <w:r w:rsidRPr="00825AFC">
        <w:rPr>
          <w:rFonts w:hint="eastAsia"/>
        </w:rPr>
        <w:t>德国</w:t>
      </w:r>
      <w:r w:rsidRPr="00825AFC">
        <w:rPr>
          <w:rFonts w:hint="eastAsia"/>
        </w:rPr>
        <w:t xml:space="preserve"> </w:t>
      </w:r>
      <w:r w:rsidRPr="00825AFC">
        <w:rPr>
          <w:rFonts w:hint="eastAsia"/>
        </w:rPr>
        <w:t>丢勒虽然吸收了一些意大利的绘画因素，但主要属于北欧的绘画风格，其主要特点是追求细节的高度真实。</w:t>
      </w:r>
      <w:r w:rsidRPr="00825AFC">
        <w:rPr>
          <w:rFonts w:hint="eastAsia"/>
        </w:rPr>
        <w:t xml:space="preserve"> 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 xml:space="preserve">      </w:t>
      </w:r>
      <w:r w:rsidRPr="00825AFC">
        <w:rPr>
          <w:rFonts w:hint="eastAsia"/>
        </w:rPr>
        <w:t>《草地上的午餐》</w:t>
      </w:r>
      <w:r w:rsidRPr="00825AFC">
        <w:rPr>
          <w:rFonts w:hint="eastAsia"/>
        </w:rPr>
        <w:t xml:space="preserve"> </w:t>
      </w:r>
      <w:r w:rsidRPr="00825AFC">
        <w:rPr>
          <w:rFonts w:hint="eastAsia"/>
        </w:rPr>
        <w:t>马奈</w:t>
      </w:r>
      <w:r w:rsidRPr="00825AFC">
        <w:rPr>
          <w:rFonts w:hint="eastAsia"/>
        </w:rPr>
        <w:t xml:space="preserve"> </w:t>
      </w:r>
      <w:r w:rsidRPr="00825AFC">
        <w:rPr>
          <w:rFonts w:hint="eastAsia"/>
        </w:rPr>
        <w:t>聚会</w:t>
      </w:r>
      <w:r w:rsidRPr="00825AFC">
        <w:rPr>
          <w:rFonts w:hint="eastAsia"/>
        </w:rPr>
        <w:t xml:space="preserve"> 1863</w:t>
      </w:r>
      <w:r w:rsidRPr="00825AFC">
        <w:rPr>
          <w:rFonts w:hint="eastAsia"/>
        </w:rPr>
        <w:t>法国</w:t>
      </w:r>
      <w:r w:rsidRPr="00825AFC">
        <w:rPr>
          <w:rFonts w:hint="eastAsia"/>
        </w:rPr>
        <w:t xml:space="preserve"> </w:t>
      </w:r>
      <w:r w:rsidRPr="00825AFC">
        <w:rPr>
          <w:rFonts w:hint="eastAsia"/>
        </w:rPr>
        <w:t>引起轩然大波，受到“有伤风化”的指责。</w:t>
      </w:r>
      <w:r w:rsidRPr="00825AFC">
        <w:rPr>
          <w:rFonts w:hint="eastAsia"/>
        </w:rPr>
        <w:t xml:space="preserve"> 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 xml:space="preserve">      </w:t>
      </w:r>
      <w:r w:rsidRPr="00825AFC">
        <w:rPr>
          <w:rFonts w:hint="eastAsia"/>
        </w:rPr>
        <w:t>《乡间音乐会》</w:t>
      </w:r>
      <w:r w:rsidRPr="00825AFC">
        <w:rPr>
          <w:rFonts w:hint="eastAsia"/>
        </w:rPr>
        <w:t xml:space="preserve"> </w:t>
      </w:r>
      <w:r w:rsidRPr="00825AFC">
        <w:rPr>
          <w:rFonts w:hint="eastAsia"/>
        </w:rPr>
        <w:t>乔尔乔内、提香</w:t>
      </w:r>
      <w:r w:rsidRPr="00825AFC">
        <w:rPr>
          <w:rFonts w:hint="eastAsia"/>
        </w:rPr>
        <w:t xml:space="preserve"> </w:t>
      </w:r>
      <w:r w:rsidRPr="00825AFC">
        <w:rPr>
          <w:rFonts w:hint="eastAsia"/>
        </w:rPr>
        <w:t>聚会</w:t>
      </w:r>
      <w:r w:rsidRPr="00825AFC">
        <w:rPr>
          <w:rFonts w:hint="eastAsia"/>
        </w:rPr>
        <w:t xml:space="preserve"> </w:t>
      </w:r>
      <w:r w:rsidRPr="00825AFC">
        <w:rPr>
          <w:rFonts w:hint="eastAsia"/>
        </w:rPr>
        <w:t>约</w:t>
      </w:r>
      <w:r w:rsidRPr="00825AFC">
        <w:rPr>
          <w:rFonts w:hint="eastAsia"/>
        </w:rPr>
        <w:t>1505--1511</w:t>
      </w:r>
      <w:r w:rsidRPr="00825AFC">
        <w:rPr>
          <w:rFonts w:hint="eastAsia"/>
        </w:rPr>
        <w:t>意大利</w:t>
      </w:r>
      <w:r w:rsidRPr="00825AFC">
        <w:rPr>
          <w:rFonts w:hint="eastAsia"/>
        </w:rPr>
        <w:t xml:space="preserve"> </w:t>
      </w:r>
      <w:r w:rsidRPr="00825AFC">
        <w:rPr>
          <w:rFonts w:hint="eastAsia"/>
        </w:rPr>
        <w:t>表现的是一种浪漫、享乐、诗意的情调，也是当时人所向往的“田园生活”。</w:t>
      </w:r>
      <w:r w:rsidRPr="00825AFC">
        <w:rPr>
          <w:rFonts w:hint="eastAsia"/>
        </w:rPr>
        <w:t xml:space="preserve"> 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3.</w:t>
      </w:r>
      <w:r w:rsidRPr="00825AFC">
        <w:rPr>
          <w:rFonts w:hint="eastAsia"/>
        </w:rPr>
        <w:t>全班交流：请同学们将小组比较的内容归纳整理，形成口头报告，向全班发表；教师加以适当的讲解。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其实教材提供了四组可供比较的美术作品，每组中的两件作品处理的是大致相同的母题，即夜晚、婚姻和家庭生活、圣母、聚会。</w:t>
      </w:r>
      <w:r w:rsidRPr="00825AFC">
        <w:rPr>
          <w:rFonts w:hint="eastAsia"/>
        </w:rPr>
        <w:t xml:space="preserve"> 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四、拓展与延伸：</w:t>
      </w:r>
      <w:r w:rsidRPr="00825AFC">
        <w:rPr>
          <w:rFonts w:hint="eastAsia"/>
        </w:rPr>
        <w:t xml:space="preserve"> 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1.</w:t>
      </w:r>
      <w:r w:rsidRPr="00825AFC">
        <w:rPr>
          <w:rFonts w:hint="eastAsia"/>
        </w:rPr>
        <w:t>你对本课教材中哪幅作品的印象最深？为什么？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请同学们把课前搜集的和教材</w:t>
      </w:r>
      <w:proofErr w:type="gramStart"/>
      <w:r w:rsidRPr="00825AFC">
        <w:rPr>
          <w:rFonts w:hint="eastAsia"/>
        </w:rPr>
        <w:t>中图片</w:t>
      </w:r>
      <w:proofErr w:type="gramEnd"/>
      <w:r w:rsidRPr="00825AFC">
        <w:rPr>
          <w:rFonts w:hint="eastAsia"/>
        </w:rPr>
        <w:t>所涉及到的美术家有关的传记材料和创作背景，向全班同学展示。</w:t>
      </w:r>
      <w:r w:rsidRPr="00825AFC">
        <w:rPr>
          <w:rFonts w:hint="eastAsia"/>
        </w:rPr>
        <w:t xml:space="preserve"> 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教师对学生的讲述进行引导和补充、修正。鼓励学生就画面内容和艺术家发表自己独特的见解。</w:t>
      </w:r>
      <w:r w:rsidRPr="00825AFC">
        <w:rPr>
          <w:rFonts w:hint="eastAsia"/>
        </w:rPr>
        <w:t xml:space="preserve"> 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2.</w:t>
      </w:r>
      <w:proofErr w:type="gramStart"/>
      <w:r w:rsidRPr="00825AFC">
        <w:rPr>
          <w:rFonts w:hint="eastAsia"/>
        </w:rPr>
        <w:t>欣赏艾舍尔</w:t>
      </w:r>
      <w:proofErr w:type="gramEnd"/>
      <w:r w:rsidRPr="00825AFC">
        <w:rPr>
          <w:rFonts w:hint="eastAsia"/>
        </w:rPr>
        <w:t>的《手与球面镜》，请学生思考它与日常生活有什么联系？</w:t>
      </w:r>
    </w:p>
    <w:p w:rsidR="00392D93" w:rsidRPr="00825AFC" w:rsidRDefault="00392D93" w:rsidP="00392D93">
      <w:pPr>
        <w:rPr>
          <w:rFonts w:hint="eastAsia"/>
        </w:rPr>
      </w:pPr>
      <w:proofErr w:type="gramStart"/>
      <w:r w:rsidRPr="00825AFC">
        <w:rPr>
          <w:rFonts w:hint="eastAsia"/>
        </w:rPr>
        <w:t>艾舍尔</w:t>
      </w:r>
      <w:proofErr w:type="gramEnd"/>
      <w:r w:rsidRPr="00825AFC">
        <w:rPr>
          <w:rFonts w:hint="eastAsia"/>
        </w:rPr>
        <w:t>的《手与球面镜》既具有趣味性，又包含着一定的哲理。例如，它可以使美术跟日常生活联系起来。可以通过镜子，尤其是哈哈镜来引导学生认识到，他们所面对的现实和日常事物，其实可以通过一些特殊的视点和眼光来观看，并获得意想不到的效果。美术作品的创作其实就类似于这样一种机制和过程。</w:t>
      </w:r>
      <w:r w:rsidRPr="00825AFC">
        <w:rPr>
          <w:rFonts w:hint="eastAsia"/>
        </w:rPr>
        <w:t xml:space="preserve"> 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埃舍尔把自己称为一个“图形艺术家”，他专门从事于木版画和平版画。他在工作中经常直接用平面几何和射影几何的结构，这使他的作品深刻地反映了非欧几里德几何学的精髓，下面我们将看到这一点。他也被悖论和“不可能”的图形结构所迷住，并且使用了罗杰</w:t>
      </w:r>
      <w:r w:rsidRPr="00825AFC">
        <w:rPr>
          <w:rFonts w:hint="eastAsia"/>
        </w:rPr>
        <w:t>.</w:t>
      </w:r>
      <w:r w:rsidRPr="00825AFC">
        <w:rPr>
          <w:rFonts w:hint="eastAsia"/>
        </w:rPr>
        <w:t>彭罗斯的一个想法发展了许多吸引人的艺术成果。这样</w:t>
      </w:r>
      <w:r w:rsidRPr="00825AFC">
        <w:rPr>
          <w:rFonts w:hint="eastAsia"/>
        </w:rPr>
        <w:t>,</w:t>
      </w:r>
      <w:r w:rsidRPr="00825AFC">
        <w:rPr>
          <w:rFonts w:hint="eastAsia"/>
        </w:rPr>
        <w:t>对于学数学的学生，埃舍尔的工作围绕了两个广阔的区域：“空间几何学”和我们或许可以叫做的“空间逻辑学”。（播放课件：埃舍尔的作品）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五、课堂作业</w:t>
      </w:r>
      <w:r w:rsidRPr="00825AFC">
        <w:rPr>
          <w:rFonts w:hint="eastAsia"/>
        </w:rPr>
        <w:t xml:space="preserve"> 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完成“活动建议”，学生分组活动。</w:t>
      </w:r>
      <w:r w:rsidRPr="00825AFC">
        <w:rPr>
          <w:rFonts w:hint="eastAsia"/>
        </w:rPr>
        <w:t>(</w:t>
      </w:r>
      <w:r w:rsidRPr="00825AFC">
        <w:rPr>
          <w:rFonts w:hint="eastAsia"/>
        </w:rPr>
        <w:t>播放课件</w:t>
      </w:r>
      <w:r w:rsidRPr="00825AFC">
        <w:rPr>
          <w:rFonts w:hint="eastAsia"/>
        </w:rPr>
        <w:t>)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1.</w:t>
      </w:r>
      <w:r w:rsidRPr="00825AFC">
        <w:rPr>
          <w:rFonts w:hint="eastAsia"/>
        </w:rPr>
        <w:t>观赏图片：《地中海》、《斜倚的女人体》，找出艺术家的视线在哪里？并比较二者的不同。写成一篇小短文，在班上交流。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提示：可以从以下几个方面入手：题材；形体；表情、动作或姿势；人物的神情气质。</w:t>
      </w:r>
      <w:r w:rsidRPr="00825AFC">
        <w:rPr>
          <w:rFonts w:hint="eastAsia"/>
        </w:rPr>
        <w:t xml:space="preserve"> 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2.</w:t>
      </w:r>
      <w:r w:rsidRPr="00825AFC">
        <w:rPr>
          <w:rFonts w:hint="eastAsia"/>
        </w:rPr>
        <w:t>展示作业，采用学生自评、互评、老师点评的方式。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这两件作品的题材都是女人体，但艺术家的“视线”（也就是着眼点，或主观处理方式）却</w:t>
      </w:r>
      <w:r w:rsidRPr="00825AFC">
        <w:rPr>
          <w:rFonts w:hint="eastAsia"/>
        </w:rPr>
        <w:lastRenderedPageBreak/>
        <w:t>很不相同。马约尔的作品强调人体的丰满和健壮，而且有一种沉思内省的气质，他是</w:t>
      </w:r>
      <w:proofErr w:type="gramStart"/>
      <w:r w:rsidRPr="00825AFC">
        <w:rPr>
          <w:rFonts w:hint="eastAsia"/>
        </w:rPr>
        <w:t>借这样</w:t>
      </w:r>
      <w:proofErr w:type="gramEnd"/>
      <w:r w:rsidRPr="00825AFC">
        <w:rPr>
          <w:rFonts w:hint="eastAsia"/>
        </w:rPr>
        <w:t>一位女性</w:t>
      </w:r>
      <w:r w:rsidRPr="00825AFC">
        <w:rPr>
          <w:rFonts w:hint="eastAsia"/>
        </w:rPr>
        <w:t>----</w:t>
      </w:r>
      <w:r w:rsidRPr="00825AFC">
        <w:rPr>
          <w:rFonts w:hint="eastAsia"/>
        </w:rPr>
        <w:t>母亲的形象来象征地中海，因为地中海也是西方文明的摇篮。亨利</w:t>
      </w:r>
      <w:r w:rsidRPr="00825AFC">
        <w:rPr>
          <w:rFonts w:hint="eastAsia"/>
        </w:rPr>
        <w:t>.</w:t>
      </w:r>
      <w:r w:rsidRPr="00825AFC">
        <w:rPr>
          <w:rFonts w:hint="eastAsia"/>
        </w:rPr>
        <w:t>摩尔的作品更为抽象，基本上就是一种形体的组合，体块很有力度，此外还有一些原始雕塑的因素。这种比较不一定要得出一致的结论，关键是要了解，相同的题材有完全不同的处理方式。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六、课堂小结</w:t>
      </w:r>
      <w:r w:rsidRPr="00825AFC">
        <w:rPr>
          <w:rFonts w:hint="eastAsia"/>
        </w:rPr>
        <w:t xml:space="preserve"> 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联系前面的内容对本课进行简要总结。</w:t>
      </w:r>
      <w:r w:rsidRPr="00825AFC">
        <w:rPr>
          <w:rFonts w:hint="eastAsia"/>
        </w:rPr>
        <w:t xml:space="preserve"> 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本课主要通过比较的方法来揭示美术作品相同和不同的地方，以此来了解美术家观察和表现世界的不同方式。难点在于，图片之间的比较仅仅是手段，最终需要落实到“美术家的视线”这个基点上来。其实，美术家面对的是和我们一样的环境和生活，但他们跟我们不一样的地方，正是能够以一种不同于一般人的眼光来看待这个世界，并且用自己的语言和表达手法表现出来。应该说，每个人都具有艺术家的潜质，只是没有得到充分发挥而已。虽然我们不是美术家，但通过学习，还是可以理解美术这种人类思想情感交流的媒介。</w:t>
      </w:r>
      <w:r w:rsidRPr="00825AFC">
        <w:rPr>
          <w:rFonts w:hint="eastAsia"/>
        </w:rPr>
        <w:t xml:space="preserve"> 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六、教学后记</w:t>
      </w:r>
      <w:r w:rsidRPr="00825AFC">
        <w:rPr>
          <w:rFonts w:hint="eastAsia"/>
        </w:rPr>
        <w:t xml:space="preserve"> 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通过《追寻美术家的视线》这节课的认真准备，我对新课标的理解加深了，了解了更多教学手段，锻炼了自身素质，自我感觉在课堂教学上有了很大进步。在教学活动中，首先，我主要是用鉴赏的几种方法：感悟式鉴赏、形式鉴赏、社会学鉴赏、比较式鉴赏对课本进行较深入的研究，寻找一些教学资料制作成多媒体课件，这样能够比较直观地加深学生对鉴赏课的理解和感受。同时还注入了一些新课程的理念，关注和体现了学生的情感、态度和价值观。在自主学习、合作学习、探究性学习和师生互动、网络环境下的美术课堂教学方面等做了一些尝试。</w:t>
      </w:r>
      <w:r w:rsidRPr="00825AFC">
        <w:rPr>
          <w:rFonts w:hint="eastAsia"/>
        </w:rPr>
        <w:t xml:space="preserve"> 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1</w:t>
      </w:r>
      <w:r w:rsidRPr="00825AFC">
        <w:rPr>
          <w:rFonts w:hint="eastAsia"/>
        </w:rPr>
        <w:t>、本节课的优点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（</w:t>
      </w:r>
      <w:r w:rsidRPr="00825AFC">
        <w:rPr>
          <w:rFonts w:hint="eastAsia"/>
        </w:rPr>
        <w:t>1</w:t>
      </w:r>
      <w:r w:rsidRPr="00825AFC">
        <w:rPr>
          <w:rFonts w:hint="eastAsia"/>
        </w:rPr>
        <w:t>）在设计中体现了综合性和多样性，在美术教学中融入了音乐和文学。导入较成功，音乐和诗歌引起了学生的注意，提高了学生的兴趣。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（</w:t>
      </w:r>
      <w:r w:rsidRPr="00825AFC">
        <w:rPr>
          <w:rFonts w:hint="eastAsia"/>
        </w:rPr>
        <w:t>2</w:t>
      </w:r>
      <w:r w:rsidRPr="00825AFC">
        <w:rPr>
          <w:rFonts w:hint="eastAsia"/>
        </w:rPr>
        <w:t>）在课件的制作中对音乐和图片的选择有较强的视觉和听觉冲击力。用教学课件，丰富和扩大了课本的教学知识及内容，采用了高清晰的图片，达到了较满意的效果。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（</w:t>
      </w:r>
      <w:r w:rsidRPr="00825AFC">
        <w:rPr>
          <w:rFonts w:hint="eastAsia"/>
        </w:rPr>
        <w:t>3</w:t>
      </w:r>
      <w:r w:rsidRPr="00825AFC">
        <w:rPr>
          <w:rFonts w:hint="eastAsia"/>
        </w:rPr>
        <w:t>）讨论作品时学生的积极性很高，互动好。师生的配合默契、和谐。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（</w:t>
      </w:r>
      <w:r w:rsidRPr="00825AFC">
        <w:rPr>
          <w:rFonts w:hint="eastAsia"/>
        </w:rPr>
        <w:t>4</w:t>
      </w:r>
      <w:r w:rsidRPr="00825AFC">
        <w:rPr>
          <w:rFonts w:hint="eastAsia"/>
        </w:rPr>
        <w:t>）美术鉴赏课，既有鉴赏，又有让学生作思考题，可在欣赏中加深了对作品的理解。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（</w:t>
      </w:r>
      <w:r w:rsidRPr="00825AFC">
        <w:rPr>
          <w:rFonts w:hint="eastAsia"/>
        </w:rPr>
        <w:t>5</w:t>
      </w:r>
      <w:r w:rsidRPr="00825AFC">
        <w:rPr>
          <w:rFonts w:hint="eastAsia"/>
        </w:rPr>
        <w:t>）在语言讲解上较精练简洁。在教学仪态上较以前少了些随便，多了些亲切的感觉。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（</w:t>
      </w:r>
      <w:r w:rsidRPr="00825AFC">
        <w:rPr>
          <w:rFonts w:hint="eastAsia"/>
        </w:rPr>
        <w:t>6</w:t>
      </w:r>
      <w:r w:rsidRPr="00825AFC">
        <w:rPr>
          <w:rFonts w:hint="eastAsia"/>
        </w:rPr>
        <w:t>）这节</w:t>
      </w:r>
      <w:proofErr w:type="gramStart"/>
      <w:r w:rsidRPr="00825AFC">
        <w:rPr>
          <w:rFonts w:hint="eastAsia"/>
        </w:rPr>
        <w:t>课比较</w:t>
      </w:r>
      <w:proofErr w:type="gramEnd"/>
      <w:r w:rsidRPr="00825AFC">
        <w:rPr>
          <w:rFonts w:hint="eastAsia"/>
        </w:rPr>
        <w:t>真实地反映出我对新课程理念的理解。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2</w:t>
      </w:r>
      <w:r w:rsidRPr="00825AFC">
        <w:rPr>
          <w:rFonts w:hint="eastAsia"/>
        </w:rPr>
        <w:t>、本节课的缺点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（</w:t>
      </w:r>
      <w:r w:rsidRPr="00825AFC">
        <w:rPr>
          <w:rFonts w:hint="eastAsia"/>
        </w:rPr>
        <w:t>1</w:t>
      </w:r>
      <w:r w:rsidRPr="00825AFC">
        <w:rPr>
          <w:rFonts w:hint="eastAsia"/>
        </w:rPr>
        <w:t>）如果能用一些影视资料，效果会更好些，更有艺术感染力。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（</w:t>
      </w:r>
      <w:r w:rsidRPr="00825AFC">
        <w:rPr>
          <w:rFonts w:hint="eastAsia"/>
        </w:rPr>
        <w:t>2</w:t>
      </w:r>
      <w:r w:rsidRPr="00825AFC">
        <w:rPr>
          <w:rFonts w:hint="eastAsia"/>
        </w:rPr>
        <w:t>）让学生写小短文虽然没有达到预期的效果。但我们是注重过程的，主要是体现学生的情感、态度和价值观。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（</w:t>
      </w:r>
      <w:r w:rsidRPr="00825AFC">
        <w:rPr>
          <w:rFonts w:hint="eastAsia"/>
        </w:rPr>
        <w:t>3</w:t>
      </w:r>
      <w:r w:rsidRPr="00825AFC">
        <w:rPr>
          <w:rFonts w:hint="eastAsia"/>
        </w:rPr>
        <w:t>）对学生的评价没有达到全面性，未能关注全体学生，如在展示短文时后排有个学生很积极地想上台展示自己的作业，但是未能关注到。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（</w:t>
      </w:r>
      <w:r w:rsidRPr="00825AFC">
        <w:rPr>
          <w:rFonts w:hint="eastAsia"/>
        </w:rPr>
        <w:t>4</w:t>
      </w:r>
      <w:r w:rsidRPr="00825AFC">
        <w:rPr>
          <w:rFonts w:hint="eastAsia"/>
        </w:rPr>
        <w:t>）美术室的空间太小，学生不能按老师设计的座位来坐。本是分</w:t>
      </w:r>
      <w:proofErr w:type="gramStart"/>
      <w:r w:rsidRPr="00825AFC">
        <w:rPr>
          <w:rFonts w:hint="eastAsia"/>
        </w:rPr>
        <w:t>四小组</w:t>
      </w:r>
      <w:proofErr w:type="gramEnd"/>
      <w:r w:rsidRPr="00825AFC">
        <w:rPr>
          <w:rFonts w:hint="eastAsia"/>
        </w:rPr>
        <w:t>围坐的，这样比较适合小组讨论。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（</w:t>
      </w:r>
      <w:r w:rsidRPr="00825AFC">
        <w:rPr>
          <w:rFonts w:hint="eastAsia"/>
        </w:rPr>
        <w:t>5</w:t>
      </w:r>
      <w:r w:rsidRPr="00825AFC">
        <w:rPr>
          <w:rFonts w:hint="eastAsia"/>
        </w:rPr>
        <w:t>）对学生评价语言不够丰富。应加强自身综合素质的提高。</w:t>
      </w:r>
    </w:p>
    <w:p w:rsidR="00392D93" w:rsidRPr="00825AFC" w:rsidRDefault="00392D93" w:rsidP="00392D93">
      <w:pPr>
        <w:rPr>
          <w:rFonts w:hint="eastAsia"/>
        </w:rPr>
      </w:pPr>
      <w:r w:rsidRPr="00825AFC">
        <w:rPr>
          <w:rFonts w:hint="eastAsia"/>
        </w:rPr>
        <w:t>总之，在课堂学习中教师的角色转换比较到位，教师充当了一名组织、引导者、交流的伙伴，使课堂学习在一种民主、平等的氛围中进行，做到了师生、生生互动（动手</w:t>
      </w:r>
      <w:r w:rsidRPr="00825AFC">
        <w:rPr>
          <w:rFonts w:hint="eastAsia"/>
        </w:rPr>
        <w:t>----</w:t>
      </w:r>
      <w:r w:rsidRPr="00825AFC">
        <w:rPr>
          <w:rFonts w:hint="eastAsia"/>
        </w:rPr>
        <w:t>操作互动、动情</w:t>
      </w:r>
      <w:r w:rsidRPr="00825AFC">
        <w:rPr>
          <w:rFonts w:hint="eastAsia"/>
        </w:rPr>
        <w:t>----</w:t>
      </w:r>
      <w:r w:rsidRPr="00825AFC">
        <w:rPr>
          <w:rFonts w:hint="eastAsia"/>
        </w:rPr>
        <w:t>情感互动、动脑</w:t>
      </w:r>
      <w:r w:rsidRPr="00825AFC">
        <w:rPr>
          <w:rFonts w:hint="eastAsia"/>
        </w:rPr>
        <w:t>----</w:t>
      </w:r>
      <w:r w:rsidRPr="00825AFC">
        <w:rPr>
          <w:rFonts w:hint="eastAsia"/>
        </w:rPr>
        <w:t>思维互动），达到了一种师生情感交融、言语共鸣、思维共振的境界。因为新时期的美术教育已不再是一种单纯的技能技巧训练，而是一种文化学习，更注重培养人文素养与美术素养，以学生发展为本，注重培养发展学生审美能力、感知力、想象力、表现力等方面的能力，注重培养创新精神，注重学生的个性发展和全面发展。新课程強</w:t>
      </w:r>
      <w:proofErr w:type="gramStart"/>
      <w:r w:rsidRPr="00825AFC">
        <w:rPr>
          <w:rFonts w:hint="eastAsia"/>
        </w:rPr>
        <w:lastRenderedPageBreak/>
        <w:t>调培养</w:t>
      </w:r>
      <w:proofErr w:type="gramEnd"/>
      <w:r w:rsidRPr="00825AFC">
        <w:rPr>
          <w:rFonts w:hint="eastAsia"/>
        </w:rPr>
        <w:t>学生学习兴趣，强调学生自主探究学习，合作互动学习，強调情感体验，注重学习的过程，注重跨学科学习，通过美术活动提高学生的整体素质，最终使学生学会学习，学会做人，终身受益。</w:t>
      </w:r>
    </w:p>
    <w:p w:rsidR="00392D93" w:rsidRDefault="00392D93" w:rsidP="00392D93">
      <w:pPr>
        <w:rPr>
          <w:rFonts w:hint="eastAsia"/>
          <w:szCs w:val="21"/>
        </w:rPr>
      </w:pPr>
    </w:p>
    <w:p w:rsidR="002A138B" w:rsidRPr="00392D93" w:rsidRDefault="002A138B"/>
    <w:sectPr w:rsidR="002A138B" w:rsidRPr="00392D93" w:rsidSect="002A13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2D93"/>
    <w:rsid w:val="000E7BCB"/>
    <w:rsid w:val="002A138B"/>
    <w:rsid w:val="00392D93"/>
    <w:rsid w:val="00CA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93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754</Words>
  <Characters>4303</Characters>
  <Application>Microsoft Office Word</Application>
  <DocSecurity>0</DocSecurity>
  <Lines>35</Lines>
  <Paragraphs>10</Paragraphs>
  <ScaleCrop>false</ScaleCrop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2017-12-19T15:22:00Z</dcterms:created>
  <dcterms:modified xsi:type="dcterms:W3CDTF">2017-12-19T15:23:00Z</dcterms:modified>
</cp:coreProperties>
</file>