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898" w:rsidRPr="00D93CAA" w:rsidRDefault="00886898" w:rsidP="00B430FF">
      <w:pPr>
        <w:spacing w:line="300" w:lineRule="auto"/>
        <w:jc w:val="center"/>
        <w:rPr>
          <w:rFonts w:asciiTheme="minorEastAsia" w:eastAsiaTheme="minorEastAsia" w:hAnsiTheme="minorEastAsia"/>
          <w:sz w:val="28"/>
          <w:szCs w:val="28"/>
        </w:rPr>
      </w:pPr>
      <w:r w:rsidRPr="00D93CAA">
        <w:rPr>
          <w:rFonts w:asciiTheme="minorEastAsia" w:eastAsiaTheme="minorEastAsia" w:hAnsiTheme="minorEastAsia" w:hint="eastAsia"/>
          <w:sz w:val="28"/>
          <w:szCs w:val="28"/>
        </w:rPr>
        <w:t>泉州七中2020—2021学年度上学期高一地理单元试卷</w:t>
      </w:r>
    </w:p>
    <w:p w:rsidR="00E26B29" w:rsidRPr="00D93CAA" w:rsidRDefault="00886898" w:rsidP="00B430FF">
      <w:pPr>
        <w:pStyle w:val="a3"/>
        <w:tabs>
          <w:tab w:val="left" w:pos="3402"/>
        </w:tabs>
        <w:snapToGrid w:val="0"/>
        <w:spacing w:line="300" w:lineRule="auto"/>
        <w:jc w:val="center"/>
        <w:rPr>
          <w:rFonts w:asciiTheme="minorEastAsia" w:eastAsiaTheme="minorEastAsia" w:hAnsiTheme="minorEastAsia" w:cs="Times New Roman"/>
        </w:rPr>
      </w:pPr>
      <w:r w:rsidRPr="00D93CAA">
        <w:rPr>
          <w:rFonts w:asciiTheme="minorEastAsia" w:eastAsiaTheme="minorEastAsia" w:hAnsiTheme="minorEastAsia" w:cs="Times New Roman"/>
        </w:rPr>
        <w:t xml:space="preserve"> </w:t>
      </w:r>
      <w:r w:rsidR="00E26B29" w:rsidRPr="00D93CAA">
        <w:rPr>
          <w:rFonts w:asciiTheme="minorEastAsia" w:eastAsiaTheme="minorEastAsia" w:hAnsiTheme="minorEastAsia" w:cs="Times New Roman"/>
        </w:rPr>
        <w:t>(</w:t>
      </w:r>
      <w:r w:rsidR="00E26B29" w:rsidRPr="00D93CAA">
        <w:rPr>
          <w:rFonts w:asciiTheme="minorEastAsia" w:eastAsiaTheme="minorEastAsia" w:hAnsiTheme="minorEastAsia" w:cs="Times New Roman" w:hint="eastAsia"/>
        </w:rPr>
        <w:t>时间：</w:t>
      </w:r>
      <w:r w:rsidR="005A785C">
        <w:rPr>
          <w:rFonts w:asciiTheme="minorEastAsia" w:eastAsiaTheme="minorEastAsia" w:hAnsiTheme="minorEastAsia" w:cs="Times New Roman" w:hint="eastAsia"/>
        </w:rPr>
        <w:t>9</w:t>
      </w:r>
      <w:r w:rsidR="00E26B29" w:rsidRPr="00D93CAA">
        <w:rPr>
          <w:rFonts w:asciiTheme="minorEastAsia" w:eastAsiaTheme="minorEastAsia" w:hAnsiTheme="minorEastAsia" w:cs="Times New Roman"/>
        </w:rPr>
        <w:t>0</w:t>
      </w:r>
      <w:r w:rsidR="00E26B29" w:rsidRPr="00D93CAA">
        <w:rPr>
          <w:rFonts w:asciiTheme="minorEastAsia" w:eastAsiaTheme="minorEastAsia" w:hAnsiTheme="minorEastAsia" w:cs="Times New Roman" w:hint="eastAsia"/>
        </w:rPr>
        <w:t>分钟，满分：</w:t>
      </w:r>
      <w:r w:rsidR="00E26B29" w:rsidRPr="00D93CAA">
        <w:rPr>
          <w:rFonts w:asciiTheme="minorEastAsia" w:eastAsiaTheme="minorEastAsia" w:hAnsiTheme="minorEastAsia" w:cs="Times New Roman"/>
        </w:rPr>
        <w:t>100</w:t>
      </w:r>
      <w:r w:rsidR="00E26B29" w:rsidRPr="00D93CAA">
        <w:rPr>
          <w:rFonts w:asciiTheme="minorEastAsia" w:eastAsiaTheme="minorEastAsia" w:hAnsiTheme="minorEastAsia" w:cs="Times New Roman" w:hint="eastAsia"/>
        </w:rPr>
        <w:t>分</w:t>
      </w:r>
      <w:r w:rsidR="00E26B29" w:rsidRPr="00D93CAA">
        <w:rPr>
          <w:rFonts w:asciiTheme="minorEastAsia" w:eastAsiaTheme="minorEastAsia" w:hAnsiTheme="minorEastAsia" w:cs="Times New Roman"/>
        </w:rPr>
        <w:t>)</w:t>
      </w:r>
    </w:p>
    <w:p w:rsidR="009B2DFE" w:rsidRPr="00D93CAA" w:rsidRDefault="00E26B29" w:rsidP="00B430FF">
      <w:pPr>
        <w:pStyle w:val="a3"/>
        <w:tabs>
          <w:tab w:val="left" w:pos="3402"/>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一、选择题</w:t>
      </w:r>
      <w:r w:rsidRPr="00D93CAA">
        <w:rPr>
          <w:rFonts w:asciiTheme="minorEastAsia" w:eastAsiaTheme="minorEastAsia" w:hAnsiTheme="minorEastAsia" w:cs="Times New Roman"/>
        </w:rPr>
        <w:t>(</w:t>
      </w:r>
      <w:r w:rsidRPr="00D93CAA">
        <w:rPr>
          <w:rFonts w:asciiTheme="minorEastAsia" w:eastAsiaTheme="minorEastAsia" w:hAnsiTheme="minorEastAsia" w:cs="Times New Roman" w:hint="eastAsia"/>
        </w:rPr>
        <w:t>25小题，每小题2分，共</w:t>
      </w:r>
      <w:r w:rsidRPr="00D93CAA">
        <w:rPr>
          <w:rFonts w:asciiTheme="minorEastAsia" w:eastAsiaTheme="minorEastAsia" w:hAnsiTheme="minorEastAsia" w:cs="Times New Roman"/>
        </w:rPr>
        <w:t>50</w:t>
      </w:r>
      <w:r w:rsidRPr="00D93CAA">
        <w:rPr>
          <w:rFonts w:asciiTheme="minorEastAsia" w:eastAsiaTheme="minorEastAsia" w:hAnsiTheme="minorEastAsia" w:cs="Times New Roman" w:hint="eastAsia"/>
        </w:rPr>
        <w:t>分</w:t>
      </w:r>
      <w:r w:rsidRPr="00D93CAA">
        <w:rPr>
          <w:rFonts w:asciiTheme="minorEastAsia" w:eastAsiaTheme="minorEastAsia" w:hAnsiTheme="minorEastAsia" w:cs="Times New Roman"/>
        </w:rPr>
        <w:t>)</w:t>
      </w:r>
    </w:p>
    <w:p w:rsidR="00BB3786" w:rsidRPr="00D93CAA" w:rsidRDefault="00BB3786" w:rsidP="007231E1">
      <w:pPr>
        <w:pStyle w:val="a3"/>
        <w:tabs>
          <w:tab w:val="left" w:pos="3402"/>
        </w:tabs>
        <w:spacing w:line="300" w:lineRule="auto"/>
        <w:ind w:firstLineChars="200" w:firstLine="420"/>
        <w:jc w:val="left"/>
        <w:rPr>
          <w:rFonts w:asciiTheme="minorEastAsia" w:eastAsiaTheme="minorEastAsia" w:hAnsiTheme="minorEastAsia"/>
        </w:rPr>
      </w:pPr>
      <w:r w:rsidRPr="00D93CAA">
        <w:rPr>
          <w:rFonts w:asciiTheme="minorEastAsia" w:eastAsiaTheme="minorEastAsia" w:hAnsiTheme="minorEastAsia"/>
        </w:rPr>
        <w:t>下图中的“蓝月亮”为科学家用计算机模拟出的银河系中一个可能孕育生命的外星天体</w:t>
      </w:r>
      <w:r w:rsidRPr="00D93CAA">
        <w:rPr>
          <w:rFonts w:asciiTheme="minorEastAsia" w:eastAsiaTheme="minorEastAsia" w:hAnsiTheme="minorEastAsia" w:hint="eastAsia"/>
        </w:rPr>
        <w:t>，</w:t>
      </w:r>
      <w:r w:rsidRPr="00D93CAA">
        <w:rPr>
          <w:rFonts w:asciiTheme="minorEastAsia" w:eastAsiaTheme="minorEastAsia" w:hAnsiTheme="minorEastAsia"/>
        </w:rPr>
        <w:t>据推测它本身不发光</w:t>
      </w:r>
      <w:r w:rsidRPr="00D93CAA">
        <w:rPr>
          <w:rFonts w:asciiTheme="minorEastAsia" w:eastAsiaTheme="minorEastAsia" w:hAnsiTheme="minorEastAsia" w:hint="eastAsia"/>
        </w:rPr>
        <w:t>，</w:t>
      </w:r>
      <w:r w:rsidRPr="00D93CAA">
        <w:rPr>
          <w:rFonts w:asciiTheme="minorEastAsia" w:eastAsiaTheme="minorEastAsia" w:hAnsiTheme="minorEastAsia"/>
        </w:rPr>
        <w:t>但该天体上光照良好。据此完成1～2题。</w:t>
      </w:r>
    </w:p>
    <w:p w:rsidR="00BB3786" w:rsidRPr="00D93CAA" w:rsidRDefault="00BB3786" w:rsidP="00B430FF">
      <w:pPr>
        <w:pStyle w:val="a3"/>
        <w:tabs>
          <w:tab w:val="left" w:pos="3402"/>
        </w:tabs>
        <w:spacing w:line="300" w:lineRule="auto"/>
        <w:jc w:val="center"/>
        <w:rPr>
          <w:rFonts w:asciiTheme="minorEastAsia" w:eastAsiaTheme="minorEastAsia" w:hAnsiTheme="minorEastAsia"/>
        </w:rPr>
      </w:pPr>
      <w:r w:rsidRPr="00D93CAA">
        <w:rPr>
          <w:rFonts w:asciiTheme="minorEastAsia" w:eastAsiaTheme="minorEastAsia" w:hAnsiTheme="minorEastAsia"/>
          <w:noProof/>
        </w:rPr>
        <w:drawing>
          <wp:inline distT="0" distB="0" distL="0" distR="0">
            <wp:extent cx="1530350" cy="939800"/>
            <wp:effectExtent l="19050" t="0" r="0" b="0"/>
            <wp:docPr id="42" name="图片 42" descr="KTRJDL19-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TRJDL19-63.TIF"/>
                    <pic:cNvPicPr>
                      <a:picLocks noChangeAspect="1" noChangeArrowheads="1"/>
                    </pic:cNvPicPr>
                  </pic:nvPicPr>
                  <pic:blipFill>
                    <a:blip r:embed="rId8" r:link="rId9" cstate="print"/>
                    <a:srcRect/>
                    <a:stretch>
                      <a:fillRect/>
                    </a:stretch>
                  </pic:blipFill>
                  <pic:spPr bwMode="auto">
                    <a:xfrm>
                      <a:off x="0" y="0"/>
                      <a:ext cx="1530350" cy="939800"/>
                    </a:xfrm>
                    <a:prstGeom prst="rect">
                      <a:avLst/>
                    </a:prstGeom>
                    <a:noFill/>
                    <a:ln w="9525">
                      <a:noFill/>
                      <a:miter lim="800000"/>
                      <a:headEnd/>
                      <a:tailEnd/>
                    </a:ln>
                  </pic:spPr>
                </pic:pic>
              </a:graphicData>
            </a:graphic>
          </wp:inline>
        </w:drawing>
      </w:r>
    </w:p>
    <w:p w:rsidR="00BB3786" w:rsidRPr="00D93CAA" w:rsidRDefault="00BB3786" w:rsidP="00B430FF">
      <w:pPr>
        <w:pStyle w:val="a3"/>
        <w:tabs>
          <w:tab w:val="left" w:pos="3402"/>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1．“</w:t>
      </w:r>
      <w:r w:rsidRPr="00D93CAA">
        <w:rPr>
          <w:rFonts w:asciiTheme="minorEastAsia" w:eastAsiaTheme="minorEastAsia" w:hAnsiTheme="minorEastAsia"/>
        </w:rPr>
        <w:t>蓝月亮”应属于(　　)</w:t>
      </w:r>
    </w:p>
    <w:p w:rsidR="00BB3786" w:rsidRPr="00D93CAA" w:rsidRDefault="00BB3786" w:rsidP="00B430FF">
      <w:pPr>
        <w:pStyle w:val="a3"/>
        <w:tabs>
          <w:tab w:val="left" w:pos="3402"/>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A．</w:t>
      </w:r>
      <w:r w:rsidRPr="00D93CAA">
        <w:rPr>
          <w:rFonts w:asciiTheme="minorEastAsia" w:eastAsiaTheme="minorEastAsia" w:hAnsiTheme="minorEastAsia"/>
        </w:rPr>
        <w:t>行星　　　　B．恒星</w:t>
      </w:r>
      <w:r w:rsidR="00685774" w:rsidRPr="00D93CAA">
        <w:rPr>
          <w:rFonts w:asciiTheme="minorEastAsia" w:eastAsiaTheme="minorEastAsia" w:hAnsiTheme="minorEastAsia" w:hint="eastAsia"/>
        </w:rPr>
        <w:t xml:space="preserve">      </w:t>
      </w:r>
      <w:r w:rsidRPr="00D93CAA">
        <w:rPr>
          <w:rFonts w:asciiTheme="minorEastAsia" w:eastAsiaTheme="minorEastAsia" w:hAnsiTheme="minorEastAsia" w:hint="eastAsia"/>
        </w:rPr>
        <w:t>C．</w:t>
      </w:r>
      <w:r w:rsidRPr="00D93CAA">
        <w:rPr>
          <w:rFonts w:asciiTheme="minorEastAsia" w:eastAsiaTheme="minorEastAsia" w:hAnsiTheme="minorEastAsia"/>
        </w:rPr>
        <w:t xml:space="preserve">卫星    </w:t>
      </w:r>
      <w:r w:rsidRPr="00D93CAA">
        <w:rPr>
          <w:rFonts w:asciiTheme="minorEastAsia" w:eastAsiaTheme="minorEastAsia" w:hAnsiTheme="minorEastAsia"/>
        </w:rPr>
        <w:tab/>
        <w:t>D．彗星</w:t>
      </w:r>
    </w:p>
    <w:p w:rsidR="00BB3786" w:rsidRPr="00D93CAA" w:rsidRDefault="00BB3786" w:rsidP="00B430FF">
      <w:pPr>
        <w:pStyle w:val="a3"/>
        <w:tabs>
          <w:tab w:val="left" w:pos="3402"/>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2．“</w:t>
      </w:r>
      <w:r w:rsidRPr="00D93CAA">
        <w:rPr>
          <w:rFonts w:asciiTheme="minorEastAsia" w:eastAsiaTheme="minorEastAsia" w:hAnsiTheme="minorEastAsia"/>
        </w:rPr>
        <w:t>蓝月亮”上的光照可能来自(　　)</w:t>
      </w:r>
    </w:p>
    <w:p w:rsidR="00BB3786" w:rsidRPr="00D93CAA" w:rsidRDefault="00BB3786" w:rsidP="00B430FF">
      <w:pPr>
        <w:pStyle w:val="a3"/>
        <w:tabs>
          <w:tab w:val="left" w:pos="3402"/>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A．</w:t>
      </w:r>
      <w:r w:rsidRPr="00D93CAA">
        <w:rPr>
          <w:rFonts w:asciiTheme="minorEastAsia" w:eastAsiaTheme="minorEastAsia" w:hAnsiTheme="minorEastAsia"/>
        </w:rPr>
        <w:t>太阳    B．恒星</w:t>
      </w:r>
      <w:r w:rsidR="00685774" w:rsidRPr="00D93CAA">
        <w:rPr>
          <w:rFonts w:asciiTheme="minorEastAsia" w:eastAsiaTheme="minorEastAsia" w:hAnsiTheme="minorEastAsia" w:hint="eastAsia"/>
        </w:rPr>
        <w:t xml:space="preserve">     </w:t>
      </w:r>
      <w:r w:rsidRPr="00D93CAA">
        <w:rPr>
          <w:rFonts w:asciiTheme="minorEastAsia" w:eastAsiaTheme="minorEastAsia" w:hAnsiTheme="minorEastAsia" w:hint="eastAsia"/>
        </w:rPr>
        <w:t>C．</w:t>
      </w:r>
      <w:r w:rsidRPr="00D93CAA">
        <w:rPr>
          <w:rFonts w:asciiTheme="minorEastAsia" w:eastAsiaTheme="minorEastAsia" w:hAnsiTheme="minorEastAsia"/>
        </w:rPr>
        <w:t xml:space="preserve">行星    </w:t>
      </w:r>
      <w:r w:rsidRPr="00D93CAA">
        <w:rPr>
          <w:rFonts w:asciiTheme="minorEastAsia" w:eastAsiaTheme="minorEastAsia" w:hAnsiTheme="minorEastAsia"/>
        </w:rPr>
        <w:tab/>
        <w:t>D．地球</w:t>
      </w:r>
    </w:p>
    <w:p w:rsidR="00823BCB" w:rsidRPr="00D93CAA" w:rsidRDefault="00823BCB" w:rsidP="007379E7">
      <w:pPr>
        <w:pStyle w:val="a3"/>
        <w:tabs>
          <w:tab w:val="left" w:pos="3402"/>
        </w:tabs>
        <w:snapToGrid w:val="0"/>
        <w:spacing w:line="300" w:lineRule="auto"/>
        <w:ind w:firstLineChars="200" w:firstLine="420"/>
        <w:jc w:val="left"/>
        <w:rPr>
          <w:rFonts w:asciiTheme="minorEastAsia" w:eastAsiaTheme="minorEastAsia" w:hAnsiTheme="minorEastAsia"/>
        </w:rPr>
      </w:pPr>
      <w:r w:rsidRPr="00D93CAA">
        <w:rPr>
          <w:rFonts w:asciiTheme="minorEastAsia" w:eastAsiaTheme="minorEastAsia" w:hAnsiTheme="minorEastAsia" w:hint="eastAsia"/>
        </w:rPr>
        <w:t>2019年度诺贝尔物理学奖获得者马约尔和奎洛兹发现了约50光年处绕类日恒星“飞马座51”公转的行星“飞马座51b”，母星的表面温度约为1000度。该行星的公转周期约为4地球日，其轨道与母星的距离相当近，质量约为木星的一半，体积为木星的2倍，大气层厚度大。据此完成</w:t>
      </w:r>
      <w:r w:rsidR="00F31BE3" w:rsidRPr="00D93CAA">
        <w:rPr>
          <w:rFonts w:asciiTheme="minorEastAsia" w:eastAsiaTheme="minorEastAsia" w:hAnsiTheme="minorEastAsia" w:hint="eastAsia"/>
        </w:rPr>
        <w:t>3</w:t>
      </w:r>
      <w:r w:rsidR="00F31BE3" w:rsidRPr="00D93CAA">
        <w:rPr>
          <w:rFonts w:asciiTheme="minorEastAsia" w:eastAsiaTheme="minorEastAsia" w:hAnsiTheme="minorEastAsia"/>
        </w:rPr>
        <w:t>～</w:t>
      </w:r>
      <w:r w:rsidR="00F31BE3" w:rsidRPr="00D93CAA">
        <w:rPr>
          <w:rFonts w:asciiTheme="minorEastAsia" w:eastAsiaTheme="minorEastAsia" w:hAnsiTheme="minorEastAsia" w:hint="eastAsia"/>
        </w:rPr>
        <w:t>4</w:t>
      </w:r>
      <w:r w:rsidRPr="00D93CAA">
        <w:rPr>
          <w:rFonts w:asciiTheme="minorEastAsia" w:eastAsiaTheme="minorEastAsia" w:hAnsiTheme="minorEastAsia" w:hint="eastAsia"/>
        </w:rPr>
        <w:t>题。</w:t>
      </w:r>
    </w:p>
    <w:p w:rsidR="00823BCB" w:rsidRPr="00D93CAA" w:rsidRDefault="00F31BE3" w:rsidP="00B430FF">
      <w:pPr>
        <w:pStyle w:val="a3"/>
        <w:tabs>
          <w:tab w:val="left" w:pos="3402"/>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3</w:t>
      </w:r>
      <w:r w:rsidR="00823BCB" w:rsidRPr="00D93CAA">
        <w:rPr>
          <w:rFonts w:asciiTheme="minorEastAsia" w:eastAsiaTheme="minorEastAsia" w:hAnsiTheme="minorEastAsia" w:hint="eastAsia"/>
        </w:rPr>
        <w:t>. 若该行星上有生命存在，依据材料可推知其存在生命的条件之一是</w:t>
      </w:r>
    </w:p>
    <w:p w:rsidR="00823BCB" w:rsidRPr="00D93CAA" w:rsidRDefault="00823BCB" w:rsidP="00B430FF">
      <w:pPr>
        <w:pStyle w:val="a3"/>
        <w:tabs>
          <w:tab w:val="left" w:pos="3402"/>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A. 存在液态水</w:t>
      </w:r>
      <w:r w:rsidRPr="00D93CAA">
        <w:rPr>
          <w:rFonts w:asciiTheme="minorEastAsia" w:eastAsiaTheme="minorEastAsia" w:hAnsiTheme="minorEastAsia" w:hint="eastAsia"/>
        </w:rPr>
        <w:tab/>
        <w:t>B. 恒星表面温度极高</w:t>
      </w:r>
    </w:p>
    <w:p w:rsidR="00823BCB" w:rsidRPr="00D93CAA" w:rsidRDefault="00823BCB" w:rsidP="00B430FF">
      <w:pPr>
        <w:pStyle w:val="a3"/>
        <w:tabs>
          <w:tab w:val="left" w:pos="3402"/>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C. 宇宙环境安全</w:t>
      </w:r>
      <w:r w:rsidRPr="00D93CAA">
        <w:rPr>
          <w:rFonts w:asciiTheme="minorEastAsia" w:eastAsiaTheme="minorEastAsia" w:hAnsiTheme="minorEastAsia" w:hint="eastAsia"/>
        </w:rPr>
        <w:tab/>
        <w:t>D. 到达行星表面的辐射被削弱</w:t>
      </w:r>
    </w:p>
    <w:p w:rsidR="00823BCB" w:rsidRPr="00D93CAA" w:rsidRDefault="00F31BE3" w:rsidP="00B430FF">
      <w:pPr>
        <w:pStyle w:val="a3"/>
        <w:tabs>
          <w:tab w:val="left" w:pos="3402"/>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4</w:t>
      </w:r>
      <w:r w:rsidR="00823BCB" w:rsidRPr="00D93CAA">
        <w:rPr>
          <w:rFonts w:asciiTheme="minorEastAsia" w:eastAsiaTheme="minorEastAsia" w:hAnsiTheme="minorEastAsia" w:hint="eastAsia"/>
        </w:rPr>
        <w:t>. 若该行星无自转，则在一年内，昼夜长短相当于地球上的</w:t>
      </w:r>
    </w:p>
    <w:p w:rsidR="00823BCB" w:rsidRPr="00D93CAA" w:rsidRDefault="00823BCB" w:rsidP="00B430FF">
      <w:pPr>
        <w:pStyle w:val="a3"/>
        <w:tabs>
          <w:tab w:val="left" w:pos="3402"/>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A. 2天白昼2天黑夜</w:t>
      </w:r>
      <w:r w:rsidRPr="00D93CAA">
        <w:rPr>
          <w:rFonts w:asciiTheme="minorEastAsia" w:eastAsiaTheme="minorEastAsia" w:hAnsiTheme="minorEastAsia" w:hint="eastAsia"/>
        </w:rPr>
        <w:tab/>
        <w:t>B. 1天白昼3天黑夜</w:t>
      </w:r>
    </w:p>
    <w:p w:rsidR="00823BCB" w:rsidRPr="00D93CAA" w:rsidRDefault="00823BCB" w:rsidP="00B430FF">
      <w:pPr>
        <w:pStyle w:val="a3"/>
        <w:tabs>
          <w:tab w:val="left" w:pos="3402"/>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C. 3天白昼1天黑夜</w:t>
      </w:r>
      <w:r w:rsidRPr="00D93CAA">
        <w:rPr>
          <w:rFonts w:asciiTheme="minorEastAsia" w:eastAsiaTheme="minorEastAsia" w:hAnsiTheme="minorEastAsia" w:hint="eastAsia"/>
        </w:rPr>
        <w:tab/>
        <w:t>D. 4天白昼4天黑夜</w:t>
      </w:r>
    </w:p>
    <w:p w:rsidR="006C074A" w:rsidRPr="00D93CAA" w:rsidRDefault="00F31BE3" w:rsidP="00F31BE3">
      <w:pPr>
        <w:spacing w:line="300" w:lineRule="auto"/>
        <w:ind w:firstLineChars="200" w:firstLine="420"/>
        <w:rPr>
          <w:rFonts w:asciiTheme="minorEastAsia" w:eastAsiaTheme="minorEastAsia" w:hAnsiTheme="minorEastAsia"/>
          <w:szCs w:val="21"/>
        </w:rPr>
      </w:pPr>
      <w:r w:rsidRPr="00D93CAA">
        <w:rPr>
          <w:rFonts w:asciiTheme="minorEastAsia" w:eastAsiaTheme="minorEastAsia" w:hAnsiTheme="minorEastAsia" w:hint="eastAsia"/>
          <w:szCs w:val="21"/>
        </w:rPr>
        <w:t>下</w:t>
      </w:r>
      <w:r w:rsidR="006C074A" w:rsidRPr="00D93CAA">
        <w:rPr>
          <w:rFonts w:asciiTheme="minorEastAsia" w:eastAsiaTheme="minorEastAsia" w:hAnsiTheme="minorEastAsia" w:hint="eastAsia"/>
          <w:szCs w:val="21"/>
        </w:rPr>
        <w:t>图</w:t>
      </w:r>
      <w:r w:rsidRPr="00D93CAA">
        <w:rPr>
          <w:rFonts w:asciiTheme="minorEastAsia" w:eastAsiaTheme="minorEastAsia" w:hAnsiTheme="minorEastAsia" w:hint="eastAsia"/>
          <w:szCs w:val="21"/>
        </w:rPr>
        <w:t>左</w:t>
      </w:r>
      <w:r w:rsidR="006C074A" w:rsidRPr="00D93CAA">
        <w:rPr>
          <w:rFonts w:asciiTheme="minorEastAsia" w:eastAsiaTheme="minorEastAsia" w:hAnsiTheme="minorEastAsia" w:hint="eastAsia"/>
          <w:szCs w:val="21"/>
        </w:rPr>
        <w:t>为太阳系部分天体某时刻相对位置示意图。</w:t>
      </w:r>
      <w:r w:rsidRPr="00D93CAA">
        <w:rPr>
          <w:rFonts w:asciiTheme="minorEastAsia" w:eastAsiaTheme="minorEastAsia" w:hAnsiTheme="minorEastAsia" w:hint="eastAsia"/>
          <w:szCs w:val="21"/>
        </w:rPr>
        <w:t>下</w:t>
      </w:r>
      <w:r w:rsidR="006C074A" w:rsidRPr="00D93CAA">
        <w:rPr>
          <w:rFonts w:asciiTheme="minorEastAsia" w:eastAsiaTheme="minorEastAsia" w:hAnsiTheme="minorEastAsia" w:hint="eastAsia"/>
          <w:szCs w:val="21"/>
        </w:rPr>
        <w:t>图</w:t>
      </w:r>
      <w:r w:rsidRPr="00D93CAA">
        <w:rPr>
          <w:rFonts w:asciiTheme="minorEastAsia" w:eastAsiaTheme="minorEastAsia" w:hAnsiTheme="minorEastAsia" w:hint="eastAsia"/>
          <w:szCs w:val="21"/>
        </w:rPr>
        <w:t>右</w:t>
      </w:r>
      <w:r w:rsidR="006C074A" w:rsidRPr="00D93CAA">
        <w:rPr>
          <w:rFonts w:asciiTheme="minorEastAsia" w:eastAsiaTheme="minorEastAsia" w:hAnsiTheme="minorEastAsia" w:hint="eastAsia"/>
          <w:szCs w:val="21"/>
        </w:rPr>
        <w:t>为某学生当日看到的局部星空。完成</w:t>
      </w:r>
      <w:r w:rsidRPr="00D93CAA">
        <w:rPr>
          <w:rFonts w:asciiTheme="minorEastAsia" w:eastAsiaTheme="minorEastAsia" w:hAnsiTheme="minorEastAsia" w:hint="eastAsia"/>
        </w:rPr>
        <w:t>5</w:t>
      </w:r>
      <w:r w:rsidRPr="00D93CAA">
        <w:rPr>
          <w:rFonts w:asciiTheme="minorEastAsia" w:eastAsiaTheme="minorEastAsia" w:hAnsiTheme="minorEastAsia"/>
        </w:rPr>
        <w:t>～</w:t>
      </w:r>
      <w:r w:rsidRPr="00D93CAA">
        <w:rPr>
          <w:rFonts w:asciiTheme="minorEastAsia" w:eastAsiaTheme="minorEastAsia" w:hAnsiTheme="minorEastAsia" w:hint="eastAsia"/>
        </w:rPr>
        <w:t>6</w:t>
      </w:r>
      <w:r w:rsidR="006C074A" w:rsidRPr="00D93CAA">
        <w:rPr>
          <w:rFonts w:asciiTheme="minorEastAsia" w:eastAsiaTheme="minorEastAsia" w:hAnsiTheme="minorEastAsia" w:hint="eastAsia"/>
          <w:szCs w:val="21"/>
        </w:rPr>
        <w:t>题。</w:t>
      </w:r>
    </w:p>
    <w:p w:rsidR="006C074A" w:rsidRPr="00D93CAA" w:rsidRDefault="00AF0D23" w:rsidP="00B430FF">
      <w:pPr>
        <w:spacing w:line="300" w:lineRule="auto"/>
        <w:rPr>
          <w:rFonts w:asciiTheme="minorEastAsia" w:eastAsiaTheme="minorEastAsia" w:hAnsiTheme="minorEastAsia"/>
          <w:szCs w:val="21"/>
        </w:rPr>
      </w:pPr>
      <w:r w:rsidRPr="00D93CAA">
        <w:rPr>
          <w:rFonts w:asciiTheme="minorEastAsia" w:eastAsiaTheme="minorEastAsia" w:hAnsiTheme="minorEastAsia"/>
          <w:noProof/>
          <w:szCs w:val="21"/>
        </w:rPr>
        <w:drawing>
          <wp:inline distT="0" distB="0" distL="0" distR="0">
            <wp:extent cx="4749800" cy="1394949"/>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srcRect l="22634" t="45182" r="44591" b="37687"/>
                    <a:stretch>
                      <a:fillRect/>
                    </a:stretch>
                  </pic:blipFill>
                  <pic:spPr bwMode="auto">
                    <a:xfrm>
                      <a:off x="0" y="0"/>
                      <a:ext cx="4749800" cy="1394949"/>
                    </a:xfrm>
                    <a:prstGeom prst="rect">
                      <a:avLst/>
                    </a:prstGeom>
                    <a:noFill/>
                    <a:ln w="9525">
                      <a:noFill/>
                      <a:miter lim="800000"/>
                      <a:headEnd/>
                      <a:tailEnd/>
                    </a:ln>
                  </pic:spPr>
                </pic:pic>
              </a:graphicData>
            </a:graphic>
          </wp:inline>
        </w:drawing>
      </w:r>
    </w:p>
    <w:p w:rsidR="006C074A" w:rsidRPr="00D93CAA" w:rsidRDefault="00F31BE3"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5</w:t>
      </w:r>
      <w:r w:rsidR="006C074A" w:rsidRPr="00D93CAA">
        <w:rPr>
          <w:rFonts w:asciiTheme="minorEastAsia" w:eastAsiaTheme="minorEastAsia" w:hAnsiTheme="minorEastAsia" w:hint="eastAsia"/>
          <w:szCs w:val="21"/>
        </w:rPr>
        <w:t>．该时刻肉眼在</w:t>
      </w:r>
    </w:p>
    <w:p w:rsidR="006C074A" w:rsidRPr="00D93CAA" w:rsidRDefault="006C074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A．火星天空中可以看见月球            B．月球上可见火星嵌在日面</w:t>
      </w:r>
    </w:p>
    <w:p w:rsidR="006C074A" w:rsidRPr="00D93CAA" w:rsidRDefault="006C074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C．火星上可见地球遮住月球            D．月球上可见火星悬在星空</w:t>
      </w:r>
    </w:p>
    <w:p w:rsidR="006C074A" w:rsidRPr="00D93CAA" w:rsidRDefault="00F31BE3"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6</w:t>
      </w:r>
      <w:r w:rsidR="006C074A" w:rsidRPr="00D93CAA">
        <w:rPr>
          <w:rFonts w:asciiTheme="minorEastAsia" w:eastAsiaTheme="minorEastAsia" w:hAnsiTheme="minorEastAsia" w:hint="eastAsia"/>
          <w:szCs w:val="21"/>
        </w:rPr>
        <w:t>．该学生面朝月球站立，其左侧为正东，此时为</w:t>
      </w:r>
    </w:p>
    <w:p w:rsidR="00A43BFD" w:rsidRPr="00D93CAA" w:rsidRDefault="006C074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A．清晨            B．正午            C．黄昏            D．子夜</w:t>
      </w:r>
    </w:p>
    <w:p w:rsidR="00A43BFD" w:rsidRPr="00D93CAA" w:rsidRDefault="00A43BFD" w:rsidP="007379E7">
      <w:pPr>
        <w:spacing w:line="300" w:lineRule="auto"/>
        <w:ind w:firstLineChars="200" w:firstLine="420"/>
        <w:rPr>
          <w:rFonts w:asciiTheme="minorEastAsia" w:eastAsiaTheme="minorEastAsia" w:hAnsiTheme="minorEastAsia"/>
          <w:szCs w:val="21"/>
        </w:rPr>
      </w:pPr>
      <w:r w:rsidRPr="00D93CAA">
        <w:rPr>
          <w:rFonts w:asciiTheme="minorEastAsia" w:eastAsiaTheme="minorEastAsia" w:hAnsiTheme="minorEastAsia" w:hint="eastAsia"/>
          <w:szCs w:val="21"/>
        </w:rPr>
        <w:lastRenderedPageBreak/>
        <w:t>近日，全球首段光伏高速公路(如下图)在山东济南亮相，这是我国首个承载式光伏高速公路。这种路面的最上层是类似毛玻璃的半透明新型材料，拥有较高的透光率，可以让阳光透过它，使下面的太阳能电池 把光能转换成电能，实时输送至电网。据此完成</w:t>
      </w:r>
      <w:r w:rsidR="00F31BE3" w:rsidRPr="00D93CAA">
        <w:rPr>
          <w:rFonts w:asciiTheme="minorEastAsia" w:eastAsiaTheme="minorEastAsia" w:hAnsiTheme="minorEastAsia" w:hint="eastAsia"/>
          <w:szCs w:val="21"/>
        </w:rPr>
        <w:t>7</w:t>
      </w:r>
      <w:r w:rsidRPr="00D93CAA">
        <w:rPr>
          <w:rFonts w:asciiTheme="minorEastAsia" w:eastAsiaTheme="minorEastAsia" w:hAnsiTheme="minorEastAsia" w:hint="eastAsia"/>
          <w:szCs w:val="21"/>
        </w:rPr>
        <w:t>～</w:t>
      </w:r>
      <w:r w:rsidR="00F31BE3" w:rsidRPr="00D93CAA">
        <w:rPr>
          <w:rFonts w:asciiTheme="minorEastAsia" w:eastAsiaTheme="minorEastAsia" w:hAnsiTheme="minorEastAsia" w:hint="eastAsia"/>
          <w:szCs w:val="21"/>
        </w:rPr>
        <w:t>9</w:t>
      </w:r>
      <w:r w:rsidRPr="00D93CAA">
        <w:rPr>
          <w:rFonts w:asciiTheme="minorEastAsia" w:eastAsiaTheme="minorEastAsia" w:hAnsiTheme="minorEastAsia" w:hint="eastAsia"/>
          <w:szCs w:val="21"/>
        </w:rPr>
        <w:t>题。</w:t>
      </w:r>
    </w:p>
    <w:p w:rsidR="00A43BFD" w:rsidRPr="00D93CAA" w:rsidRDefault="00A43BFD" w:rsidP="00B430FF">
      <w:pPr>
        <w:spacing w:line="300" w:lineRule="auto"/>
        <w:jc w:val="center"/>
        <w:rPr>
          <w:rFonts w:asciiTheme="minorEastAsia" w:eastAsiaTheme="minorEastAsia" w:hAnsiTheme="minorEastAsia"/>
          <w:szCs w:val="21"/>
        </w:rPr>
      </w:pPr>
      <w:r w:rsidRPr="00D93CAA">
        <w:rPr>
          <w:rFonts w:asciiTheme="minorEastAsia" w:eastAsiaTheme="minorEastAsia" w:hAnsiTheme="minorEastAsia" w:hint="eastAsia"/>
          <w:noProof/>
          <w:szCs w:val="21"/>
        </w:rPr>
        <w:drawing>
          <wp:inline distT="0" distB="0" distL="0" distR="0">
            <wp:extent cx="2381250" cy="1619250"/>
            <wp:effectExtent l="19050" t="0" r="0" b="0"/>
            <wp:docPr id="60"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11" cstate="print"/>
                    <a:srcRect/>
                    <a:stretch>
                      <a:fillRect/>
                    </a:stretch>
                  </pic:blipFill>
                  <pic:spPr bwMode="auto">
                    <a:xfrm>
                      <a:off x="0" y="0"/>
                      <a:ext cx="2381250" cy="1619250"/>
                    </a:xfrm>
                    <a:prstGeom prst="rect">
                      <a:avLst/>
                    </a:prstGeom>
                    <a:noFill/>
                    <a:ln w="9525" cmpd="sng">
                      <a:noFill/>
                      <a:miter lim="800000"/>
                      <a:headEnd/>
                      <a:tailEnd/>
                    </a:ln>
                  </pic:spPr>
                </pic:pic>
              </a:graphicData>
            </a:graphic>
          </wp:inline>
        </w:drawing>
      </w:r>
    </w:p>
    <w:p w:rsidR="00A43BFD" w:rsidRPr="00D93CAA" w:rsidRDefault="00F31BE3"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7</w:t>
      </w:r>
      <w:r w:rsidR="00A43BFD" w:rsidRPr="00D93CAA">
        <w:rPr>
          <w:rFonts w:asciiTheme="minorEastAsia" w:eastAsiaTheme="minorEastAsia" w:hAnsiTheme="minorEastAsia" w:hint="eastAsia"/>
          <w:szCs w:val="21"/>
        </w:rPr>
        <w:t>．与西北地区相比，在济南周边高速公路上推广光伏发电的优势是</w:t>
      </w:r>
    </w:p>
    <w:p w:rsidR="00A43BFD" w:rsidRPr="00D93CAA" w:rsidRDefault="00A43BFD"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 xml:space="preserve">①光照充足 </w:t>
      </w:r>
      <w:r w:rsidR="00F31BE3"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②资金、技术力量雄厚</w:t>
      </w:r>
      <w:r w:rsidR="00F31BE3"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③节约土地</w:t>
      </w:r>
      <w:r w:rsidR="00F31BE3"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 xml:space="preserve"> ④高速公路网密集</w:t>
      </w:r>
    </w:p>
    <w:p w:rsidR="00A43BFD" w:rsidRPr="00D93CAA" w:rsidRDefault="00A43BFD"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A．①②</w:t>
      </w:r>
      <w:r w:rsidR="00F31BE3"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ab/>
        <w:t>B．②③</w:t>
      </w:r>
      <w:r w:rsidRPr="00D93CAA">
        <w:rPr>
          <w:rFonts w:asciiTheme="minorEastAsia" w:eastAsiaTheme="minorEastAsia" w:hAnsiTheme="minorEastAsia" w:hint="eastAsia"/>
          <w:szCs w:val="21"/>
        </w:rPr>
        <w:tab/>
      </w:r>
      <w:r w:rsidR="00F31BE3"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C．②④</w:t>
      </w:r>
      <w:r w:rsidRPr="00D93CAA">
        <w:rPr>
          <w:rFonts w:asciiTheme="minorEastAsia" w:eastAsiaTheme="minorEastAsia" w:hAnsiTheme="minorEastAsia" w:hint="eastAsia"/>
          <w:szCs w:val="21"/>
        </w:rPr>
        <w:tab/>
      </w:r>
      <w:r w:rsidR="00F31BE3"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D．①③</w:t>
      </w:r>
    </w:p>
    <w:p w:rsidR="00A43BFD" w:rsidRPr="00D93CAA" w:rsidRDefault="00F31BE3"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8</w:t>
      </w:r>
      <w:r w:rsidR="00A43BFD" w:rsidRPr="00D93CAA">
        <w:rPr>
          <w:rFonts w:asciiTheme="minorEastAsia" w:eastAsiaTheme="minorEastAsia" w:hAnsiTheme="minorEastAsia" w:hint="eastAsia"/>
          <w:szCs w:val="21"/>
        </w:rPr>
        <w:t>．对光伏高速公路影响较大的自然因素是</w:t>
      </w:r>
    </w:p>
    <w:p w:rsidR="00A43BFD" w:rsidRPr="00D93CAA" w:rsidRDefault="00A43BFD"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A．地质及水文条件</w:t>
      </w:r>
      <w:r w:rsidRPr="00D93CAA">
        <w:rPr>
          <w:rFonts w:asciiTheme="minorEastAsia" w:eastAsiaTheme="minorEastAsia" w:hAnsiTheme="minorEastAsia" w:hint="eastAsia"/>
          <w:szCs w:val="21"/>
        </w:rPr>
        <w:tab/>
        <w:t>B．气象及水文条件</w:t>
      </w:r>
      <w:r w:rsidRPr="00D93CAA">
        <w:rPr>
          <w:rFonts w:asciiTheme="minorEastAsia" w:eastAsiaTheme="minorEastAsia" w:hAnsiTheme="minorEastAsia" w:hint="eastAsia"/>
          <w:szCs w:val="21"/>
        </w:rPr>
        <w:tab/>
        <w:t>C．气象及气候条件</w:t>
      </w:r>
      <w:r w:rsidRPr="00D93CAA">
        <w:rPr>
          <w:rFonts w:asciiTheme="minorEastAsia" w:eastAsiaTheme="minorEastAsia" w:hAnsiTheme="minorEastAsia" w:hint="eastAsia"/>
          <w:szCs w:val="21"/>
        </w:rPr>
        <w:tab/>
        <w:t>D．地质及气候条件</w:t>
      </w:r>
    </w:p>
    <w:p w:rsidR="00A43BFD" w:rsidRPr="00D93CAA" w:rsidRDefault="00F31BE3"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9</w:t>
      </w:r>
      <w:r w:rsidR="00A43BFD" w:rsidRPr="00D93CAA">
        <w:rPr>
          <w:rFonts w:asciiTheme="minorEastAsia" w:eastAsiaTheme="minorEastAsia" w:hAnsiTheme="minorEastAsia" w:hint="eastAsia"/>
          <w:szCs w:val="21"/>
        </w:rPr>
        <w:t>．下列地区中建设光伏高速公路后，发电效能最高的是</w:t>
      </w:r>
    </w:p>
    <w:p w:rsidR="00A43BFD" w:rsidRPr="00D93CAA" w:rsidRDefault="00A43BFD"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A．南方水乡</w:t>
      </w:r>
      <w:r w:rsidRPr="00D93CAA">
        <w:rPr>
          <w:rFonts w:asciiTheme="minorEastAsia" w:eastAsiaTheme="minorEastAsia" w:hAnsiTheme="minorEastAsia" w:hint="eastAsia"/>
          <w:szCs w:val="21"/>
        </w:rPr>
        <w:tab/>
      </w:r>
      <w:r w:rsidR="00C9544E"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B．西北戈壁</w:t>
      </w:r>
      <w:r w:rsidRPr="00D93CAA">
        <w:rPr>
          <w:rFonts w:asciiTheme="minorEastAsia" w:eastAsiaTheme="minorEastAsia" w:hAnsiTheme="minorEastAsia" w:hint="eastAsia"/>
          <w:szCs w:val="21"/>
        </w:rPr>
        <w:tab/>
        <w:t>C．青藏高原</w:t>
      </w:r>
      <w:r w:rsidRPr="00D93CAA">
        <w:rPr>
          <w:rFonts w:asciiTheme="minorEastAsia" w:eastAsiaTheme="minorEastAsia" w:hAnsiTheme="minorEastAsia" w:hint="eastAsia"/>
          <w:szCs w:val="21"/>
        </w:rPr>
        <w:tab/>
      </w:r>
      <w:r w:rsidR="00C9544E"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D．东南丘陵</w:t>
      </w:r>
    </w:p>
    <w:p w:rsidR="007629F7" w:rsidRPr="00D93CAA" w:rsidRDefault="007629F7" w:rsidP="007379E7">
      <w:pPr>
        <w:pStyle w:val="a3"/>
        <w:tabs>
          <w:tab w:val="left" w:pos="4140"/>
        </w:tabs>
        <w:spacing w:line="300" w:lineRule="auto"/>
        <w:ind w:firstLineChars="200" w:firstLine="420"/>
        <w:jc w:val="left"/>
        <w:rPr>
          <w:rFonts w:asciiTheme="minorEastAsia" w:eastAsiaTheme="minorEastAsia" w:hAnsiTheme="minorEastAsia"/>
        </w:rPr>
      </w:pPr>
      <w:r w:rsidRPr="00D93CAA">
        <w:rPr>
          <w:rFonts w:asciiTheme="minorEastAsia" w:eastAsiaTheme="minorEastAsia" w:hAnsiTheme="minorEastAsia" w:hint="eastAsia"/>
        </w:rPr>
        <w:t>“夸父计划”是我国继“嫦娥计划”后又一重要的空间探测计划。该计划主要是针对太阳活动进行监测，帮助科学家深入研究日地空间环境，为灾害性空间环境预报提供观测数据。该计划的一个重要组成部分是在距地球150万千米的日地连线上设置一</w:t>
      </w:r>
      <w:r w:rsidR="00F31BE3" w:rsidRPr="00D93CAA">
        <w:rPr>
          <w:rFonts w:asciiTheme="minorEastAsia" w:eastAsiaTheme="minorEastAsia" w:hAnsiTheme="minorEastAsia" w:hint="eastAsia"/>
        </w:rPr>
        <w:t>颗卫星，用来全天候监测太阳活动的发生及其伴生现象。结合所学知识</w:t>
      </w:r>
      <w:r w:rsidRPr="00D93CAA">
        <w:rPr>
          <w:rFonts w:asciiTheme="minorEastAsia" w:eastAsiaTheme="minorEastAsia" w:hAnsiTheme="minorEastAsia" w:hint="eastAsia"/>
        </w:rPr>
        <w:t>完成</w:t>
      </w:r>
      <w:r w:rsidR="00F31BE3" w:rsidRPr="00D93CAA">
        <w:rPr>
          <w:rFonts w:asciiTheme="minorEastAsia" w:eastAsiaTheme="minorEastAsia" w:hAnsiTheme="minorEastAsia"/>
        </w:rPr>
        <w:t>1</w:t>
      </w:r>
      <w:r w:rsidR="00F31BE3" w:rsidRPr="00D93CAA">
        <w:rPr>
          <w:rFonts w:asciiTheme="minorEastAsia" w:eastAsiaTheme="minorEastAsia" w:hAnsiTheme="minorEastAsia" w:hint="eastAsia"/>
        </w:rPr>
        <w:t>0</w:t>
      </w:r>
      <w:r w:rsidR="00F31BE3" w:rsidRPr="00D93CAA">
        <w:rPr>
          <w:rFonts w:asciiTheme="minorEastAsia" w:eastAsiaTheme="minorEastAsia" w:hAnsiTheme="minorEastAsia"/>
        </w:rPr>
        <w:t>～</w:t>
      </w:r>
      <w:r w:rsidR="00F31BE3" w:rsidRPr="00D93CAA">
        <w:rPr>
          <w:rFonts w:asciiTheme="minorEastAsia" w:eastAsiaTheme="minorEastAsia" w:hAnsiTheme="minorEastAsia" w:hint="eastAsia"/>
        </w:rPr>
        <w:t>11</w:t>
      </w:r>
      <w:r w:rsidRPr="00D93CAA">
        <w:rPr>
          <w:rFonts w:asciiTheme="minorEastAsia" w:eastAsiaTheme="minorEastAsia" w:hAnsiTheme="minorEastAsia" w:hint="eastAsia"/>
        </w:rPr>
        <w:t>题。</w:t>
      </w:r>
    </w:p>
    <w:p w:rsidR="007629F7" w:rsidRPr="00D93CAA" w:rsidRDefault="00F31BE3" w:rsidP="00B430FF">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10</w:t>
      </w:r>
      <w:r w:rsidR="007629F7" w:rsidRPr="00D93CAA">
        <w:rPr>
          <w:rFonts w:asciiTheme="minorEastAsia" w:eastAsiaTheme="minorEastAsia" w:hAnsiTheme="minorEastAsia" w:hint="eastAsia"/>
        </w:rPr>
        <w:t>.该卫星在太阳光球层监测到的太阳活动是（   ）</w:t>
      </w:r>
    </w:p>
    <w:p w:rsidR="007629F7" w:rsidRPr="00D93CAA" w:rsidRDefault="007629F7" w:rsidP="00B430FF">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A．日珥          B．耀斑</w:t>
      </w:r>
      <w:r w:rsidRPr="00D93CAA">
        <w:rPr>
          <w:rFonts w:asciiTheme="minorEastAsia" w:eastAsiaTheme="minorEastAsia" w:hAnsiTheme="minorEastAsia" w:hint="eastAsia"/>
        </w:rPr>
        <w:tab/>
      </w:r>
      <w:r w:rsidRPr="00D93CAA">
        <w:rPr>
          <w:rFonts w:asciiTheme="minorEastAsia" w:eastAsiaTheme="minorEastAsia" w:hAnsiTheme="minorEastAsia" w:hint="eastAsia"/>
        </w:rPr>
        <w:tab/>
        <w:t>C．太阳风</w:t>
      </w:r>
      <w:r w:rsidRPr="00D93CAA">
        <w:rPr>
          <w:rFonts w:asciiTheme="minorEastAsia" w:eastAsiaTheme="minorEastAsia" w:hAnsiTheme="minorEastAsia" w:hint="eastAsia"/>
        </w:rPr>
        <w:tab/>
      </w:r>
      <w:r w:rsidRPr="00D93CAA">
        <w:rPr>
          <w:rFonts w:asciiTheme="minorEastAsia" w:eastAsiaTheme="minorEastAsia" w:hAnsiTheme="minorEastAsia" w:hint="eastAsia"/>
        </w:rPr>
        <w:tab/>
        <w:t>D．黑子</w:t>
      </w:r>
    </w:p>
    <w:p w:rsidR="007629F7" w:rsidRPr="00D93CAA" w:rsidRDefault="00F31BE3" w:rsidP="00B430FF">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1</w:t>
      </w:r>
      <w:r w:rsidR="007629F7" w:rsidRPr="00D93CAA">
        <w:rPr>
          <w:rFonts w:asciiTheme="minorEastAsia" w:eastAsiaTheme="minorEastAsia" w:hAnsiTheme="minorEastAsia" w:hint="eastAsia"/>
        </w:rPr>
        <w:t>1.当太阳活动增强时，给该卫星正常工作带来的最主要影响是（   ）</w:t>
      </w:r>
    </w:p>
    <w:p w:rsidR="007629F7" w:rsidRPr="00D93CAA" w:rsidRDefault="007629F7" w:rsidP="00B430FF">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A．卫星周围空间温度过低</w:t>
      </w:r>
      <w:r w:rsidR="007379E7" w:rsidRPr="00D93CAA">
        <w:rPr>
          <w:rFonts w:asciiTheme="minorEastAsia" w:eastAsiaTheme="minorEastAsia" w:hAnsiTheme="minorEastAsia" w:hint="eastAsia"/>
        </w:rPr>
        <w:tab/>
      </w:r>
      <w:r w:rsidR="007379E7" w:rsidRPr="00D93CAA">
        <w:rPr>
          <w:rFonts w:asciiTheme="minorEastAsia" w:eastAsiaTheme="minorEastAsia" w:hAnsiTheme="minorEastAsia" w:hint="eastAsia"/>
        </w:rPr>
        <w:tab/>
      </w:r>
      <w:r w:rsidRPr="00D93CAA">
        <w:rPr>
          <w:rFonts w:asciiTheme="minorEastAsia" w:eastAsiaTheme="minorEastAsia" w:hAnsiTheme="minorEastAsia" w:hint="eastAsia"/>
        </w:rPr>
        <w:t>B．卫星被大量高能带电粒子击毁</w:t>
      </w:r>
    </w:p>
    <w:p w:rsidR="007629F7" w:rsidRPr="00D93CAA" w:rsidRDefault="007629F7" w:rsidP="00B430FF">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C．卫星被引发的流星雨袭击</w:t>
      </w:r>
      <w:r w:rsidRPr="00D93CAA">
        <w:rPr>
          <w:rFonts w:asciiTheme="minorEastAsia" w:eastAsiaTheme="minorEastAsia" w:hAnsiTheme="minorEastAsia" w:hint="eastAsia"/>
        </w:rPr>
        <w:tab/>
      </w:r>
      <w:r w:rsidRPr="00D93CAA">
        <w:rPr>
          <w:rFonts w:asciiTheme="minorEastAsia" w:eastAsiaTheme="minorEastAsia" w:hAnsiTheme="minorEastAsia" w:hint="eastAsia"/>
        </w:rPr>
        <w:tab/>
        <w:t>D．卫星与地面指挥系统的联系中断</w:t>
      </w:r>
    </w:p>
    <w:p w:rsidR="001E54F5" w:rsidRPr="00D93CAA" w:rsidRDefault="001E54F5" w:rsidP="00DF5399">
      <w:pPr>
        <w:pStyle w:val="a3"/>
        <w:tabs>
          <w:tab w:val="left" w:pos="4140"/>
        </w:tabs>
        <w:spacing w:line="300" w:lineRule="auto"/>
        <w:ind w:firstLineChars="200" w:firstLine="420"/>
        <w:jc w:val="left"/>
        <w:rPr>
          <w:rFonts w:asciiTheme="minorEastAsia" w:eastAsiaTheme="minorEastAsia" w:hAnsiTheme="minorEastAsia"/>
        </w:rPr>
      </w:pPr>
      <w:r w:rsidRPr="00D93CAA">
        <w:rPr>
          <w:rFonts w:asciiTheme="minorEastAsia" w:eastAsiaTheme="minorEastAsia" w:hAnsiTheme="minorEastAsia" w:hint="eastAsia"/>
        </w:rPr>
        <w:t>太阳产生的带电粒子流受地球磁场作用，偏向极地上空，在那里轰击高层大气使大气电离，产生极光现象。完成</w:t>
      </w:r>
      <w:r w:rsidRPr="00D93CAA">
        <w:rPr>
          <w:rFonts w:asciiTheme="minorEastAsia" w:eastAsiaTheme="minorEastAsia" w:hAnsiTheme="minorEastAsia"/>
        </w:rPr>
        <w:t>1</w:t>
      </w:r>
      <w:r w:rsidR="00DF5399" w:rsidRPr="00D93CAA">
        <w:rPr>
          <w:rFonts w:asciiTheme="minorEastAsia" w:eastAsiaTheme="minorEastAsia" w:hAnsiTheme="minorEastAsia" w:hint="eastAsia"/>
        </w:rPr>
        <w:t>2</w:t>
      </w:r>
      <w:r w:rsidRPr="00D93CAA">
        <w:rPr>
          <w:rFonts w:asciiTheme="minorEastAsia" w:eastAsiaTheme="minorEastAsia" w:hAnsiTheme="minorEastAsia" w:hint="eastAsia"/>
        </w:rPr>
        <w:t>～</w:t>
      </w:r>
      <w:r w:rsidRPr="00D93CAA">
        <w:rPr>
          <w:rFonts w:asciiTheme="minorEastAsia" w:eastAsiaTheme="minorEastAsia" w:hAnsiTheme="minorEastAsia"/>
        </w:rPr>
        <w:t>1</w:t>
      </w:r>
      <w:r w:rsidR="00DF5399" w:rsidRPr="00D93CAA">
        <w:rPr>
          <w:rFonts w:asciiTheme="minorEastAsia" w:eastAsiaTheme="minorEastAsia" w:hAnsiTheme="minorEastAsia" w:hint="eastAsia"/>
        </w:rPr>
        <w:t>3</w:t>
      </w:r>
      <w:r w:rsidRPr="00D93CAA">
        <w:rPr>
          <w:rFonts w:asciiTheme="minorEastAsia" w:eastAsiaTheme="minorEastAsia" w:hAnsiTheme="minorEastAsia" w:hint="eastAsia"/>
        </w:rPr>
        <w:t>题。</w:t>
      </w:r>
    </w:p>
    <w:p w:rsidR="001E54F5" w:rsidRPr="00D93CAA" w:rsidRDefault="00DF5399" w:rsidP="00DF5399">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hint="eastAsia"/>
        </w:rPr>
        <w:t>12</w:t>
      </w:r>
      <w:r w:rsidR="001E54F5" w:rsidRPr="00D93CAA">
        <w:rPr>
          <w:rFonts w:asciiTheme="minorEastAsia" w:eastAsiaTheme="minorEastAsia" w:hAnsiTheme="minorEastAsia" w:hint="eastAsia"/>
        </w:rPr>
        <w:t>．直接影响该现象的太阳活动主要是</w:t>
      </w:r>
      <w:r w:rsidR="001E54F5" w:rsidRPr="00D93CAA">
        <w:rPr>
          <w:rFonts w:asciiTheme="minorEastAsia" w:eastAsiaTheme="minorEastAsia" w:hAnsiTheme="minorEastAsia"/>
        </w:rPr>
        <w:t>(</w:t>
      </w:r>
      <w:r w:rsidR="001E54F5" w:rsidRPr="00D93CAA">
        <w:rPr>
          <w:rFonts w:asciiTheme="minorEastAsia" w:eastAsiaTheme="minorEastAsia" w:hAnsiTheme="minorEastAsia" w:hint="eastAsia"/>
        </w:rPr>
        <w:t xml:space="preserve">　　</w:t>
      </w:r>
      <w:r w:rsidR="001E54F5" w:rsidRPr="00D93CAA">
        <w:rPr>
          <w:rFonts w:asciiTheme="minorEastAsia" w:eastAsiaTheme="minorEastAsia" w:hAnsiTheme="minorEastAsia"/>
        </w:rPr>
        <w:t>)</w:t>
      </w:r>
    </w:p>
    <w:p w:rsidR="001E54F5" w:rsidRPr="00D93CAA" w:rsidRDefault="001E54F5" w:rsidP="00DF5399">
      <w:pPr>
        <w:pStyle w:val="a3"/>
        <w:tabs>
          <w:tab w:val="left" w:pos="4140"/>
        </w:tabs>
        <w:spacing w:line="300" w:lineRule="auto"/>
        <w:ind w:firstLineChars="200" w:firstLine="420"/>
        <w:jc w:val="left"/>
        <w:rPr>
          <w:rFonts w:asciiTheme="minorEastAsia" w:eastAsiaTheme="minorEastAsia" w:hAnsiTheme="minorEastAsia"/>
        </w:rPr>
      </w:pPr>
      <w:r w:rsidRPr="00D93CAA">
        <w:rPr>
          <w:rFonts w:asciiTheme="minorEastAsia" w:eastAsiaTheme="minorEastAsia" w:hAnsiTheme="minorEastAsia"/>
        </w:rPr>
        <w:t>A</w:t>
      </w:r>
      <w:r w:rsidRPr="00D93CAA">
        <w:rPr>
          <w:rFonts w:asciiTheme="minorEastAsia" w:eastAsiaTheme="minorEastAsia" w:hAnsiTheme="minorEastAsia" w:hint="eastAsia"/>
        </w:rPr>
        <w:t>．日珥</w:t>
      </w:r>
      <w:r w:rsidR="00DF5399" w:rsidRPr="00D93CAA">
        <w:rPr>
          <w:rFonts w:asciiTheme="minorEastAsia" w:eastAsiaTheme="minorEastAsia" w:hAnsiTheme="minorEastAsia"/>
        </w:rPr>
        <w:t xml:space="preserve"> </w:t>
      </w:r>
      <w:r w:rsidR="00DF5399" w:rsidRPr="00D93CAA">
        <w:rPr>
          <w:rFonts w:asciiTheme="minorEastAsia" w:eastAsiaTheme="minorEastAsia" w:hAnsiTheme="minorEastAsia" w:hint="eastAsia"/>
        </w:rPr>
        <w:t xml:space="preserve">       </w:t>
      </w:r>
      <w:r w:rsidRPr="00D93CAA">
        <w:rPr>
          <w:rFonts w:asciiTheme="minorEastAsia" w:eastAsiaTheme="minorEastAsia" w:hAnsiTheme="minorEastAsia"/>
        </w:rPr>
        <w:t>B</w:t>
      </w:r>
      <w:r w:rsidRPr="00D93CAA">
        <w:rPr>
          <w:rFonts w:asciiTheme="minorEastAsia" w:eastAsiaTheme="minorEastAsia" w:hAnsiTheme="minorEastAsia" w:hint="eastAsia"/>
        </w:rPr>
        <w:t>．耀斑</w:t>
      </w:r>
      <w:r w:rsidR="00DF5399" w:rsidRPr="00D93CAA">
        <w:rPr>
          <w:rFonts w:asciiTheme="minorEastAsia" w:eastAsiaTheme="minorEastAsia" w:hAnsiTheme="minorEastAsia" w:hint="eastAsia"/>
        </w:rPr>
        <w:t xml:space="preserve">        </w:t>
      </w:r>
      <w:r w:rsidRPr="00D93CAA">
        <w:rPr>
          <w:rFonts w:asciiTheme="minorEastAsia" w:eastAsiaTheme="minorEastAsia" w:hAnsiTheme="minorEastAsia"/>
        </w:rPr>
        <w:t>C</w:t>
      </w:r>
      <w:r w:rsidRPr="00D93CAA">
        <w:rPr>
          <w:rFonts w:asciiTheme="minorEastAsia" w:eastAsiaTheme="minorEastAsia" w:hAnsiTheme="minorEastAsia" w:hint="eastAsia"/>
        </w:rPr>
        <w:t xml:space="preserve">．太阳风　</w:t>
      </w:r>
      <w:r w:rsidR="00DF5399" w:rsidRPr="00D93CAA">
        <w:rPr>
          <w:rFonts w:asciiTheme="minorEastAsia" w:eastAsiaTheme="minorEastAsia" w:hAnsiTheme="minorEastAsia"/>
        </w:rPr>
        <w:t xml:space="preserve">  </w:t>
      </w:r>
      <w:r w:rsidRPr="00D93CAA">
        <w:rPr>
          <w:rFonts w:asciiTheme="minorEastAsia" w:eastAsiaTheme="minorEastAsia" w:hAnsiTheme="minorEastAsia"/>
        </w:rPr>
        <w:t>D</w:t>
      </w:r>
      <w:r w:rsidRPr="00D93CAA">
        <w:rPr>
          <w:rFonts w:asciiTheme="minorEastAsia" w:eastAsiaTheme="minorEastAsia" w:hAnsiTheme="minorEastAsia" w:hint="eastAsia"/>
        </w:rPr>
        <w:t>．太阳黑子</w:t>
      </w:r>
    </w:p>
    <w:p w:rsidR="001E54F5" w:rsidRPr="00D93CAA" w:rsidRDefault="001E54F5" w:rsidP="00DF5399">
      <w:pPr>
        <w:pStyle w:val="a3"/>
        <w:tabs>
          <w:tab w:val="left" w:pos="4140"/>
        </w:tabs>
        <w:spacing w:line="300" w:lineRule="auto"/>
        <w:jc w:val="left"/>
        <w:rPr>
          <w:rFonts w:asciiTheme="minorEastAsia" w:eastAsiaTheme="minorEastAsia" w:hAnsiTheme="minorEastAsia"/>
        </w:rPr>
      </w:pPr>
      <w:r w:rsidRPr="00D93CAA">
        <w:rPr>
          <w:rFonts w:asciiTheme="minorEastAsia" w:eastAsiaTheme="minorEastAsia" w:hAnsiTheme="minorEastAsia"/>
        </w:rPr>
        <w:t>1</w:t>
      </w:r>
      <w:r w:rsidR="00DF5399" w:rsidRPr="00D93CAA">
        <w:rPr>
          <w:rFonts w:asciiTheme="minorEastAsia" w:eastAsiaTheme="minorEastAsia" w:hAnsiTheme="minorEastAsia" w:hint="eastAsia"/>
        </w:rPr>
        <w:t>3</w:t>
      </w:r>
      <w:r w:rsidRPr="00D93CAA">
        <w:rPr>
          <w:rFonts w:asciiTheme="minorEastAsia" w:eastAsiaTheme="minorEastAsia" w:hAnsiTheme="minorEastAsia" w:hint="eastAsia"/>
        </w:rPr>
        <w:t>．地球内部某圈层中的物质在高压和高温下呈液态或熔融状态，横波在此不能传播，它们相对于地壳“流动”，可能是地球产生磁场的主要原因，该圈层是</w:t>
      </w:r>
      <w:r w:rsidRPr="00D93CAA">
        <w:rPr>
          <w:rFonts w:asciiTheme="minorEastAsia" w:eastAsiaTheme="minorEastAsia" w:hAnsiTheme="minorEastAsia"/>
        </w:rPr>
        <w:t>(</w:t>
      </w:r>
      <w:r w:rsidRPr="00D93CAA">
        <w:rPr>
          <w:rFonts w:asciiTheme="minorEastAsia" w:eastAsiaTheme="minorEastAsia" w:hAnsiTheme="minorEastAsia" w:hint="eastAsia"/>
        </w:rPr>
        <w:t xml:space="preserve">　　</w:t>
      </w:r>
      <w:r w:rsidRPr="00D93CAA">
        <w:rPr>
          <w:rFonts w:asciiTheme="minorEastAsia" w:eastAsiaTheme="minorEastAsia" w:hAnsiTheme="minorEastAsia"/>
        </w:rPr>
        <w:t>)</w:t>
      </w:r>
    </w:p>
    <w:p w:rsidR="001E54F5" w:rsidRPr="00D93CAA" w:rsidRDefault="001E54F5" w:rsidP="007379E7">
      <w:pPr>
        <w:pStyle w:val="a3"/>
        <w:tabs>
          <w:tab w:val="left" w:pos="4140"/>
        </w:tabs>
        <w:spacing w:line="300" w:lineRule="auto"/>
        <w:ind w:firstLineChars="200" w:firstLine="420"/>
        <w:jc w:val="left"/>
        <w:rPr>
          <w:rFonts w:asciiTheme="minorEastAsia" w:eastAsiaTheme="minorEastAsia" w:hAnsiTheme="minorEastAsia"/>
        </w:rPr>
      </w:pPr>
      <w:r w:rsidRPr="00D93CAA">
        <w:rPr>
          <w:rFonts w:asciiTheme="minorEastAsia" w:eastAsiaTheme="minorEastAsia" w:hAnsiTheme="minorEastAsia"/>
        </w:rPr>
        <w:t>A</w:t>
      </w:r>
      <w:r w:rsidRPr="00D93CAA">
        <w:rPr>
          <w:rFonts w:asciiTheme="minorEastAsia" w:eastAsiaTheme="minorEastAsia" w:hAnsiTheme="minorEastAsia" w:hint="eastAsia"/>
        </w:rPr>
        <w:t>．内核</w:t>
      </w:r>
      <w:r w:rsidRPr="00D93CAA">
        <w:rPr>
          <w:rFonts w:asciiTheme="minorEastAsia" w:eastAsiaTheme="minorEastAsia" w:hAnsiTheme="minorEastAsia"/>
        </w:rPr>
        <w:t xml:space="preserve">  </w:t>
      </w:r>
      <w:r w:rsidR="00DF5399" w:rsidRPr="00D93CAA">
        <w:rPr>
          <w:rFonts w:asciiTheme="minorEastAsia" w:eastAsiaTheme="minorEastAsia" w:hAnsiTheme="minorEastAsia" w:hint="eastAsia"/>
        </w:rPr>
        <w:t xml:space="preserve">   </w:t>
      </w:r>
      <w:r w:rsidRPr="00D93CAA">
        <w:rPr>
          <w:rFonts w:asciiTheme="minorEastAsia" w:eastAsiaTheme="minorEastAsia" w:hAnsiTheme="minorEastAsia"/>
        </w:rPr>
        <w:t>B</w:t>
      </w:r>
      <w:r w:rsidRPr="00D93CAA">
        <w:rPr>
          <w:rFonts w:asciiTheme="minorEastAsia" w:eastAsiaTheme="minorEastAsia" w:hAnsiTheme="minorEastAsia" w:hint="eastAsia"/>
        </w:rPr>
        <w:t>．外核</w:t>
      </w:r>
      <w:r w:rsidRPr="00D93CAA">
        <w:rPr>
          <w:rFonts w:asciiTheme="minorEastAsia" w:eastAsiaTheme="minorEastAsia" w:hAnsiTheme="minorEastAsia"/>
        </w:rPr>
        <w:t xml:space="preserve"> </w:t>
      </w:r>
      <w:r w:rsidR="00DF5399" w:rsidRPr="00D93CAA">
        <w:rPr>
          <w:rFonts w:asciiTheme="minorEastAsia" w:eastAsiaTheme="minorEastAsia" w:hAnsiTheme="minorEastAsia" w:hint="eastAsia"/>
        </w:rPr>
        <w:t xml:space="preserve">    </w:t>
      </w:r>
      <w:r w:rsidRPr="00D93CAA">
        <w:rPr>
          <w:rFonts w:asciiTheme="minorEastAsia" w:eastAsiaTheme="minorEastAsia" w:hAnsiTheme="minorEastAsia"/>
        </w:rPr>
        <w:t xml:space="preserve"> C</w:t>
      </w:r>
      <w:r w:rsidRPr="00D93CAA">
        <w:rPr>
          <w:rFonts w:asciiTheme="minorEastAsia" w:eastAsiaTheme="minorEastAsia" w:hAnsiTheme="minorEastAsia" w:hint="eastAsia"/>
        </w:rPr>
        <w:t>．地幔</w:t>
      </w:r>
      <w:r w:rsidRPr="00D93CAA">
        <w:rPr>
          <w:rFonts w:asciiTheme="minorEastAsia" w:eastAsiaTheme="minorEastAsia" w:hAnsiTheme="minorEastAsia"/>
        </w:rPr>
        <w:t xml:space="preserve">  </w:t>
      </w:r>
      <w:r w:rsidR="00DF5399" w:rsidRPr="00D93CAA">
        <w:rPr>
          <w:rFonts w:asciiTheme="minorEastAsia" w:eastAsiaTheme="minorEastAsia" w:hAnsiTheme="minorEastAsia" w:hint="eastAsia"/>
        </w:rPr>
        <w:t xml:space="preserve">    </w:t>
      </w:r>
      <w:r w:rsidRPr="00D93CAA">
        <w:rPr>
          <w:rFonts w:asciiTheme="minorEastAsia" w:eastAsiaTheme="minorEastAsia" w:hAnsiTheme="minorEastAsia"/>
        </w:rPr>
        <w:t>D</w:t>
      </w:r>
      <w:r w:rsidRPr="00D93CAA">
        <w:rPr>
          <w:rFonts w:asciiTheme="minorEastAsia" w:eastAsiaTheme="minorEastAsia" w:hAnsiTheme="minorEastAsia" w:hint="eastAsia"/>
        </w:rPr>
        <w:t>．软流层</w:t>
      </w:r>
    </w:p>
    <w:p w:rsidR="009B2DFE" w:rsidRPr="00D93CAA" w:rsidRDefault="009B2DFE"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p>
    <w:p w:rsidR="00DF5399" w:rsidRPr="00D93CAA" w:rsidRDefault="00DF5399"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p>
    <w:p w:rsidR="00DF5399" w:rsidRPr="00D93CAA" w:rsidRDefault="00DF5399"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p>
    <w:p w:rsidR="006E7B76" w:rsidRPr="00D93CAA" w:rsidRDefault="00CC11FB"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lastRenderedPageBreak/>
        <w:t>2017年7月22日至8月1日，NASA（美国国家航空航天局）不向其火星轨道探测器和火星车发出任何指令。NASA有关人员解释：</w:t>
      </w:r>
      <w:r w:rsidR="0045630A" w:rsidRPr="00D93CAA">
        <w:rPr>
          <w:rFonts w:asciiTheme="minorEastAsia" w:eastAsiaTheme="minorEastAsia" w:hAnsiTheme="minorEastAsia" w:cs="Times New Roman" w:hint="eastAsia"/>
        </w:rPr>
        <w:t>“预计到通讯会明显变差，谨慎起见，这段时间我们不会和我们的火星设备交流。我们不想冒险让航天器执行错误指令。”完成</w:t>
      </w:r>
      <w:r w:rsidR="00DF5399" w:rsidRPr="00D93CAA">
        <w:rPr>
          <w:rFonts w:asciiTheme="minorEastAsia" w:eastAsiaTheme="minorEastAsia" w:hAnsiTheme="minorEastAsia" w:hint="eastAsia"/>
        </w:rPr>
        <w:t>14</w:t>
      </w:r>
      <w:r w:rsidR="00DF5399" w:rsidRPr="00D93CAA">
        <w:rPr>
          <w:rFonts w:asciiTheme="minorEastAsia" w:eastAsiaTheme="minorEastAsia" w:hAnsiTheme="minorEastAsia"/>
        </w:rPr>
        <w:t>～</w:t>
      </w:r>
      <w:r w:rsidR="00DF5399" w:rsidRPr="00D93CAA">
        <w:rPr>
          <w:rFonts w:asciiTheme="minorEastAsia" w:eastAsiaTheme="minorEastAsia" w:hAnsiTheme="minorEastAsia" w:hint="eastAsia"/>
        </w:rPr>
        <w:t>15</w:t>
      </w:r>
      <w:r w:rsidR="0045630A" w:rsidRPr="00D93CAA">
        <w:rPr>
          <w:rFonts w:asciiTheme="minorEastAsia" w:eastAsiaTheme="minorEastAsia" w:hAnsiTheme="minorEastAsia" w:cs="Times New Roman" w:hint="eastAsia"/>
        </w:rPr>
        <w:t>题。</w:t>
      </w:r>
    </w:p>
    <w:p w:rsidR="0045630A" w:rsidRPr="00D93CAA" w:rsidRDefault="00DF5399"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noProof/>
        </w:rPr>
        <w:drawing>
          <wp:anchor distT="0" distB="0" distL="114300" distR="114300" simplePos="0" relativeHeight="251664384" behindDoc="1" locked="0" layoutInCell="1" allowOverlap="1">
            <wp:simplePos x="0" y="0"/>
            <wp:positionH relativeFrom="column">
              <wp:posOffset>2717800</wp:posOffset>
            </wp:positionH>
            <wp:positionV relativeFrom="paragraph">
              <wp:posOffset>215900</wp:posOffset>
            </wp:positionV>
            <wp:extent cx="2527300" cy="1682750"/>
            <wp:effectExtent l="19050" t="0" r="6350" b="0"/>
            <wp:wrapTight wrapText="bothSides">
              <wp:wrapPolygon edited="0">
                <wp:start x="-163" y="0"/>
                <wp:lineTo x="-163" y="21274"/>
                <wp:lineTo x="21654" y="21274"/>
                <wp:lineTo x="21654" y="0"/>
                <wp:lineTo x="-163" y="0"/>
              </wp:wrapPolygon>
            </wp:wrapTight>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38686" t="42403" r="35894" b="27472"/>
                    <a:stretch>
                      <a:fillRect/>
                    </a:stretch>
                  </pic:blipFill>
                  <pic:spPr bwMode="auto">
                    <a:xfrm>
                      <a:off x="0" y="0"/>
                      <a:ext cx="2527300" cy="1682750"/>
                    </a:xfrm>
                    <a:prstGeom prst="rect">
                      <a:avLst/>
                    </a:prstGeom>
                    <a:noFill/>
                    <a:ln w="9525">
                      <a:noFill/>
                      <a:miter lim="800000"/>
                      <a:headEnd/>
                      <a:tailEnd/>
                    </a:ln>
                  </pic:spPr>
                </pic:pic>
              </a:graphicData>
            </a:graphic>
          </wp:anchor>
        </w:drawing>
      </w:r>
      <w:r w:rsidR="0045630A" w:rsidRPr="00D93CAA">
        <w:rPr>
          <w:rFonts w:asciiTheme="minorEastAsia" w:eastAsiaTheme="minorEastAsia" w:hAnsiTheme="minorEastAsia" w:cs="Times New Roman" w:hint="eastAsia"/>
        </w:rPr>
        <w:t>1</w:t>
      </w:r>
      <w:r w:rsidRPr="00D93CAA">
        <w:rPr>
          <w:rFonts w:asciiTheme="minorEastAsia" w:eastAsiaTheme="minorEastAsia" w:hAnsiTheme="minorEastAsia" w:cs="Times New Roman" w:hint="eastAsia"/>
        </w:rPr>
        <w:t>4</w:t>
      </w:r>
      <w:r w:rsidR="0045630A" w:rsidRPr="00D93CAA">
        <w:rPr>
          <w:rFonts w:asciiTheme="minorEastAsia" w:eastAsiaTheme="minorEastAsia" w:hAnsiTheme="minorEastAsia" w:cs="Times New Roman" w:hint="eastAsia"/>
        </w:rPr>
        <w:t>.这次通信变差与火星、地球、太阳三者相对位置关系相关，该时段火星可能位于图中的</w:t>
      </w:r>
    </w:p>
    <w:p w:rsidR="0045630A" w:rsidRPr="00D93CAA" w:rsidRDefault="0045630A"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A.甲段    B.乙段   C.丙段  D.丁段</w:t>
      </w:r>
    </w:p>
    <w:p w:rsidR="00235229" w:rsidRPr="00D93CAA" w:rsidRDefault="00235229"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1</w:t>
      </w:r>
      <w:r w:rsidR="00DF5399" w:rsidRPr="00D93CAA">
        <w:rPr>
          <w:rFonts w:asciiTheme="minorEastAsia" w:eastAsiaTheme="minorEastAsia" w:hAnsiTheme="minorEastAsia" w:cs="Times New Roman" w:hint="eastAsia"/>
        </w:rPr>
        <w:t>5</w:t>
      </w:r>
      <w:r w:rsidRPr="00D93CAA">
        <w:rPr>
          <w:rFonts w:asciiTheme="minorEastAsia" w:eastAsiaTheme="minorEastAsia" w:hAnsiTheme="minorEastAsia" w:cs="Times New Roman" w:hint="eastAsia"/>
        </w:rPr>
        <w:t>.干扰通信的物质直接来自太阳</w:t>
      </w:r>
    </w:p>
    <w:p w:rsidR="00DF5399" w:rsidRPr="00D93CAA" w:rsidRDefault="00235229"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 xml:space="preserve">A.日冕层的带电粒子流    </w:t>
      </w:r>
    </w:p>
    <w:p w:rsidR="00213759" w:rsidRPr="00D93CAA" w:rsidRDefault="00235229"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 xml:space="preserve">B.色球层的耀斑爆发    </w:t>
      </w:r>
    </w:p>
    <w:p w:rsidR="00DF5399" w:rsidRPr="00D93CAA" w:rsidRDefault="00235229"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 xml:space="preserve">C.色球层的日珥抛射物   </w:t>
      </w:r>
    </w:p>
    <w:p w:rsidR="00235229" w:rsidRPr="00D93CAA" w:rsidRDefault="00235229" w:rsidP="00DF5399">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D.光球层的太阳黑子</w:t>
      </w:r>
    </w:p>
    <w:p w:rsidR="00235229" w:rsidRPr="00D93CAA" w:rsidRDefault="00235229"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p>
    <w:p w:rsidR="00DF5399" w:rsidRPr="00D93CAA" w:rsidRDefault="00DF5399"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p>
    <w:p w:rsidR="000D39E4" w:rsidRPr="00D93CAA" w:rsidRDefault="00213759"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潍坊诸城是我国重要的恐龙化石产地，</w:t>
      </w:r>
      <w:r w:rsidR="000D39E4" w:rsidRPr="00D93CAA">
        <w:rPr>
          <w:rFonts w:asciiTheme="minorEastAsia" w:eastAsiaTheme="minorEastAsia" w:hAnsiTheme="minorEastAsia" w:cs="Times New Roman" w:hint="eastAsia"/>
        </w:rPr>
        <w:t>下图示意考古专家在诸城某地层中发现的恐龙化石群</w:t>
      </w:r>
      <w:r w:rsidRPr="00D93CAA">
        <w:rPr>
          <w:rFonts w:asciiTheme="minorEastAsia" w:eastAsiaTheme="minorEastAsia" w:hAnsiTheme="minorEastAsia" w:cs="Times New Roman" w:hint="eastAsia"/>
        </w:rPr>
        <w:t>。读图完成</w:t>
      </w:r>
      <w:r w:rsidR="00DF5399" w:rsidRPr="00D93CAA">
        <w:rPr>
          <w:rFonts w:asciiTheme="minorEastAsia" w:eastAsiaTheme="minorEastAsia" w:hAnsiTheme="minorEastAsia"/>
        </w:rPr>
        <w:t>1</w:t>
      </w:r>
      <w:r w:rsidR="00DF5399" w:rsidRPr="00D93CAA">
        <w:rPr>
          <w:rFonts w:asciiTheme="minorEastAsia" w:eastAsiaTheme="minorEastAsia" w:hAnsiTheme="minorEastAsia" w:hint="eastAsia"/>
        </w:rPr>
        <w:t>6</w:t>
      </w:r>
      <w:r w:rsidR="00DF5399" w:rsidRPr="00D93CAA">
        <w:rPr>
          <w:rFonts w:asciiTheme="minorEastAsia" w:eastAsiaTheme="minorEastAsia" w:hAnsiTheme="minorEastAsia"/>
        </w:rPr>
        <w:t>～</w:t>
      </w:r>
      <w:r w:rsidR="00DF5399" w:rsidRPr="00D93CAA">
        <w:rPr>
          <w:rFonts w:asciiTheme="minorEastAsia" w:eastAsiaTheme="minorEastAsia" w:hAnsiTheme="minorEastAsia" w:hint="eastAsia"/>
        </w:rPr>
        <w:t>18</w:t>
      </w:r>
      <w:r w:rsidRPr="00D93CAA">
        <w:rPr>
          <w:rFonts w:asciiTheme="minorEastAsia" w:eastAsiaTheme="minorEastAsia" w:hAnsiTheme="minorEastAsia" w:cs="Times New Roman" w:hint="eastAsia"/>
        </w:rPr>
        <w:t>题。</w:t>
      </w:r>
    </w:p>
    <w:p w:rsidR="00C95DAC" w:rsidRPr="00D93CAA" w:rsidRDefault="004512CB" w:rsidP="007379E7">
      <w:pPr>
        <w:spacing w:line="300" w:lineRule="auto"/>
        <w:ind w:firstLineChars="200" w:firstLine="420"/>
        <w:jc w:val="left"/>
        <w:rPr>
          <w:rFonts w:asciiTheme="minorEastAsia" w:eastAsiaTheme="minorEastAsia" w:hAnsiTheme="minorEastAsia"/>
          <w:szCs w:val="21"/>
        </w:rPr>
      </w:pPr>
      <w:r w:rsidRPr="00D93CAA">
        <w:rPr>
          <w:rFonts w:asciiTheme="minorEastAsia" w:eastAsiaTheme="minorEastAsia" w:hAnsiTheme="minorEastAsia"/>
          <w:noProof/>
          <w:szCs w:val="21"/>
        </w:rPr>
        <w:drawing>
          <wp:inline distT="0" distB="0" distL="0" distR="0">
            <wp:extent cx="5543550" cy="1708150"/>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srcRect l="42075" t="24758" r="40824" b="65130"/>
                    <a:stretch>
                      <a:fillRect/>
                    </a:stretch>
                  </pic:blipFill>
                  <pic:spPr bwMode="auto">
                    <a:xfrm>
                      <a:off x="0" y="0"/>
                      <a:ext cx="5543550" cy="1708150"/>
                    </a:xfrm>
                    <a:prstGeom prst="rect">
                      <a:avLst/>
                    </a:prstGeom>
                    <a:noFill/>
                    <a:ln w="9525">
                      <a:noFill/>
                      <a:miter lim="800000"/>
                      <a:headEnd/>
                      <a:tailEnd/>
                    </a:ln>
                  </pic:spPr>
                </pic:pic>
              </a:graphicData>
            </a:graphic>
          </wp:inline>
        </w:drawing>
      </w:r>
    </w:p>
    <w:p w:rsidR="00C95DAC" w:rsidRPr="00D93CAA" w:rsidRDefault="00DF539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16</w:t>
      </w:r>
      <w:r w:rsidR="00235229" w:rsidRPr="00D93CAA">
        <w:rPr>
          <w:rFonts w:asciiTheme="minorEastAsia" w:eastAsiaTheme="minorEastAsia" w:hAnsiTheme="minorEastAsia" w:hint="eastAsia"/>
          <w:szCs w:val="21"/>
        </w:rPr>
        <w:t>.该地层形成的地质年代是</w:t>
      </w:r>
    </w:p>
    <w:p w:rsidR="00235229" w:rsidRPr="00D93CAA" w:rsidRDefault="0023522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A.前寒武纪    B.古生代    C.中生代    D.新生代</w:t>
      </w:r>
    </w:p>
    <w:p w:rsidR="00235229" w:rsidRPr="00D93CAA" w:rsidRDefault="00DF539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17</w:t>
      </w:r>
      <w:r w:rsidR="00235229" w:rsidRPr="00D93CAA">
        <w:rPr>
          <w:rFonts w:asciiTheme="minorEastAsia" w:eastAsiaTheme="minorEastAsia" w:hAnsiTheme="minorEastAsia" w:hint="eastAsia"/>
          <w:szCs w:val="21"/>
        </w:rPr>
        <w:t>.该地层形成的地质年代</w:t>
      </w:r>
    </w:p>
    <w:p w:rsidR="00235229" w:rsidRPr="00D93CAA" w:rsidRDefault="0023522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 xml:space="preserve">A.形成了喜马拉雅山    B.中后期进化出了鸟类    </w:t>
      </w:r>
    </w:p>
    <w:p w:rsidR="00235229" w:rsidRPr="00D93CAA" w:rsidRDefault="0023522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 xml:space="preserve">C.出现了大冰期   </w:t>
      </w:r>
      <w:r w:rsidR="00C9544E"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D.形成联合古陆</w:t>
      </w:r>
    </w:p>
    <w:p w:rsidR="00235229" w:rsidRPr="00D93CAA" w:rsidRDefault="00DF539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18</w:t>
      </w:r>
      <w:r w:rsidR="00235229" w:rsidRPr="00D93CAA">
        <w:rPr>
          <w:rFonts w:asciiTheme="minorEastAsia" w:eastAsiaTheme="minorEastAsia" w:hAnsiTheme="minorEastAsia" w:hint="eastAsia"/>
          <w:szCs w:val="21"/>
        </w:rPr>
        <w:t>.同时期地层中还发现了植物化石，这些植物最可能是</w:t>
      </w:r>
    </w:p>
    <w:p w:rsidR="00235229" w:rsidRPr="00D93CAA" w:rsidRDefault="00235229" w:rsidP="00DF539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 xml:space="preserve">A.藻类植物   B.蕨类植物    C.裸子植物    D.被子植物  </w:t>
      </w:r>
    </w:p>
    <w:p w:rsidR="004B2B90" w:rsidRPr="00D93CAA" w:rsidRDefault="004B2B90" w:rsidP="007379E7">
      <w:pPr>
        <w:spacing w:line="300" w:lineRule="auto"/>
        <w:ind w:firstLineChars="200" w:firstLine="420"/>
        <w:jc w:val="left"/>
        <w:rPr>
          <w:rFonts w:asciiTheme="minorEastAsia" w:eastAsiaTheme="minorEastAsia" w:hAnsiTheme="minorEastAsia"/>
          <w:szCs w:val="21"/>
        </w:rPr>
      </w:pPr>
      <w:r w:rsidRPr="00D93CAA">
        <w:rPr>
          <w:rFonts w:asciiTheme="minorEastAsia" w:eastAsiaTheme="minorEastAsia" w:hAnsiTheme="minorEastAsia"/>
          <w:szCs w:val="21"/>
        </w:rPr>
        <w:t>2019</w:t>
      </w:r>
      <w:r w:rsidRPr="00D93CAA">
        <w:rPr>
          <w:rFonts w:asciiTheme="minorEastAsia" w:eastAsiaTheme="minorEastAsia" w:hAnsiTheme="minorEastAsia" w:hint="eastAsia"/>
          <w:szCs w:val="21"/>
        </w:rPr>
        <w:t>年</w:t>
      </w:r>
      <w:r w:rsidRPr="00D93CAA">
        <w:rPr>
          <w:rFonts w:asciiTheme="minorEastAsia" w:eastAsiaTheme="minorEastAsia" w:hAnsiTheme="minorEastAsia"/>
          <w:szCs w:val="21"/>
        </w:rPr>
        <w:t>2</w:t>
      </w:r>
      <w:r w:rsidRPr="00D93CAA">
        <w:rPr>
          <w:rFonts w:asciiTheme="minorEastAsia" w:eastAsiaTheme="minorEastAsia" w:hAnsiTheme="minorEastAsia" w:hint="eastAsia"/>
          <w:szCs w:val="21"/>
        </w:rPr>
        <w:t>月</w:t>
      </w:r>
      <w:r w:rsidRPr="00D93CAA">
        <w:rPr>
          <w:rFonts w:asciiTheme="minorEastAsia" w:eastAsiaTheme="minorEastAsia" w:hAnsiTheme="minorEastAsia"/>
          <w:szCs w:val="21"/>
        </w:rPr>
        <w:t>19</w:t>
      </w:r>
      <w:r w:rsidRPr="00D93CAA">
        <w:rPr>
          <w:rFonts w:asciiTheme="minorEastAsia" w:eastAsiaTheme="minorEastAsia" w:hAnsiTheme="minorEastAsia" w:hint="eastAsia"/>
          <w:szCs w:val="21"/>
        </w:rPr>
        <w:t>日，我国在塔里木盆地顺北油气田完成某钻井钻探，钻井深</w:t>
      </w:r>
      <w:r w:rsidR="00C21224" w:rsidRPr="00D93CAA">
        <w:rPr>
          <w:rFonts w:asciiTheme="minorEastAsia" w:eastAsiaTheme="minorEastAsia" w:hAnsiTheme="minorEastAsia"/>
          <w:szCs w:val="21"/>
        </w:rPr>
        <w:t>8</w:t>
      </w:r>
      <w:r w:rsidRPr="00D93CAA">
        <w:rPr>
          <w:rFonts w:asciiTheme="minorEastAsia" w:eastAsiaTheme="minorEastAsia" w:hAnsiTheme="minorEastAsia"/>
          <w:szCs w:val="21"/>
        </w:rPr>
        <w:t>588</w:t>
      </w:r>
      <w:r w:rsidRPr="00D93CAA">
        <w:rPr>
          <w:rFonts w:asciiTheme="minorEastAsia" w:eastAsiaTheme="minorEastAsia" w:hAnsiTheme="minorEastAsia" w:hint="eastAsia"/>
          <w:szCs w:val="21"/>
        </w:rPr>
        <w:t>米，创亚洲陆上钻井最深纪录。据此完成</w:t>
      </w:r>
      <w:r w:rsidRPr="00D93CAA">
        <w:rPr>
          <w:rFonts w:asciiTheme="minorEastAsia" w:eastAsiaTheme="minorEastAsia" w:hAnsiTheme="minorEastAsia"/>
          <w:szCs w:val="21"/>
        </w:rPr>
        <w:t>1</w:t>
      </w:r>
      <w:r w:rsidR="00C9544E" w:rsidRPr="00D93CAA">
        <w:rPr>
          <w:rFonts w:asciiTheme="minorEastAsia" w:eastAsiaTheme="minorEastAsia" w:hAnsiTheme="minorEastAsia" w:hint="eastAsia"/>
          <w:szCs w:val="21"/>
        </w:rPr>
        <w:t>9</w:t>
      </w:r>
      <w:r w:rsidRPr="00D93CAA">
        <w:rPr>
          <w:rFonts w:asciiTheme="minorEastAsia" w:eastAsiaTheme="minorEastAsia" w:hAnsiTheme="minorEastAsia" w:hint="eastAsia"/>
          <w:szCs w:val="21"/>
        </w:rPr>
        <w:t>～</w:t>
      </w:r>
      <w:r w:rsidR="00C9544E" w:rsidRPr="00D93CAA">
        <w:rPr>
          <w:rFonts w:asciiTheme="minorEastAsia" w:eastAsiaTheme="minorEastAsia" w:hAnsiTheme="minorEastAsia" w:hint="eastAsia"/>
          <w:szCs w:val="21"/>
        </w:rPr>
        <w:t>20</w:t>
      </w:r>
      <w:r w:rsidRPr="00D93CAA">
        <w:rPr>
          <w:rFonts w:asciiTheme="minorEastAsia" w:eastAsiaTheme="minorEastAsia" w:hAnsiTheme="minorEastAsia" w:hint="eastAsia"/>
          <w:szCs w:val="21"/>
        </w:rPr>
        <w:t>题。</w:t>
      </w:r>
    </w:p>
    <w:p w:rsidR="004B2B90" w:rsidRPr="00D93CAA" w:rsidRDefault="004B2B90"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szCs w:val="21"/>
        </w:rPr>
        <w:t>1</w:t>
      </w:r>
      <w:r w:rsidR="00C9544E" w:rsidRPr="00D93CAA">
        <w:rPr>
          <w:rFonts w:asciiTheme="minorEastAsia" w:eastAsiaTheme="minorEastAsia" w:hAnsiTheme="minorEastAsia" w:hint="eastAsia"/>
          <w:szCs w:val="21"/>
        </w:rPr>
        <w:t>9</w:t>
      </w:r>
      <w:r w:rsidRPr="00D93CAA">
        <w:rPr>
          <w:rFonts w:asciiTheme="minorEastAsia" w:eastAsiaTheme="minorEastAsia" w:hAnsiTheme="minorEastAsia"/>
          <w:szCs w:val="21"/>
        </w:rPr>
        <w:t>.</w:t>
      </w:r>
      <w:r w:rsidRPr="00D93CAA">
        <w:rPr>
          <w:rFonts w:asciiTheme="minorEastAsia" w:eastAsiaTheme="minorEastAsia" w:hAnsiTheme="minorEastAsia" w:hint="eastAsia"/>
          <w:szCs w:val="21"/>
        </w:rPr>
        <w:t>该钻井</w:t>
      </w:r>
    </w:p>
    <w:p w:rsidR="004B2B90" w:rsidRPr="00D93CAA" w:rsidRDefault="004B2B90"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szCs w:val="21"/>
        </w:rPr>
        <w:t>A.</w:t>
      </w:r>
      <w:r w:rsidRPr="00D93CAA">
        <w:rPr>
          <w:rFonts w:asciiTheme="minorEastAsia" w:eastAsiaTheme="minorEastAsia" w:hAnsiTheme="minorEastAsia" w:hint="eastAsia"/>
          <w:szCs w:val="21"/>
        </w:rPr>
        <w:t>未穿透地壳</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B.</w:t>
      </w:r>
      <w:r w:rsidRPr="00D93CAA">
        <w:rPr>
          <w:rFonts w:asciiTheme="minorEastAsia" w:eastAsiaTheme="minorEastAsia" w:hAnsiTheme="minorEastAsia" w:hint="eastAsia"/>
          <w:szCs w:val="21"/>
        </w:rPr>
        <w:t>深达莫霍面</w:t>
      </w:r>
      <w:r w:rsidR="00C21224" w:rsidRPr="00D93CAA">
        <w:rPr>
          <w:rFonts w:asciiTheme="minorEastAsia" w:eastAsiaTheme="minorEastAsia" w:hAnsiTheme="minorEastAsia"/>
          <w:szCs w:val="21"/>
        </w:rPr>
        <w:t xml:space="preserve">       </w:t>
      </w:r>
      <w:r w:rsidRPr="00D93CAA">
        <w:rPr>
          <w:rFonts w:asciiTheme="minorEastAsia" w:eastAsiaTheme="minorEastAsia" w:hAnsiTheme="minorEastAsia"/>
          <w:szCs w:val="21"/>
        </w:rPr>
        <w:t>C.</w:t>
      </w:r>
      <w:r w:rsidRPr="00D93CAA">
        <w:rPr>
          <w:rFonts w:asciiTheme="minorEastAsia" w:eastAsiaTheme="minorEastAsia" w:hAnsiTheme="minorEastAsia" w:hint="eastAsia"/>
          <w:szCs w:val="21"/>
        </w:rPr>
        <w:t>已穿透岩石圈</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00C21224"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方正兰亭超细黑简体" w:hint="eastAsia"/>
          <w:szCs w:val="21"/>
        </w:rPr>
        <w:t>D.</w:t>
      </w:r>
      <w:r w:rsidRPr="00D93CAA">
        <w:rPr>
          <w:rFonts w:asciiTheme="minorEastAsia" w:eastAsiaTheme="minorEastAsia" w:hAnsiTheme="minorEastAsia" w:hint="eastAsia"/>
          <w:szCs w:val="21"/>
        </w:rPr>
        <w:t>即将穿透地幔</w:t>
      </w:r>
    </w:p>
    <w:p w:rsidR="004B2B90" w:rsidRPr="00D93CAA" w:rsidRDefault="00C9544E"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20</w:t>
      </w:r>
      <w:r w:rsidR="004B2B90" w:rsidRPr="00D93CAA">
        <w:rPr>
          <w:rFonts w:asciiTheme="minorEastAsia" w:eastAsiaTheme="minorEastAsia" w:hAnsiTheme="minorEastAsia"/>
          <w:szCs w:val="21"/>
        </w:rPr>
        <w:t>.</w:t>
      </w:r>
      <w:r w:rsidR="004B2B90" w:rsidRPr="00D93CAA">
        <w:rPr>
          <w:rFonts w:asciiTheme="minorEastAsia" w:eastAsiaTheme="minorEastAsia" w:hAnsiTheme="minorEastAsia" w:hint="eastAsia"/>
          <w:szCs w:val="21"/>
        </w:rPr>
        <w:t>该钻井深达</w:t>
      </w:r>
      <w:r w:rsidR="004B2B90" w:rsidRPr="00D93CAA">
        <w:rPr>
          <w:rFonts w:asciiTheme="minorEastAsia" w:eastAsiaTheme="minorEastAsia" w:hAnsiTheme="minorEastAsia"/>
          <w:szCs w:val="21"/>
        </w:rPr>
        <w:t>8 500</w:t>
      </w:r>
      <w:r w:rsidR="004B2B90" w:rsidRPr="00D93CAA">
        <w:rPr>
          <w:rFonts w:asciiTheme="minorEastAsia" w:eastAsiaTheme="minorEastAsia" w:hAnsiTheme="minorEastAsia" w:hint="eastAsia"/>
          <w:szCs w:val="21"/>
        </w:rPr>
        <w:t>多米表明当地拥有深厚的</w:t>
      </w:r>
    </w:p>
    <w:p w:rsidR="004B2B90" w:rsidRPr="00D93CAA" w:rsidRDefault="004B2B90"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szCs w:val="21"/>
        </w:rPr>
        <w:t>A.</w:t>
      </w:r>
      <w:r w:rsidRPr="00D93CAA">
        <w:rPr>
          <w:rFonts w:asciiTheme="minorEastAsia" w:eastAsiaTheme="minorEastAsia" w:hAnsiTheme="minorEastAsia" w:hint="eastAsia"/>
          <w:szCs w:val="21"/>
        </w:rPr>
        <w:t>侵入岩</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B.</w:t>
      </w:r>
      <w:r w:rsidRPr="00D93CAA">
        <w:rPr>
          <w:rFonts w:asciiTheme="minorEastAsia" w:eastAsiaTheme="minorEastAsia" w:hAnsiTheme="minorEastAsia" w:hint="eastAsia"/>
          <w:szCs w:val="21"/>
        </w:rPr>
        <w:t>喷出岩</w:t>
      </w:r>
      <w:r w:rsidR="00C21224" w:rsidRPr="00D93CAA">
        <w:rPr>
          <w:rFonts w:asciiTheme="minorEastAsia" w:eastAsiaTheme="minorEastAsia" w:hAnsiTheme="minorEastAsia"/>
          <w:szCs w:val="21"/>
        </w:rPr>
        <w:t xml:space="preserve">        </w:t>
      </w:r>
      <w:r w:rsidRPr="00D93CAA">
        <w:rPr>
          <w:rFonts w:asciiTheme="minorEastAsia" w:eastAsiaTheme="minorEastAsia" w:hAnsiTheme="minorEastAsia"/>
          <w:szCs w:val="21"/>
        </w:rPr>
        <w:t xml:space="preserve">    C.</w:t>
      </w:r>
      <w:r w:rsidRPr="00D93CAA">
        <w:rPr>
          <w:rFonts w:asciiTheme="minorEastAsia" w:eastAsiaTheme="minorEastAsia" w:hAnsiTheme="minorEastAsia" w:hint="eastAsia"/>
          <w:szCs w:val="21"/>
        </w:rPr>
        <w:t>变质岩</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 xml:space="preserve"> </w:t>
      </w:r>
      <w:r w:rsidRPr="00D93CAA">
        <w:rPr>
          <w:rFonts w:asciiTheme="minorEastAsia" w:eastAsiaTheme="minorEastAsia" w:hAnsiTheme="minorEastAsia" w:cs="宋体" w:hint="eastAsia"/>
          <w:szCs w:val="21"/>
        </w:rPr>
        <w:t> </w:t>
      </w:r>
      <w:r w:rsidRPr="00D93CAA">
        <w:rPr>
          <w:rFonts w:asciiTheme="minorEastAsia" w:eastAsiaTheme="minorEastAsia" w:hAnsiTheme="minorEastAsia" w:cs="方正兰亭超细黑简体" w:hint="eastAsia"/>
          <w:szCs w:val="21"/>
        </w:rPr>
        <w:t>D.</w:t>
      </w:r>
      <w:r w:rsidRPr="00D93CAA">
        <w:rPr>
          <w:rFonts w:asciiTheme="minorEastAsia" w:eastAsiaTheme="minorEastAsia" w:hAnsiTheme="minorEastAsia" w:hint="eastAsia"/>
          <w:szCs w:val="21"/>
        </w:rPr>
        <w:t>沉积岩</w:t>
      </w:r>
    </w:p>
    <w:p w:rsidR="004B2B90" w:rsidRPr="00D93CAA" w:rsidRDefault="004B2B90" w:rsidP="007379E7">
      <w:pPr>
        <w:pStyle w:val="a3"/>
        <w:shd w:val="clear" w:color="auto" w:fill="FFFFFF"/>
        <w:snapToGrid w:val="0"/>
        <w:spacing w:line="300" w:lineRule="auto"/>
        <w:ind w:firstLineChars="200" w:firstLine="420"/>
        <w:jc w:val="left"/>
        <w:rPr>
          <w:rFonts w:asciiTheme="minorEastAsia" w:eastAsiaTheme="minorEastAsia" w:hAnsiTheme="minorEastAsia" w:cs="Times New Roman"/>
        </w:rPr>
      </w:pPr>
    </w:p>
    <w:p w:rsidR="0093395D" w:rsidRPr="00D93CAA" w:rsidRDefault="0093395D" w:rsidP="007379E7">
      <w:pPr>
        <w:autoSpaceDE w:val="0"/>
        <w:autoSpaceDN w:val="0"/>
        <w:adjustRightInd w:val="0"/>
        <w:spacing w:line="300" w:lineRule="auto"/>
        <w:ind w:firstLineChars="200" w:firstLine="420"/>
        <w:jc w:val="left"/>
        <w:rPr>
          <w:rFonts w:asciiTheme="minorEastAsia" w:eastAsiaTheme="minorEastAsia" w:hAnsiTheme="minorEastAsia" w:cs="FZKTK--GBK1-0"/>
          <w:kern w:val="0"/>
          <w:szCs w:val="21"/>
        </w:rPr>
      </w:pPr>
    </w:p>
    <w:p w:rsidR="003A3FE7" w:rsidRPr="00D93CAA" w:rsidRDefault="002C56C3"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r w:rsidRPr="00D93CAA">
        <w:rPr>
          <w:rFonts w:asciiTheme="minorEastAsia" w:eastAsiaTheme="minorEastAsia" w:hAnsiTheme="minorEastAsia" w:cs="E-B6" w:hint="eastAsia"/>
          <w:noProof/>
          <w:kern w:val="0"/>
          <w:szCs w:val="21"/>
        </w:rPr>
        <w:lastRenderedPageBreak/>
        <w:drawing>
          <wp:anchor distT="0" distB="0" distL="114300" distR="114300" simplePos="0" relativeHeight="251661312" behindDoc="0" locked="0" layoutInCell="1" allowOverlap="1">
            <wp:simplePos x="0" y="0"/>
            <wp:positionH relativeFrom="column">
              <wp:posOffset>1485900</wp:posOffset>
            </wp:positionH>
            <wp:positionV relativeFrom="paragraph">
              <wp:posOffset>349250</wp:posOffset>
            </wp:positionV>
            <wp:extent cx="3031490" cy="2233295"/>
            <wp:effectExtent l="19050" t="0" r="0" b="0"/>
            <wp:wrapSquare wrapText="bothSides"/>
            <wp:docPr id="15" name="图片 5" descr="C:\Users\wl\AppData\Roaming\Tencent\Users\562454531\QQ\WinTemp\RichOle\2V_%Y($G0JZP$NSSM)9LE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wl\AppData\Roaming\Tencent\Users\562454531\QQ\WinTemp\RichOle\2V_%Y($G0JZP$NSSM)9LE6Q.png"/>
                    <pic:cNvPicPr>
                      <a:picLocks noChangeAspect="1" noChangeArrowheads="1"/>
                    </pic:cNvPicPr>
                  </pic:nvPicPr>
                  <pic:blipFill>
                    <a:blip r:embed="rId14" cstate="print"/>
                    <a:srcRect l="46793"/>
                    <a:stretch>
                      <a:fillRect/>
                    </a:stretch>
                  </pic:blipFill>
                  <pic:spPr bwMode="auto">
                    <a:xfrm>
                      <a:off x="0" y="0"/>
                      <a:ext cx="3031490" cy="2233295"/>
                    </a:xfrm>
                    <a:prstGeom prst="rect">
                      <a:avLst/>
                    </a:prstGeom>
                    <a:noFill/>
                    <a:ln w="9525">
                      <a:noFill/>
                      <a:miter lim="800000"/>
                      <a:headEnd/>
                      <a:tailEnd/>
                    </a:ln>
                  </pic:spPr>
                </pic:pic>
              </a:graphicData>
            </a:graphic>
          </wp:anchor>
        </w:drawing>
      </w:r>
      <w:r w:rsidR="003A3FE7" w:rsidRPr="00D93CAA">
        <w:rPr>
          <w:rFonts w:asciiTheme="minorEastAsia" w:eastAsiaTheme="minorEastAsia" w:hAnsiTheme="minorEastAsia" w:cs="FZKTK--GBK1-0" w:hint="eastAsia"/>
          <w:kern w:val="0"/>
          <w:szCs w:val="21"/>
        </w:rPr>
        <w:t>图</w:t>
      </w:r>
      <w:r w:rsidR="003A3FE7" w:rsidRPr="00D93CAA">
        <w:rPr>
          <w:rFonts w:asciiTheme="minorEastAsia" w:eastAsiaTheme="minorEastAsia" w:hAnsiTheme="minorEastAsia" w:cs="E-BZ" w:hint="eastAsia"/>
          <w:kern w:val="0"/>
          <w:szCs w:val="21"/>
        </w:rPr>
        <w:t xml:space="preserve">3 </w:t>
      </w:r>
      <w:r w:rsidR="003A3FE7" w:rsidRPr="00D93CAA">
        <w:rPr>
          <w:rFonts w:asciiTheme="minorEastAsia" w:eastAsiaTheme="minorEastAsia" w:hAnsiTheme="minorEastAsia" w:cs="FZKTK--GBK1-0" w:hint="eastAsia"/>
          <w:kern w:val="0"/>
          <w:szCs w:val="21"/>
        </w:rPr>
        <w:t>为</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FZKTK--GBK1-0" w:hint="eastAsia"/>
          <w:kern w:val="0"/>
          <w:szCs w:val="21"/>
        </w:rPr>
        <w:t>某区域地质简图</w:t>
      </w:r>
      <w:r w:rsidR="003A3FE7" w:rsidRPr="00D93CAA">
        <w:rPr>
          <w:rFonts w:asciiTheme="minorEastAsia" w:eastAsiaTheme="minorEastAsia" w:hAnsiTheme="minorEastAsia" w:cs="E-B6" w:hint="eastAsia"/>
          <w:kern w:val="0"/>
          <w:szCs w:val="21"/>
        </w:rPr>
        <w:t>冶。</w:t>
      </w:r>
      <w:r w:rsidR="003A3FE7" w:rsidRPr="00D93CAA">
        <w:rPr>
          <w:rFonts w:asciiTheme="minorEastAsia" w:eastAsiaTheme="minorEastAsia" w:hAnsiTheme="minorEastAsia" w:cs="FZKTK--GBK1-0" w:hint="eastAsia"/>
          <w:kern w:val="0"/>
          <w:szCs w:val="21"/>
        </w:rPr>
        <w:t>该区沉积地层有</w:t>
      </w:r>
      <w:r w:rsidR="003A3FE7" w:rsidRPr="00D93CAA">
        <w:rPr>
          <w:rFonts w:asciiTheme="minorEastAsia" w:eastAsiaTheme="minorEastAsia" w:hAnsiTheme="minorEastAsia" w:cs="E-BZ" w:hint="eastAsia"/>
          <w:kern w:val="0"/>
          <w:szCs w:val="21"/>
        </w:rPr>
        <w:t>Q</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E-BZ" w:hint="eastAsia"/>
          <w:kern w:val="0"/>
          <w:szCs w:val="21"/>
        </w:rPr>
        <w:t>P</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E-BZ" w:hint="eastAsia"/>
          <w:kern w:val="0"/>
          <w:szCs w:val="21"/>
        </w:rPr>
        <w:t>C</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E-BZ" w:hint="eastAsia"/>
          <w:kern w:val="0"/>
          <w:szCs w:val="21"/>
        </w:rPr>
        <w:t>D</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E-BZ" w:hint="eastAsia"/>
          <w:kern w:val="0"/>
          <w:szCs w:val="21"/>
        </w:rPr>
        <w:t>S2</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E-BZ" w:hint="eastAsia"/>
          <w:kern w:val="0"/>
          <w:szCs w:val="21"/>
        </w:rPr>
        <w:t>S1</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FZKTK--GBK1-0" w:hint="eastAsia"/>
          <w:kern w:val="0"/>
          <w:szCs w:val="21"/>
        </w:rPr>
        <w:t>其年代依次变老</w:t>
      </w:r>
      <w:r w:rsidR="003A3FE7" w:rsidRPr="00D93CAA">
        <w:rPr>
          <w:rFonts w:asciiTheme="minorEastAsia" w:eastAsiaTheme="minorEastAsia" w:hAnsiTheme="minorEastAsia" w:cs="E-B6" w:hint="eastAsia"/>
          <w:kern w:val="0"/>
          <w:szCs w:val="21"/>
        </w:rPr>
        <w:t>。</w:t>
      </w:r>
      <w:r w:rsidR="003A3FE7" w:rsidRPr="00D93CAA">
        <w:rPr>
          <w:rFonts w:asciiTheme="minorEastAsia" w:eastAsiaTheme="minorEastAsia" w:hAnsiTheme="minorEastAsia" w:cs="FZKTK--GBK1-0" w:hint="eastAsia"/>
          <w:kern w:val="0"/>
          <w:szCs w:val="21"/>
        </w:rPr>
        <w:t>读图回答</w:t>
      </w:r>
      <w:r w:rsidR="002D6041" w:rsidRPr="00D93CAA">
        <w:rPr>
          <w:rFonts w:asciiTheme="minorEastAsia" w:eastAsiaTheme="minorEastAsia" w:hAnsiTheme="minorEastAsia" w:cs="E-BZ" w:hint="eastAsia"/>
          <w:kern w:val="0"/>
          <w:szCs w:val="21"/>
        </w:rPr>
        <w:t>2</w:t>
      </w:r>
      <w:r w:rsidR="00C9544E" w:rsidRPr="00D93CAA">
        <w:rPr>
          <w:rFonts w:asciiTheme="minorEastAsia" w:eastAsiaTheme="minorEastAsia" w:hAnsiTheme="minorEastAsia" w:cs="E-BZ" w:hint="eastAsia"/>
          <w:kern w:val="0"/>
          <w:szCs w:val="21"/>
        </w:rPr>
        <w:t>1</w:t>
      </w:r>
      <w:r w:rsidR="002D6041" w:rsidRPr="00D93CAA">
        <w:rPr>
          <w:rFonts w:asciiTheme="minorEastAsia" w:eastAsiaTheme="minorEastAsia" w:hAnsiTheme="minorEastAsia"/>
          <w:szCs w:val="21"/>
        </w:rPr>
        <w:t>～</w:t>
      </w:r>
      <w:r w:rsidR="002D6041" w:rsidRPr="00D93CAA">
        <w:rPr>
          <w:rFonts w:asciiTheme="minorEastAsia" w:eastAsiaTheme="minorEastAsia" w:hAnsiTheme="minorEastAsia" w:hint="eastAsia"/>
          <w:szCs w:val="21"/>
        </w:rPr>
        <w:t>2</w:t>
      </w:r>
      <w:r w:rsidR="00C9544E" w:rsidRPr="00D93CAA">
        <w:rPr>
          <w:rFonts w:asciiTheme="minorEastAsia" w:eastAsiaTheme="minorEastAsia" w:hAnsiTheme="minorEastAsia" w:hint="eastAsia"/>
          <w:szCs w:val="21"/>
        </w:rPr>
        <w:t>2</w:t>
      </w:r>
      <w:r w:rsidR="003A3FE7" w:rsidRPr="00D93CAA">
        <w:rPr>
          <w:rFonts w:asciiTheme="minorEastAsia" w:eastAsiaTheme="minorEastAsia" w:hAnsiTheme="minorEastAsia" w:cs="E-BZ" w:hint="eastAsia"/>
          <w:kern w:val="0"/>
          <w:szCs w:val="21"/>
        </w:rPr>
        <w:t xml:space="preserve"> </w:t>
      </w:r>
      <w:r w:rsidR="003A3FE7" w:rsidRPr="00D93CAA">
        <w:rPr>
          <w:rFonts w:asciiTheme="minorEastAsia" w:eastAsiaTheme="minorEastAsia" w:hAnsiTheme="minorEastAsia" w:cs="FZKTK--GBK1-0" w:hint="eastAsia"/>
          <w:kern w:val="0"/>
          <w:szCs w:val="21"/>
        </w:rPr>
        <w:t>题</w:t>
      </w:r>
      <w:r w:rsidR="003A3FE7" w:rsidRPr="00D93CAA">
        <w:rPr>
          <w:rFonts w:asciiTheme="minorEastAsia" w:eastAsiaTheme="minorEastAsia" w:hAnsiTheme="minorEastAsia" w:cs="E-B6" w:hint="eastAsia"/>
          <w:kern w:val="0"/>
          <w:szCs w:val="21"/>
        </w:rPr>
        <w:t>。</w:t>
      </w: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7379E7">
      <w:pPr>
        <w:autoSpaceDE w:val="0"/>
        <w:autoSpaceDN w:val="0"/>
        <w:adjustRightInd w:val="0"/>
        <w:spacing w:line="300" w:lineRule="auto"/>
        <w:ind w:firstLineChars="200" w:firstLine="420"/>
        <w:jc w:val="left"/>
        <w:rPr>
          <w:rFonts w:asciiTheme="minorEastAsia" w:eastAsiaTheme="minorEastAsia" w:hAnsiTheme="minorEastAsia" w:cs="E-B6"/>
          <w:kern w:val="0"/>
          <w:szCs w:val="21"/>
        </w:rPr>
      </w:pPr>
    </w:p>
    <w:p w:rsidR="007B3DB6" w:rsidRPr="00D93CAA" w:rsidRDefault="007B3DB6" w:rsidP="00C9544E">
      <w:pPr>
        <w:autoSpaceDE w:val="0"/>
        <w:autoSpaceDN w:val="0"/>
        <w:adjustRightInd w:val="0"/>
        <w:spacing w:line="300" w:lineRule="auto"/>
        <w:jc w:val="left"/>
        <w:rPr>
          <w:rFonts w:asciiTheme="minorEastAsia" w:eastAsiaTheme="minorEastAsia" w:hAnsiTheme="minorEastAsia" w:cs="E-B6"/>
          <w:kern w:val="0"/>
          <w:szCs w:val="21"/>
        </w:rPr>
      </w:pPr>
    </w:p>
    <w:p w:rsidR="007B3DB6" w:rsidRPr="00D93CAA" w:rsidRDefault="007B3DB6" w:rsidP="00B430FF">
      <w:pPr>
        <w:autoSpaceDE w:val="0"/>
        <w:autoSpaceDN w:val="0"/>
        <w:adjustRightInd w:val="0"/>
        <w:spacing w:line="300" w:lineRule="auto"/>
        <w:jc w:val="left"/>
        <w:rPr>
          <w:rFonts w:asciiTheme="minorEastAsia" w:eastAsiaTheme="minorEastAsia" w:hAnsiTheme="minorEastAsia" w:cs="E-B6"/>
          <w:kern w:val="0"/>
          <w:szCs w:val="21"/>
        </w:rPr>
      </w:pPr>
    </w:p>
    <w:p w:rsidR="003A3FE7" w:rsidRPr="00D93CAA" w:rsidRDefault="002D6041" w:rsidP="00B430FF">
      <w:pPr>
        <w:autoSpaceDE w:val="0"/>
        <w:autoSpaceDN w:val="0"/>
        <w:adjustRightInd w:val="0"/>
        <w:spacing w:line="300" w:lineRule="auto"/>
        <w:jc w:val="left"/>
        <w:rPr>
          <w:rFonts w:asciiTheme="minorEastAsia" w:eastAsiaTheme="minorEastAsia" w:hAnsiTheme="minorEastAsia" w:cs="FZSSK--GBK1-0"/>
          <w:kern w:val="0"/>
          <w:szCs w:val="21"/>
        </w:rPr>
      </w:pPr>
      <w:r w:rsidRPr="00D93CAA">
        <w:rPr>
          <w:rFonts w:asciiTheme="minorEastAsia" w:eastAsiaTheme="minorEastAsia" w:hAnsiTheme="minorEastAsia" w:cs="E-BZ" w:hint="eastAsia"/>
          <w:kern w:val="0"/>
          <w:szCs w:val="21"/>
        </w:rPr>
        <w:t>2</w:t>
      </w:r>
      <w:r w:rsidR="00C9544E" w:rsidRPr="00D93CAA">
        <w:rPr>
          <w:rFonts w:asciiTheme="minorEastAsia" w:eastAsiaTheme="minorEastAsia" w:hAnsiTheme="minorEastAsia" w:cs="E-BZ" w:hint="eastAsia"/>
          <w:kern w:val="0"/>
          <w:szCs w:val="21"/>
        </w:rPr>
        <w:t>1</w:t>
      </w:r>
      <w:r w:rsidR="003A3FE7" w:rsidRPr="00D93CAA">
        <w:rPr>
          <w:rFonts w:asciiTheme="minorEastAsia" w:eastAsiaTheme="minorEastAsia" w:hAnsiTheme="minorEastAsia" w:cs="E-BZ"/>
          <w:kern w:val="0"/>
          <w:szCs w:val="21"/>
        </w:rPr>
        <w:t xml:space="preserve">. </w:t>
      </w:r>
      <w:r w:rsidR="003A3FE7" w:rsidRPr="00D93CAA">
        <w:rPr>
          <w:rFonts w:asciiTheme="minorEastAsia" w:eastAsiaTheme="minorEastAsia" w:hAnsiTheme="minorEastAsia" w:cs="FZSSK--GBK1-0" w:hint="eastAsia"/>
          <w:kern w:val="0"/>
          <w:szCs w:val="21"/>
        </w:rPr>
        <w:t>从甲地到乙地的地形地质剖面示意图是</w:t>
      </w:r>
    </w:p>
    <w:p w:rsidR="003A3FE7" w:rsidRPr="00D93CAA" w:rsidRDefault="001635D1" w:rsidP="00B430FF">
      <w:pPr>
        <w:widowControl/>
        <w:spacing w:line="300" w:lineRule="auto"/>
        <w:jc w:val="left"/>
        <w:rPr>
          <w:rFonts w:asciiTheme="minorEastAsia" w:eastAsiaTheme="minorEastAsia" w:hAnsiTheme="minorEastAsia" w:cs="FZSSK--GBK1-0"/>
          <w:kern w:val="0"/>
          <w:szCs w:val="21"/>
        </w:rPr>
      </w:pPr>
      <w:r w:rsidRPr="001635D1">
        <w:rPr>
          <w:rFonts w:asciiTheme="minorEastAsia" w:eastAsiaTheme="minorEastAsia" w:hAnsiTheme="minorEastAsia" w:cs="E-BZ"/>
          <w:noProof/>
          <w:kern w:val="0"/>
          <w:szCs w:val="21"/>
        </w:rPr>
        <w:pict>
          <v:group id="_x0000_s1040" style="position:absolute;margin-left:0;margin-top:11.9pt;width:415.15pt;height:66.5pt;z-index:251660288;mso-position-horizontal:center" coordorigin="1801,9240" coordsize="8303,1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36" type="#_x0000_t75" style="position:absolute;left:1801;top:9240;width:4485;height:1095;visibility:visible;mso-position-horizontal:left" o:regroupid="1">
              <v:imagedata r:id="rId15" o:title="1TCBIMZ3Z{MFF3TYD9JJP%Q" cropright="32693f"/>
            </v:shape>
            <v:shape id="图片 7" o:spid="_x0000_s1037" type="#_x0000_t75" style="position:absolute;left:5619;top:9460;width:4485;height:1110;visibility:visible" o:regroupid="1">
              <v:imagedata r:id="rId15" o:title="1TCBIMZ3Z{MFF3TYD9JJP%Q" cropleft="33026f"/>
            </v:shape>
            <w10:wrap type="square"/>
          </v:group>
        </w:pict>
      </w:r>
      <w:r w:rsidR="002D6041" w:rsidRPr="00D93CAA">
        <w:rPr>
          <w:rFonts w:asciiTheme="minorEastAsia" w:eastAsiaTheme="minorEastAsia" w:hAnsiTheme="minorEastAsia" w:cs="E-BZ" w:hint="eastAsia"/>
          <w:kern w:val="0"/>
          <w:szCs w:val="21"/>
        </w:rPr>
        <w:t>2</w:t>
      </w:r>
      <w:r w:rsidR="00C9544E" w:rsidRPr="00D93CAA">
        <w:rPr>
          <w:rFonts w:asciiTheme="minorEastAsia" w:eastAsiaTheme="minorEastAsia" w:hAnsiTheme="minorEastAsia" w:cs="E-BZ" w:hint="eastAsia"/>
          <w:kern w:val="0"/>
          <w:szCs w:val="21"/>
        </w:rPr>
        <w:t>2</w:t>
      </w:r>
      <w:r w:rsidR="003A3FE7" w:rsidRPr="00D93CAA">
        <w:rPr>
          <w:rFonts w:asciiTheme="minorEastAsia" w:eastAsiaTheme="minorEastAsia" w:hAnsiTheme="minorEastAsia" w:cs="E-BZ"/>
          <w:kern w:val="0"/>
          <w:szCs w:val="21"/>
        </w:rPr>
        <w:t xml:space="preserve">. </w:t>
      </w:r>
      <w:r w:rsidR="003A3FE7" w:rsidRPr="00D93CAA">
        <w:rPr>
          <w:rFonts w:asciiTheme="minorEastAsia" w:eastAsiaTheme="minorEastAsia" w:hAnsiTheme="minorEastAsia" w:cs="FZSSK--GBK1-0" w:hint="eastAsia"/>
          <w:kern w:val="0"/>
          <w:szCs w:val="21"/>
        </w:rPr>
        <w:t>为揭示深部地质状况</w:t>
      </w:r>
      <w:r w:rsidR="003A3FE7" w:rsidRPr="00D93CAA">
        <w:rPr>
          <w:rFonts w:asciiTheme="minorEastAsia" w:eastAsiaTheme="minorEastAsia" w:hAnsiTheme="minorEastAsia" w:cs="E-BZ"/>
          <w:kern w:val="0"/>
          <w:szCs w:val="21"/>
        </w:rPr>
        <w:t>,</w:t>
      </w:r>
      <w:r w:rsidR="003A3FE7" w:rsidRPr="00D93CAA">
        <w:rPr>
          <w:rFonts w:asciiTheme="minorEastAsia" w:eastAsiaTheme="minorEastAsia" w:hAnsiTheme="minorEastAsia" w:cs="FZSSK--GBK1-0" w:hint="eastAsia"/>
          <w:kern w:val="0"/>
          <w:szCs w:val="21"/>
        </w:rPr>
        <w:t>在丙处垂直钻探取芯</w:t>
      </w:r>
      <w:r w:rsidR="003A3FE7" w:rsidRPr="00D93CAA">
        <w:rPr>
          <w:rFonts w:asciiTheme="minorEastAsia" w:eastAsiaTheme="minorEastAsia" w:hAnsiTheme="minorEastAsia" w:cs="E-BZ"/>
          <w:kern w:val="0"/>
          <w:szCs w:val="21"/>
        </w:rPr>
        <w:t>,</w:t>
      </w:r>
      <w:r w:rsidR="003A3FE7" w:rsidRPr="00D93CAA">
        <w:rPr>
          <w:rFonts w:asciiTheme="minorEastAsia" w:eastAsiaTheme="minorEastAsia" w:hAnsiTheme="minorEastAsia" w:cs="FZSSK--GBK1-0" w:hint="eastAsia"/>
          <w:kern w:val="0"/>
          <w:szCs w:val="21"/>
        </w:rPr>
        <w:t>可能发现的地层是</w:t>
      </w:r>
    </w:p>
    <w:p w:rsidR="003A3FE7" w:rsidRPr="00D93CAA" w:rsidRDefault="003A3FE7" w:rsidP="007379E7">
      <w:pPr>
        <w:autoSpaceDE w:val="0"/>
        <w:autoSpaceDN w:val="0"/>
        <w:adjustRightInd w:val="0"/>
        <w:spacing w:line="300" w:lineRule="auto"/>
        <w:ind w:firstLineChars="100" w:firstLine="210"/>
        <w:jc w:val="left"/>
        <w:rPr>
          <w:rFonts w:asciiTheme="minorEastAsia" w:eastAsiaTheme="minorEastAsia" w:hAnsiTheme="minorEastAsia" w:cs="FZSSK--GBK1-0"/>
          <w:kern w:val="0"/>
          <w:szCs w:val="21"/>
        </w:rPr>
      </w:pPr>
      <w:r w:rsidRPr="00D93CAA">
        <w:rPr>
          <w:rFonts w:asciiTheme="minorEastAsia" w:eastAsiaTheme="minorEastAsia" w:hAnsiTheme="minorEastAsia" w:cs="E-BZ"/>
          <w:kern w:val="0"/>
          <w:szCs w:val="21"/>
        </w:rPr>
        <w:t xml:space="preserve">A. </w:t>
      </w:r>
      <w:r w:rsidRPr="00D93CAA">
        <w:rPr>
          <w:rFonts w:asciiTheme="minorEastAsia" w:eastAsiaTheme="minorEastAsia" w:hAnsiTheme="minorEastAsia" w:cs="FZSSK--GBK1-0" w:hint="eastAsia"/>
          <w:kern w:val="0"/>
          <w:szCs w:val="21"/>
        </w:rPr>
        <w:t xml:space="preserve">志留系   </w:t>
      </w:r>
      <w:r w:rsidRPr="00D93CAA">
        <w:rPr>
          <w:rFonts w:asciiTheme="minorEastAsia" w:eastAsiaTheme="minorEastAsia" w:hAnsiTheme="minorEastAsia" w:cs="E-BZ"/>
          <w:kern w:val="0"/>
          <w:szCs w:val="21"/>
        </w:rPr>
        <w:t xml:space="preserve">B. </w:t>
      </w:r>
      <w:r w:rsidRPr="00D93CAA">
        <w:rPr>
          <w:rFonts w:asciiTheme="minorEastAsia" w:eastAsiaTheme="minorEastAsia" w:hAnsiTheme="minorEastAsia" w:cs="FZSSK--GBK1-0" w:hint="eastAsia"/>
          <w:kern w:val="0"/>
          <w:szCs w:val="21"/>
        </w:rPr>
        <w:t xml:space="preserve">石炭系   </w:t>
      </w:r>
      <w:r w:rsidRPr="00D93CAA">
        <w:rPr>
          <w:rFonts w:asciiTheme="minorEastAsia" w:eastAsiaTheme="minorEastAsia" w:hAnsiTheme="minorEastAsia" w:cs="E-BZ"/>
          <w:kern w:val="0"/>
          <w:szCs w:val="21"/>
        </w:rPr>
        <w:t xml:space="preserve">C. </w:t>
      </w:r>
      <w:r w:rsidRPr="00D93CAA">
        <w:rPr>
          <w:rFonts w:asciiTheme="minorEastAsia" w:eastAsiaTheme="minorEastAsia" w:hAnsiTheme="minorEastAsia" w:cs="FZSSK--GBK1-0" w:hint="eastAsia"/>
          <w:kern w:val="0"/>
          <w:szCs w:val="21"/>
        </w:rPr>
        <w:t xml:space="preserve">二叠系    </w:t>
      </w:r>
      <w:r w:rsidRPr="00D93CAA">
        <w:rPr>
          <w:rFonts w:asciiTheme="minorEastAsia" w:eastAsiaTheme="minorEastAsia" w:hAnsiTheme="minorEastAsia" w:cs="E-BZ"/>
          <w:kern w:val="0"/>
          <w:szCs w:val="21"/>
        </w:rPr>
        <w:t xml:space="preserve">D. </w:t>
      </w:r>
      <w:r w:rsidRPr="00D93CAA">
        <w:rPr>
          <w:rFonts w:asciiTheme="minorEastAsia" w:eastAsiaTheme="minorEastAsia" w:hAnsiTheme="minorEastAsia" w:cs="FZSSK--GBK1-0" w:hint="eastAsia"/>
          <w:kern w:val="0"/>
          <w:szCs w:val="21"/>
        </w:rPr>
        <w:t>第四系</w:t>
      </w:r>
    </w:p>
    <w:p w:rsidR="00055923" w:rsidRPr="00D93CAA" w:rsidRDefault="00744340" w:rsidP="00AF70BD">
      <w:pPr>
        <w:spacing w:line="300" w:lineRule="auto"/>
        <w:jc w:val="left"/>
        <w:rPr>
          <w:rFonts w:asciiTheme="minorEastAsia" w:eastAsiaTheme="minorEastAsia" w:hAnsiTheme="minorEastAsia"/>
        </w:rPr>
      </w:pPr>
      <w:r w:rsidRPr="00D93CAA">
        <w:rPr>
          <w:rFonts w:asciiTheme="minorEastAsia" w:eastAsiaTheme="minorEastAsia" w:hAnsiTheme="minorEastAsia" w:hint="eastAsia"/>
          <w:szCs w:val="21"/>
        </w:rPr>
        <w:t xml:space="preserve">    </w:t>
      </w:r>
    </w:p>
    <w:p w:rsidR="00EE361E" w:rsidRPr="00D93CAA" w:rsidRDefault="00EE361E"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hint="eastAsia"/>
          <w:szCs w:val="21"/>
        </w:rPr>
        <w:t>2020年3月23日，在我国新疆阿克苏地区拜城县发生5.0级地震，</w:t>
      </w:r>
    </w:p>
    <w:p w:rsidR="00EE361E" w:rsidRPr="00D93CAA" w:rsidRDefault="00EE361E"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noProof/>
          <w:szCs w:val="21"/>
        </w:rPr>
        <w:drawing>
          <wp:anchor distT="0" distB="0" distL="114300" distR="114300" simplePos="0" relativeHeight="251663360" behindDoc="0" locked="0" layoutInCell="1" allowOverlap="1">
            <wp:simplePos x="0" y="0"/>
            <wp:positionH relativeFrom="column">
              <wp:posOffset>3943350</wp:posOffset>
            </wp:positionH>
            <wp:positionV relativeFrom="paragraph">
              <wp:posOffset>114300</wp:posOffset>
            </wp:positionV>
            <wp:extent cx="1495425" cy="1475740"/>
            <wp:effectExtent l="0" t="0" r="9525" b="10160"/>
            <wp:wrapSquare wrapText="bothSides"/>
            <wp:docPr id="24"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03455" name="图片 3" descr="1"/>
                    <pic:cNvPicPr>
                      <a:picLocks noChangeAspect="1"/>
                    </pic:cNvPicPr>
                  </pic:nvPicPr>
                  <pic:blipFill>
                    <a:blip r:embed="rId16" cstate="print">
                      <a:lum bright="12000" contrast="42000"/>
                    </a:blip>
                    <a:stretch>
                      <a:fillRect/>
                    </a:stretch>
                  </pic:blipFill>
                  <pic:spPr>
                    <a:xfrm>
                      <a:off x="0" y="0"/>
                      <a:ext cx="1495425" cy="1475740"/>
                    </a:xfrm>
                    <a:prstGeom prst="rect">
                      <a:avLst/>
                    </a:prstGeom>
                  </pic:spPr>
                </pic:pic>
              </a:graphicData>
            </a:graphic>
          </wp:anchor>
        </w:drawing>
      </w:r>
      <w:r w:rsidRPr="00D93CAA">
        <w:rPr>
          <w:rFonts w:asciiTheme="minorEastAsia" w:eastAsiaTheme="minorEastAsia" w:hAnsiTheme="minorEastAsia" w:hint="eastAsia"/>
          <w:szCs w:val="21"/>
        </w:rPr>
        <w:t>震源深度10千米。右图为地球圈层结构示意图。回答</w:t>
      </w:r>
      <w:r w:rsidR="005E2BE9" w:rsidRPr="00D93CAA">
        <w:rPr>
          <w:rFonts w:asciiTheme="minorEastAsia" w:eastAsiaTheme="minorEastAsia" w:hAnsiTheme="minorEastAsia" w:cs="E-BZ" w:hint="eastAsia"/>
          <w:kern w:val="0"/>
          <w:szCs w:val="21"/>
        </w:rPr>
        <w:t>23</w:t>
      </w:r>
      <w:r w:rsidR="005E2BE9" w:rsidRPr="00D93CAA">
        <w:rPr>
          <w:rFonts w:asciiTheme="minorEastAsia" w:eastAsiaTheme="minorEastAsia" w:hAnsiTheme="minorEastAsia"/>
          <w:szCs w:val="21"/>
        </w:rPr>
        <w:t>～</w:t>
      </w:r>
      <w:r w:rsidR="005E2BE9" w:rsidRPr="00D93CAA">
        <w:rPr>
          <w:rFonts w:asciiTheme="minorEastAsia" w:eastAsiaTheme="minorEastAsia" w:hAnsiTheme="minorEastAsia" w:hint="eastAsia"/>
          <w:szCs w:val="21"/>
        </w:rPr>
        <w:t>25</w:t>
      </w:r>
      <w:r w:rsidRPr="00D93CAA">
        <w:rPr>
          <w:rFonts w:asciiTheme="minorEastAsia" w:eastAsiaTheme="minorEastAsia" w:hAnsiTheme="minorEastAsia" w:hint="eastAsia"/>
          <w:szCs w:val="21"/>
        </w:rPr>
        <w:t>题</w:t>
      </w:r>
    </w:p>
    <w:p w:rsidR="00EE361E" w:rsidRPr="00D93CAA" w:rsidRDefault="00EE361E"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2</w:t>
      </w:r>
      <w:r w:rsidR="005E2BE9" w:rsidRPr="00D93CAA">
        <w:rPr>
          <w:rFonts w:asciiTheme="minorEastAsia" w:eastAsiaTheme="minorEastAsia" w:hAnsiTheme="minorEastAsia" w:hint="eastAsia"/>
          <w:szCs w:val="21"/>
        </w:rPr>
        <w:t>3</w:t>
      </w:r>
      <w:r w:rsidRPr="00D93CAA">
        <w:rPr>
          <w:rFonts w:asciiTheme="minorEastAsia" w:eastAsiaTheme="minorEastAsia" w:hAnsiTheme="minorEastAsia" w:hint="eastAsia"/>
          <w:szCs w:val="21"/>
        </w:rPr>
        <w:t>.此次地震震源位于（   ）</w:t>
      </w:r>
    </w:p>
    <w:p w:rsidR="00EE361E" w:rsidRPr="00D93CAA" w:rsidRDefault="00EE361E"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hint="eastAsia"/>
          <w:szCs w:val="21"/>
        </w:rPr>
        <w:t>A．①圈层</w:t>
      </w:r>
      <w:r w:rsidRPr="00D93CAA">
        <w:rPr>
          <w:rFonts w:asciiTheme="minorEastAsia" w:eastAsiaTheme="minorEastAsia" w:hAnsiTheme="minorEastAsia" w:hint="eastAsia"/>
          <w:szCs w:val="21"/>
        </w:rPr>
        <w:tab/>
        <w:t>B．②圈层</w:t>
      </w:r>
      <w:r w:rsidRPr="00D93CAA">
        <w:rPr>
          <w:rFonts w:asciiTheme="minorEastAsia" w:eastAsiaTheme="minorEastAsia" w:hAnsiTheme="minorEastAsia" w:hint="eastAsia"/>
          <w:szCs w:val="21"/>
        </w:rPr>
        <w:tab/>
        <w:t>C．③圈层</w:t>
      </w:r>
      <w:r w:rsidRPr="00D93CAA">
        <w:rPr>
          <w:rFonts w:asciiTheme="minorEastAsia" w:eastAsiaTheme="minorEastAsia" w:hAnsiTheme="minorEastAsia" w:hint="eastAsia"/>
          <w:szCs w:val="21"/>
        </w:rPr>
        <w:tab/>
        <w:t>D．④圈层</w:t>
      </w:r>
    </w:p>
    <w:p w:rsidR="00EE361E" w:rsidRPr="00D93CAA" w:rsidRDefault="00EE361E"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2</w:t>
      </w:r>
      <w:r w:rsidR="005E2BE9" w:rsidRPr="00D93CAA">
        <w:rPr>
          <w:rFonts w:asciiTheme="minorEastAsia" w:eastAsiaTheme="minorEastAsia" w:hAnsiTheme="minorEastAsia" w:hint="eastAsia"/>
          <w:szCs w:val="21"/>
        </w:rPr>
        <w:t>4</w:t>
      </w:r>
      <w:r w:rsidRPr="00D93CAA">
        <w:rPr>
          <w:rFonts w:asciiTheme="minorEastAsia" w:eastAsiaTheme="minorEastAsia" w:hAnsiTheme="minorEastAsia" w:hint="eastAsia"/>
          <w:szCs w:val="21"/>
        </w:rPr>
        <w:t>.本次地震波经过乙界面时（   ）</w:t>
      </w:r>
    </w:p>
    <w:p w:rsidR="00EE361E" w:rsidRPr="00D93CAA" w:rsidRDefault="00EE361E"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hint="eastAsia"/>
          <w:szCs w:val="21"/>
        </w:rPr>
        <w:t>A．横波突然加快</w:t>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t>B．纵波突然加快</w:t>
      </w:r>
    </w:p>
    <w:p w:rsidR="00EE361E" w:rsidRPr="00D93CAA" w:rsidRDefault="00EE361E"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hint="eastAsia"/>
          <w:szCs w:val="21"/>
        </w:rPr>
        <w:t>C．横波突然消失</w:t>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t>D．纵波突然消失</w:t>
      </w:r>
    </w:p>
    <w:p w:rsidR="00EE361E" w:rsidRPr="00D93CAA" w:rsidRDefault="00EE361E"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2</w:t>
      </w:r>
      <w:r w:rsidR="005E2BE9" w:rsidRPr="00D93CAA">
        <w:rPr>
          <w:rFonts w:asciiTheme="minorEastAsia" w:eastAsiaTheme="minorEastAsia" w:hAnsiTheme="minorEastAsia" w:hint="eastAsia"/>
          <w:szCs w:val="21"/>
        </w:rPr>
        <w:t>5</w:t>
      </w:r>
      <w:r w:rsidRPr="00D93CAA">
        <w:rPr>
          <w:rFonts w:asciiTheme="minorEastAsia" w:eastAsiaTheme="minorEastAsia" w:hAnsiTheme="minorEastAsia" w:hint="eastAsia"/>
          <w:szCs w:val="21"/>
        </w:rPr>
        <w:t>.受地震波的影响，地震时该地空中飞行的小鸟会感受到（   ）</w:t>
      </w:r>
    </w:p>
    <w:p w:rsidR="00EE361E" w:rsidRPr="00D93CAA" w:rsidRDefault="00EE361E"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hint="eastAsia"/>
          <w:szCs w:val="21"/>
        </w:rPr>
        <w:t>A．只上下颠簸</w:t>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t>B．只左右晃动</w:t>
      </w:r>
    </w:p>
    <w:p w:rsidR="00EE361E" w:rsidRPr="00D93CAA" w:rsidRDefault="00EE361E"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hint="eastAsia"/>
          <w:szCs w:val="21"/>
        </w:rPr>
        <w:t>C．先上下颠簸，后左右晃动</w:t>
      </w:r>
      <w:r w:rsidRPr="00D93CAA">
        <w:rPr>
          <w:rFonts w:asciiTheme="minorEastAsia" w:eastAsiaTheme="minorEastAsia" w:hAnsiTheme="minorEastAsia" w:hint="eastAsia"/>
          <w:szCs w:val="21"/>
        </w:rPr>
        <w:tab/>
        <w:t>D．先左右晃动，后上下颠簸</w:t>
      </w:r>
    </w:p>
    <w:p w:rsidR="00055923" w:rsidRPr="00D93CAA" w:rsidRDefault="00055923" w:rsidP="00B430FF">
      <w:pPr>
        <w:pStyle w:val="a3"/>
        <w:tabs>
          <w:tab w:val="left" w:pos="3402"/>
        </w:tabs>
        <w:snapToGrid w:val="0"/>
        <w:spacing w:line="300" w:lineRule="auto"/>
        <w:rPr>
          <w:rFonts w:asciiTheme="minorEastAsia" w:eastAsiaTheme="minorEastAsia" w:hAnsiTheme="minorEastAsia" w:cs="Times New Roman"/>
        </w:rPr>
      </w:pPr>
    </w:p>
    <w:p w:rsidR="00055923" w:rsidRPr="00D93CAA" w:rsidRDefault="00055923" w:rsidP="00B430FF">
      <w:pPr>
        <w:pStyle w:val="a3"/>
        <w:tabs>
          <w:tab w:val="left" w:pos="3402"/>
        </w:tabs>
        <w:snapToGrid w:val="0"/>
        <w:spacing w:line="300" w:lineRule="auto"/>
        <w:rPr>
          <w:rFonts w:asciiTheme="minorEastAsia" w:eastAsiaTheme="minorEastAsia" w:hAnsiTheme="minorEastAsia" w:cs="Times New Roman"/>
        </w:rPr>
      </w:pPr>
    </w:p>
    <w:p w:rsidR="00055923" w:rsidRPr="00D93CAA" w:rsidRDefault="00055923" w:rsidP="00B430FF">
      <w:pPr>
        <w:pStyle w:val="a3"/>
        <w:tabs>
          <w:tab w:val="left" w:pos="3402"/>
        </w:tabs>
        <w:snapToGrid w:val="0"/>
        <w:spacing w:line="300" w:lineRule="auto"/>
        <w:rPr>
          <w:rFonts w:asciiTheme="minorEastAsia" w:eastAsiaTheme="minorEastAsia" w:hAnsiTheme="minorEastAsia" w:cs="Times New Roman"/>
        </w:rPr>
      </w:pPr>
    </w:p>
    <w:p w:rsidR="00055923" w:rsidRPr="00D93CAA" w:rsidRDefault="00055923" w:rsidP="00B430FF">
      <w:pPr>
        <w:pStyle w:val="a3"/>
        <w:tabs>
          <w:tab w:val="left" w:pos="3402"/>
        </w:tabs>
        <w:snapToGrid w:val="0"/>
        <w:spacing w:line="300" w:lineRule="auto"/>
        <w:rPr>
          <w:rFonts w:asciiTheme="minorEastAsia" w:eastAsiaTheme="minorEastAsia" w:hAnsiTheme="minorEastAsia" w:cs="Times New Roman"/>
        </w:rPr>
      </w:pPr>
    </w:p>
    <w:p w:rsidR="005E2BE9" w:rsidRPr="00D93CAA" w:rsidRDefault="005E2BE9" w:rsidP="00B430FF">
      <w:pPr>
        <w:pStyle w:val="a3"/>
        <w:tabs>
          <w:tab w:val="left" w:pos="3402"/>
        </w:tabs>
        <w:snapToGrid w:val="0"/>
        <w:spacing w:line="300" w:lineRule="auto"/>
        <w:rPr>
          <w:rFonts w:asciiTheme="minorEastAsia" w:eastAsiaTheme="minorEastAsia" w:hAnsiTheme="minorEastAsia" w:cs="Times New Roman"/>
        </w:rPr>
      </w:pPr>
    </w:p>
    <w:p w:rsidR="005E2BE9" w:rsidRPr="00D93CAA" w:rsidRDefault="005E2BE9" w:rsidP="00B430FF">
      <w:pPr>
        <w:pStyle w:val="a3"/>
        <w:tabs>
          <w:tab w:val="left" w:pos="3402"/>
        </w:tabs>
        <w:snapToGrid w:val="0"/>
        <w:spacing w:line="300" w:lineRule="auto"/>
        <w:rPr>
          <w:rFonts w:asciiTheme="minorEastAsia" w:eastAsiaTheme="minorEastAsia" w:hAnsiTheme="minorEastAsia" w:cs="Times New Roman"/>
        </w:rPr>
      </w:pPr>
    </w:p>
    <w:p w:rsidR="00AF70BD" w:rsidRPr="00D93CAA" w:rsidRDefault="00AF70BD" w:rsidP="00B430FF">
      <w:pPr>
        <w:pStyle w:val="a3"/>
        <w:tabs>
          <w:tab w:val="left" w:pos="3402"/>
        </w:tabs>
        <w:snapToGrid w:val="0"/>
        <w:spacing w:line="300" w:lineRule="auto"/>
        <w:rPr>
          <w:rFonts w:asciiTheme="minorEastAsia" w:eastAsiaTheme="minorEastAsia" w:hAnsiTheme="minorEastAsia" w:cs="Times New Roman"/>
        </w:rPr>
      </w:pPr>
    </w:p>
    <w:p w:rsidR="00D80884" w:rsidRPr="00D93CAA" w:rsidRDefault="00D80884" w:rsidP="00B430FF">
      <w:pPr>
        <w:pStyle w:val="a3"/>
        <w:tabs>
          <w:tab w:val="left" w:pos="3402"/>
        </w:tabs>
        <w:snapToGrid w:val="0"/>
        <w:spacing w:line="300" w:lineRule="auto"/>
        <w:rPr>
          <w:rFonts w:asciiTheme="minorEastAsia" w:eastAsiaTheme="minorEastAsia" w:hAnsiTheme="minorEastAsia" w:cs="Times New Roman"/>
        </w:rPr>
      </w:pPr>
      <w:r w:rsidRPr="00D93CAA">
        <w:rPr>
          <w:rFonts w:asciiTheme="minorEastAsia" w:eastAsiaTheme="minorEastAsia" w:hAnsiTheme="minorEastAsia" w:cs="Times New Roman" w:hint="eastAsia"/>
        </w:rPr>
        <w:lastRenderedPageBreak/>
        <w:t>二、综合题</w:t>
      </w:r>
      <w:r w:rsidRPr="00D93CAA">
        <w:rPr>
          <w:rFonts w:asciiTheme="minorEastAsia" w:eastAsiaTheme="minorEastAsia" w:hAnsiTheme="minorEastAsia" w:cs="Times New Roman"/>
        </w:rPr>
        <w:t>(</w:t>
      </w:r>
      <w:r w:rsidRPr="00D93CAA">
        <w:rPr>
          <w:rFonts w:asciiTheme="minorEastAsia" w:eastAsiaTheme="minorEastAsia" w:hAnsiTheme="minorEastAsia" w:cs="Times New Roman" w:hint="eastAsia"/>
        </w:rPr>
        <w:t>共</w:t>
      </w:r>
      <w:r w:rsidRPr="00D93CAA">
        <w:rPr>
          <w:rFonts w:asciiTheme="minorEastAsia" w:eastAsiaTheme="minorEastAsia" w:hAnsiTheme="minorEastAsia" w:cs="Times New Roman"/>
        </w:rPr>
        <w:t>50</w:t>
      </w:r>
      <w:r w:rsidRPr="00D93CAA">
        <w:rPr>
          <w:rFonts w:asciiTheme="minorEastAsia" w:eastAsiaTheme="minorEastAsia" w:hAnsiTheme="minorEastAsia" w:cs="Times New Roman" w:hint="eastAsia"/>
        </w:rPr>
        <w:t>分</w:t>
      </w:r>
      <w:r w:rsidRPr="00D93CAA">
        <w:rPr>
          <w:rFonts w:asciiTheme="minorEastAsia" w:eastAsiaTheme="minorEastAsia" w:hAnsiTheme="minorEastAsia" w:cs="Times New Roman"/>
        </w:rPr>
        <w:t>)</w:t>
      </w:r>
    </w:p>
    <w:p w:rsidR="00350454" w:rsidRPr="00D93CAA" w:rsidRDefault="00D80884" w:rsidP="00B430FF">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26</w:t>
      </w:r>
      <w:r w:rsidR="00350454" w:rsidRPr="00D93CAA">
        <w:rPr>
          <w:rFonts w:asciiTheme="minorEastAsia" w:eastAsiaTheme="minorEastAsia" w:hAnsiTheme="minorEastAsia" w:cs="Times New Roman"/>
        </w:rPr>
        <w:t>．</w:t>
      </w:r>
      <w:r w:rsidR="00BD2A4D" w:rsidRPr="00D93CAA">
        <w:rPr>
          <w:rFonts w:asciiTheme="minorEastAsia" w:eastAsiaTheme="minorEastAsia" w:hAnsiTheme="minorEastAsia" w:cs="Times New Roman" w:hint="eastAsia"/>
        </w:rPr>
        <w:t>读“太阳系的局部示意图”和相关材料</w:t>
      </w:r>
      <w:r w:rsidR="00350454" w:rsidRPr="00D93CAA">
        <w:rPr>
          <w:rFonts w:asciiTheme="minorEastAsia" w:eastAsiaTheme="minorEastAsia" w:hAnsiTheme="minorEastAsia" w:cs="Times New Roman"/>
        </w:rPr>
        <w:t>，完成下列各题。</w:t>
      </w:r>
      <w:r w:rsidR="00386F99" w:rsidRPr="00D93CAA">
        <w:rPr>
          <w:rFonts w:asciiTheme="minorEastAsia" w:eastAsiaTheme="minorEastAsia" w:hAnsiTheme="minorEastAsia" w:cs="Times New Roman" w:hint="eastAsia"/>
        </w:rPr>
        <w:t>（</w:t>
      </w:r>
      <w:r w:rsidR="004F02E4" w:rsidRPr="00D93CAA">
        <w:rPr>
          <w:rFonts w:asciiTheme="minorEastAsia" w:eastAsiaTheme="minorEastAsia" w:hAnsiTheme="minorEastAsia" w:cs="Times New Roman" w:hint="eastAsia"/>
        </w:rPr>
        <w:t>11</w:t>
      </w:r>
      <w:r w:rsidR="00386F99" w:rsidRPr="00D93CAA">
        <w:rPr>
          <w:rFonts w:asciiTheme="minorEastAsia" w:eastAsiaTheme="minorEastAsia" w:hAnsiTheme="minorEastAsia" w:cs="Times New Roman" w:hint="eastAsia"/>
        </w:rPr>
        <w:t>分）</w:t>
      </w:r>
    </w:p>
    <w:p w:rsidR="00350454" w:rsidRPr="00D93CAA" w:rsidRDefault="00BD2A4D"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hint="eastAsia"/>
        </w:rPr>
        <w:t>从目前太阳内部核聚变的速率来看，太阳正处于稳定的壮年期。</w:t>
      </w:r>
    </w:p>
    <w:p w:rsidR="00BD2A4D" w:rsidRPr="00D93CAA" w:rsidRDefault="001635D1" w:rsidP="004F02E4">
      <w:pPr>
        <w:pStyle w:val="a3"/>
        <w:tabs>
          <w:tab w:val="left" w:pos="4140"/>
        </w:tabs>
        <w:snapToGrid w:val="0"/>
        <w:spacing w:line="300" w:lineRule="auto"/>
        <w:ind w:firstLineChars="200" w:firstLine="420"/>
        <w:jc w:val="center"/>
        <w:rPr>
          <w:rFonts w:asciiTheme="minorEastAsia" w:eastAsiaTheme="minorEastAsia" w:hAnsiTheme="minorEastAsia" w:cs="Times New Roman"/>
        </w:rPr>
      </w:pPr>
      <w:r>
        <w:rPr>
          <w:rFonts w:asciiTheme="minorEastAsia" w:eastAsiaTheme="minorEastAsia" w:hAnsiTheme="minorEastAsia" w:cs="Times New Roman"/>
          <w:noProof/>
        </w:rPr>
        <w:pict>
          <v:shapetype id="_x0000_t202" coordsize="21600,21600" o:spt="202" path="m,l,21600r21600,l21600,xe">
            <v:stroke joinstyle="miter"/>
            <v:path gradientshapeok="t" o:connecttype="rect"/>
          </v:shapetype>
          <v:shape id="_x0000_s1041" type="#_x0000_t202" style="position:absolute;left:0;text-align:left;margin-left:103.5pt;margin-top:28.45pt;width:237.5pt;height:153.5pt;z-index:251659263">
            <v:fill opacity="0"/>
            <v:textbox style="mso-next-textbox:#_x0000_s1041">
              <w:txbxContent>
                <w:p w:rsidR="004F02E4" w:rsidRDefault="004F02E4"/>
              </w:txbxContent>
            </v:textbox>
          </v:shape>
        </w:pict>
      </w:r>
      <w:r w:rsidR="004F02E4" w:rsidRPr="00D93CAA">
        <w:rPr>
          <w:rFonts w:asciiTheme="minorEastAsia" w:eastAsiaTheme="minorEastAsia" w:hAnsiTheme="minorEastAsia" w:cs="Times New Roman"/>
          <w:noProof/>
        </w:rPr>
        <w:drawing>
          <wp:inline distT="0" distB="0" distL="0" distR="0">
            <wp:extent cx="1690817" cy="2650033"/>
            <wp:effectExtent l="495300" t="0" r="480883" b="0"/>
            <wp:docPr id="4" name="图片 3" descr="C:\Users\ADMINI~1\AppData\Local\Temp\WeChat Files\c3a35f532ace01175a115d96e0dc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c3a35f532ace01175a115d96e0dc72d.jpg"/>
                    <pic:cNvPicPr>
                      <a:picLocks noChangeAspect="1" noChangeArrowheads="1"/>
                    </pic:cNvPicPr>
                  </pic:nvPicPr>
                  <pic:blipFill>
                    <a:blip r:embed="rId17" cstate="print"/>
                    <a:srcRect l="1341" t="3001"/>
                    <a:stretch>
                      <a:fillRect/>
                    </a:stretch>
                  </pic:blipFill>
                  <pic:spPr bwMode="auto">
                    <a:xfrm rot="16200000">
                      <a:off x="0" y="0"/>
                      <a:ext cx="1690817" cy="2650033"/>
                    </a:xfrm>
                    <a:prstGeom prst="rect">
                      <a:avLst/>
                    </a:prstGeom>
                    <a:noFill/>
                    <a:ln w="9525">
                      <a:noFill/>
                      <a:miter lim="800000"/>
                      <a:headEnd/>
                      <a:tailEnd/>
                    </a:ln>
                  </pic:spPr>
                </pic:pic>
              </a:graphicData>
            </a:graphic>
          </wp:inline>
        </w:drawing>
      </w:r>
    </w:p>
    <w:p w:rsidR="00350454" w:rsidRPr="00D93CAA" w:rsidRDefault="00350454" w:rsidP="004F02E4">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rPr>
        <w:t>(1)</w:t>
      </w:r>
      <w:r w:rsidR="00BD2A4D" w:rsidRPr="00D93CAA">
        <w:rPr>
          <w:rFonts w:asciiTheme="minorEastAsia" w:eastAsiaTheme="minorEastAsia" w:hAnsiTheme="minorEastAsia" w:cs="Times New Roman" w:hint="eastAsia"/>
        </w:rPr>
        <w:t>根据图中信息，描述地球的宇宙环境</w:t>
      </w:r>
      <w:r w:rsidR="00AE4B08" w:rsidRPr="00D93CAA">
        <w:rPr>
          <w:rFonts w:asciiTheme="minorEastAsia" w:eastAsiaTheme="minorEastAsia" w:hAnsiTheme="minorEastAsia" w:cs="Times New Roman" w:hint="eastAsia"/>
        </w:rPr>
        <w:t>。</w:t>
      </w:r>
      <w:r w:rsidR="00386F99" w:rsidRPr="00D93CAA">
        <w:rPr>
          <w:rFonts w:asciiTheme="minorEastAsia" w:eastAsiaTheme="minorEastAsia" w:hAnsiTheme="minorEastAsia" w:cs="Times New Roman" w:hint="eastAsia"/>
        </w:rPr>
        <w:t>（</w:t>
      </w:r>
      <w:r w:rsidR="001F60B5" w:rsidRPr="00D93CAA">
        <w:rPr>
          <w:rFonts w:asciiTheme="minorEastAsia" w:eastAsiaTheme="minorEastAsia" w:hAnsiTheme="minorEastAsia" w:cs="Times New Roman" w:hint="eastAsia"/>
        </w:rPr>
        <w:t>1</w:t>
      </w:r>
      <w:r w:rsidR="00386F99" w:rsidRPr="00D93CAA">
        <w:rPr>
          <w:rFonts w:asciiTheme="minorEastAsia" w:eastAsiaTheme="minorEastAsia" w:hAnsiTheme="minorEastAsia" w:cs="Times New Roman" w:hint="eastAsia"/>
        </w:rPr>
        <w:t>分）</w:t>
      </w:r>
    </w:p>
    <w:p w:rsidR="00055923" w:rsidRPr="00D93CAA" w:rsidRDefault="00055923" w:rsidP="004F02E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350454" w:rsidRPr="00D93CAA" w:rsidRDefault="00350454" w:rsidP="004F02E4">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rPr>
        <w:t>(2)</w:t>
      </w:r>
      <w:r w:rsidR="00AE4B08" w:rsidRPr="00D93CAA">
        <w:rPr>
          <w:rFonts w:asciiTheme="minorEastAsia" w:eastAsiaTheme="minorEastAsia" w:hAnsiTheme="minorEastAsia" w:cs="Times New Roman" w:hint="eastAsia"/>
        </w:rPr>
        <w:t>根据图中信息，简述地球普通性的证据。</w:t>
      </w:r>
      <w:r w:rsidR="001F60B5" w:rsidRPr="00D93CAA">
        <w:rPr>
          <w:rFonts w:asciiTheme="minorEastAsia" w:eastAsiaTheme="minorEastAsia" w:hAnsiTheme="minorEastAsia" w:cs="Times New Roman" w:hint="eastAsia"/>
        </w:rPr>
        <w:t>（4分）</w:t>
      </w:r>
    </w:p>
    <w:p w:rsidR="00055923" w:rsidRPr="00D93CAA" w:rsidRDefault="00055923" w:rsidP="004F02E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055923" w:rsidRPr="00D93CAA" w:rsidRDefault="00055923" w:rsidP="004F02E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350454" w:rsidRPr="00D93CAA" w:rsidRDefault="004F02E4" w:rsidP="004F02E4">
      <w:pPr>
        <w:pStyle w:val="a3"/>
        <w:tabs>
          <w:tab w:val="left" w:pos="4140"/>
        </w:tabs>
        <w:snapToGrid w:val="0"/>
        <w:spacing w:line="300" w:lineRule="auto"/>
        <w:jc w:val="left"/>
        <w:rPr>
          <w:rFonts w:asciiTheme="minorEastAsia" w:eastAsiaTheme="minorEastAsia" w:hAnsiTheme="minorEastAsia" w:cs="Times New Roman"/>
        </w:rPr>
      </w:pPr>
      <w:r w:rsidRPr="00D93CAA">
        <w:rPr>
          <w:rFonts w:asciiTheme="minorEastAsia" w:eastAsiaTheme="minorEastAsia" w:hAnsiTheme="minorEastAsia" w:cs="Times New Roman"/>
        </w:rPr>
        <w:t xml:space="preserve"> </w:t>
      </w:r>
      <w:r w:rsidR="00350454" w:rsidRPr="00D93CAA">
        <w:rPr>
          <w:rFonts w:asciiTheme="minorEastAsia" w:eastAsiaTheme="minorEastAsia" w:hAnsiTheme="minorEastAsia" w:cs="Times New Roman"/>
        </w:rPr>
        <w:t>(3)</w:t>
      </w:r>
      <w:r w:rsidR="00AE4B08" w:rsidRPr="00D93CAA">
        <w:rPr>
          <w:rFonts w:asciiTheme="minorEastAsia" w:eastAsiaTheme="minorEastAsia" w:hAnsiTheme="minorEastAsia" w:cs="Times New Roman" w:hint="eastAsia"/>
        </w:rPr>
        <w:t>根据图文信息，说明地球特殊性的形成条件。</w:t>
      </w:r>
      <w:r w:rsidR="001F60B5" w:rsidRPr="00D93CAA">
        <w:rPr>
          <w:rFonts w:asciiTheme="minorEastAsia" w:eastAsiaTheme="minorEastAsia" w:hAnsiTheme="minorEastAsia" w:cs="Times New Roman" w:hint="eastAsia"/>
        </w:rPr>
        <w:t>（6分）</w:t>
      </w:r>
    </w:p>
    <w:p w:rsidR="004F02E4" w:rsidRPr="00D93CAA" w:rsidRDefault="004F02E4" w:rsidP="004F02E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4F02E4" w:rsidRPr="00D93CAA" w:rsidRDefault="004F02E4" w:rsidP="004F02E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B03B71" w:rsidRPr="00D93CAA" w:rsidRDefault="00B03B71" w:rsidP="004F02E4">
      <w:pPr>
        <w:jc w:val="left"/>
        <w:rPr>
          <w:rFonts w:asciiTheme="minorEastAsia" w:eastAsiaTheme="minorEastAsia" w:hAnsiTheme="minorEastAsia"/>
          <w:szCs w:val="21"/>
        </w:rPr>
      </w:pPr>
      <w:r w:rsidRPr="00D93CAA">
        <w:rPr>
          <w:rFonts w:asciiTheme="minorEastAsia" w:eastAsiaTheme="minorEastAsia" w:hAnsiTheme="minorEastAsia" w:hint="eastAsia"/>
          <w:szCs w:val="21"/>
        </w:rPr>
        <w:t>27.阅读图文材料,完成下列要求。(1</w:t>
      </w:r>
      <w:r w:rsidR="004F02E4" w:rsidRPr="00D93CAA">
        <w:rPr>
          <w:rFonts w:asciiTheme="minorEastAsia" w:eastAsiaTheme="minorEastAsia" w:hAnsiTheme="minorEastAsia" w:hint="eastAsia"/>
          <w:szCs w:val="21"/>
        </w:rPr>
        <w:t>2</w:t>
      </w:r>
      <w:r w:rsidRPr="00D93CAA">
        <w:rPr>
          <w:rFonts w:asciiTheme="minorEastAsia" w:eastAsiaTheme="minorEastAsia" w:hAnsiTheme="minorEastAsia" w:hint="eastAsia"/>
          <w:szCs w:val="21"/>
        </w:rPr>
        <w:t>分)</w:t>
      </w:r>
    </w:p>
    <w:p w:rsidR="00B03B71" w:rsidRPr="00D93CAA" w:rsidRDefault="00B03B71" w:rsidP="004F02E4">
      <w:pPr>
        <w:ind w:firstLineChars="200" w:firstLine="420"/>
        <w:jc w:val="left"/>
        <w:rPr>
          <w:rFonts w:asciiTheme="minorEastAsia" w:eastAsiaTheme="minorEastAsia" w:hAnsiTheme="minorEastAsia"/>
          <w:szCs w:val="21"/>
        </w:rPr>
      </w:pPr>
      <w:r w:rsidRPr="00D93CAA">
        <w:rPr>
          <w:rFonts w:asciiTheme="minorEastAsia" w:eastAsiaTheme="minorEastAsia" w:hAnsiTheme="minorEastAsia" w:hint="eastAsia"/>
          <w:szCs w:val="21"/>
        </w:rPr>
        <w:t>太阳辐射是地球大气运动的主要能量源泉,也是地球光热能的主要来源。受诸多因素的影响,到达不同地区的太阳辐射的多少各有不同。辽宁省是我国太阳辐射能开发利用较早的省份之一,近年来,辽宁省许多大型企业加大对太阳能资源开发和光伏发电的投资力度,并取得了良好的效益。下图为辽宁省年太阳辐射总量空间分布图。</w:t>
      </w:r>
    </w:p>
    <w:p w:rsidR="00B03B71" w:rsidRPr="00D93CAA" w:rsidRDefault="002C56C3" w:rsidP="00B430FF">
      <w:pPr>
        <w:spacing w:line="300" w:lineRule="auto"/>
        <w:jc w:val="center"/>
        <w:rPr>
          <w:rFonts w:asciiTheme="minorEastAsia" w:eastAsiaTheme="minorEastAsia" w:hAnsiTheme="minorEastAsia"/>
          <w:szCs w:val="21"/>
        </w:rPr>
      </w:pPr>
      <w:r w:rsidRPr="00D93CAA">
        <w:rPr>
          <w:rFonts w:asciiTheme="minorEastAsia" w:eastAsiaTheme="minorEastAsia" w:hAnsiTheme="minorEastAsia"/>
          <w:noProof/>
          <w:szCs w:val="21"/>
        </w:rPr>
        <w:drawing>
          <wp:inline distT="0" distB="0" distL="0" distR="0">
            <wp:extent cx="3334502" cy="25527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335395" cy="2553384"/>
                    </a:xfrm>
                    <a:prstGeom prst="rect">
                      <a:avLst/>
                    </a:prstGeom>
                    <a:noFill/>
                    <a:ln w="9525">
                      <a:noFill/>
                      <a:miter lim="800000"/>
                      <a:headEnd/>
                      <a:tailEnd/>
                    </a:ln>
                  </pic:spPr>
                </pic:pic>
              </a:graphicData>
            </a:graphic>
          </wp:inline>
        </w:drawing>
      </w:r>
    </w:p>
    <w:p w:rsidR="00094701" w:rsidRPr="00D93CAA" w:rsidRDefault="00094701" w:rsidP="00B430FF">
      <w:pPr>
        <w:spacing w:line="300" w:lineRule="auto"/>
        <w:jc w:val="left"/>
        <w:rPr>
          <w:rFonts w:asciiTheme="minorEastAsia" w:eastAsiaTheme="minorEastAsia" w:hAnsiTheme="minorEastAsia"/>
          <w:szCs w:val="21"/>
        </w:rPr>
      </w:pPr>
    </w:p>
    <w:p w:rsidR="00B03B71" w:rsidRPr="00D93CAA" w:rsidRDefault="00B03B71"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lastRenderedPageBreak/>
        <w:t>(1)分别指出辽宁省东部和西部地区太阳辐射总量的分布特点。</w:t>
      </w:r>
      <w:r w:rsidR="00055923" w:rsidRPr="00D93CAA">
        <w:rPr>
          <w:rFonts w:asciiTheme="minorEastAsia" w:eastAsiaTheme="minorEastAsia" w:hAnsiTheme="minorEastAsia" w:hint="eastAsia"/>
          <w:szCs w:val="21"/>
        </w:rPr>
        <w:t>(4分)</w:t>
      </w:r>
    </w:p>
    <w:p w:rsidR="00055923" w:rsidRPr="00D93CAA" w:rsidRDefault="00055923"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055923" w:rsidRPr="00D93CAA" w:rsidRDefault="00055923"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B03B71" w:rsidRPr="00D93CAA" w:rsidRDefault="00B03B71"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(2)说明甲地区太阳辐射总量较低的主要原因。</w:t>
      </w:r>
      <w:r w:rsidR="00055923" w:rsidRPr="00D93CAA">
        <w:rPr>
          <w:rFonts w:asciiTheme="minorEastAsia" w:eastAsiaTheme="minorEastAsia" w:hAnsiTheme="minorEastAsia" w:hint="eastAsia"/>
          <w:szCs w:val="21"/>
        </w:rPr>
        <w:t>(4分)</w:t>
      </w:r>
    </w:p>
    <w:p w:rsidR="00055923" w:rsidRPr="00D93CAA" w:rsidRDefault="00055923"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055923" w:rsidRPr="00D93CAA" w:rsidRDefault="00055923"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B03B71" w:rsidRPr="00D93CAA" w:rsidRDefault="00B03B71" w:rsidP="00B430FF">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(3)分析乙地区发展太阳能光伏电站的有利条件。</w:t>
      </w:r>
      <w:r w:rsidR="00055923" w:rsidRPr="00D93CAA">
        <w:rPr>
          <w:rFonts w:asciiTheme="minorEastAsia" w:eastAsiaTheme="minorEastAsia" w:hAnsiTheme="minorEastAsia" w:hint="eastAsia"/>
          <w:szCs w:val="21"/>
        </w:rPr>
        <w:t>(</w:t>
      </w:r>
      <w:r w:rsidR="004F02E4" w:rsidRPr="00D93CAA">
        <w:rPr>
          <w:rFonts w:asciiTheme="minorEastAsia" w:eastAsiaTheme="minorEastAsia" w:hAnsiTheme="minorEastAsia" w:hint="eastAsia"/>
          <w:szCs w:val="21"/>
        </w:rPr>
        <w:t>4</w:t>
      </w:r>
      <w:r w:rsidR="00055923" w:rsidRPr="00D93CAA">
        <w:rPr>
          <w:rFonts w:asciiTheme="minorEastAsia" w:eastAsiaTheme="minorEastAsia" w:hAnsiTheme="minorEastAsia" w:hint="eastAsia"/>
          <w:szCs w:val="21"/>
        </w:rPr>
        <w:t>分)</w:t>
      </w:r>
    </w:p>
    <w:p w:rsidR="00055923" w:rsidRPr="00D93CAA" w:rsidRDefault="00055923"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055923" w:rsidRPr="00D93CAA" w:rsidRDefault="00055923" w:rsidP="007379E7">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28．</w:t>
      </w:r>
      <w:r w:rsidRPr="00D93CAA">
        <w:rPr>
          <w:rFonts w:asciiTheme="minorEastAsia" w:eastAsiaTheme="minorEastAsia" w:hAnsiTheme="minorEastAsia"/>
          <w:szCs w:val="21"/>
        </w:rPr>
        <w:t>(1</w:t>
      </w:r>
      <w:r w:rsidR="0028587C" w:rsidRPr="00D93CAA">
        <w:rPr>
          <w:rFonts w:asciiTheme="minorEastAsia" w:eastAsiaTheme="minorEastAsia" w:hAnsiTheme="minorEastAsia" w:hint="eastAsia"/>
          <w:szCs w:val="21"/>
        </w:rPr>
        <w:t>4</w:t>
      </w:r>
      <w:r w:rsidRPr="00D93CAA">
        <w:rPr>
          <w:rFonts w:asciiTheme="minorEastAsia" w:eastAsiaTheme="minorEastAsia" w:hAnsiTheme="minorEastAsia"/>
          <w:szCs w:val="21"/>
        </w:rPr>
        <w:t>分)读下面材料</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分别探究下列问题。</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t>材</w:t>
      </w:r>
      <w:r w:rsidRPr="00D93CAA">
        <w:rPr>
          <w:rFonts w:asciiTheme="minorEastAsia" w:eastAsiaTheme="minorEastAsia" w:hAnsiTheme="minorEastAsia" w:hint="eastAsia"/>
          <w:szCs w:val="21"/>
        </w:rPr>
        <w:t>料一</w:t>
      </w:r>
      <w:r w:rsidRPr="00D93CAA">
        <w:rPr>
          <w:rFonts w:asciiTheme="minorEastAsia" w:eastAsiaTheme="minorEastAsia" w:hAnsiTheme="minorEastAsia"/>
          <w:szCs w:val="21"/>
        </w:rPr>
        <w:t xml:space="preserve">　生物是在地球发展历史中产生的</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但在地质历史时期</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也经历过一些不利于生物生存的环境变化阶段</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导致大量生物物种的衰退和灭绝。下面是生物的进化、灭绝与环境变迁关系示意图。</w:t>
      </w:r>
    </w:p>
    <w:p w:rsidR="00FB0A84" w:rsidRPr="00D93CAA" w:rsidRDefault="00FB0A84" w:rsidP="007379E7">
      <w:pPr>
        <w:spacing w:line="300" w:lineRule="auto"/>
        <w:jc w:val="center"/>
        <w:rPr>
          <w:rFonts w:asciiTheme="minorEastAsia" w:eastAsiaTheme="minorEastAsia" w:hAnsiTheme="minorEastAsia"/>
          <w:szCs w:val="21"/>
        </w:rPr>
      </w:pPr>
      <w:r w:rsidRPr="00D93CAA">
        <w:rPr>
          <w:rFonts w:asciiTheme="minorEastAsia" w:eastAsiaTheme="minorEastAsia" w:hAnsiTheme="minorEastAsia"/>
          <w:noProof/>
          <w:szCs w:val="21"/>
        </w:rPr>
        <w:drawing>
          <wp:inline distT="0" distB="0" distL="0" distR="0">
            <wp:extent cx="3455693" cy="3086100"/>
            <wp:effectExtent l="19050" t="0" r="0" b="0"/>
            <wp:docPr id="73" name="图片 73" descr="20rj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rj73.TIF"/>
                    <pic:cNvPicPr>
                      <a:picLocks noChangeAspect="1" noChangeArrowheads="1"/>
                    </pic:cNvPicPr>
                  </pic:nvPicPr>
                  <pic:blipFill>
                    <a:blip r:embed="rId19" r:link="rId20" cstate="print"/>
                    <a:srcRect/>
                    <a:stretch>
                      <a:fillRect/>
                    </a:stretch>
                  </pic:blipFill>
                  <pic:spPr bwMode="auto">
                    <a:xfrm>
                      <a:off x="0" y="0"/>
                      <a:ext cx="3455693" cy="3086100"/>
                    </a:xfrm>
                    <a:prstGeom prst="rect">
                      <a:avLst/>
                    </a:prstGeom>
                    <a:noFill/>
                    <a:ln w="9525">
                      <a:noFill/>
                      <a:miter lim="800000"/>
                      <a:headEnd/>
                      <a:tailEnd/>
                    </a:ln>
                  </pic:spPr>
                </pic:pic>
              </a:graphicData>
            </a:graphic>
          </wp:inline>
        </w:drawing>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t>(1)结合材料探究：</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①</w:t>
      </w:r>
      <w:r w:rsidRPr="00D93CAA">
        <w:rPr>
          <w:rFonts w:asciiTheme="minorEastAsia" w:eastAsiaTheme="minorEastAsia" w:hAnsiTheme="minorEastAsia"/>
          <w:szCs w:val="21"/>
        </w:rPr>
        <w:t>根据示意图内容写出植物演化从低级到高级的顺序。(2分)</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②</w:t>
      </w:r>
      <w:r w:rsidRPr="00D93CAA">
        <w:rPr>
          <w:rFonts w:asciiTheme="minorEastAsia" w:eastAsiaTheme="minorEastAsia" w:hAnsiTheme="minorEastAsia"/>
          <w:szCs w:val="21"/>
        </w:rPr>
        <w:t>说明表格中A、B所示两次生物灭绝事件的内容。(</w:t>
      </w:r>
      <w:r w:rsidRPr="00D93CAA">
        <w:rPr>
          <w:rFonts w:asciiTheme="minorEastAsia" w:eastAsiaTheme="minorEastAsia" w:hAnsiTheme="minorEastAsia" w:hint="eastAsia"/>
          <w:szCs w:val="21"/>
        </w:rPr>
        <w:t>4</w:t>
      </w:r>
      <w:r w:rsidRPr="00D93CAA">
        <w:rPr>
          <w:rFonts w:asciiTheme="minorEastAsia" w:eastAsiaTheme="minorEastAsia" w:hAnsiTheme="minorEastAsia"/>
          <w:szCs w:val="21"/>
        </w:rPr>
        <w:t>分)</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③</w:t>
      </w:r>
      <w:r w:rsidRPr="00D93CAA">
        <w:rPr>
          <w:rFonts w:asciiTheme="minorEastAsia" w:eastAsiaTheme="minorEastAsia" w:hAnsiTheme="minorEastAsia"/>
          <w:szCs w:val="21"/>
        </w:rPr>
        <w:t>古生代的石炭纪、二叠纪是地质史上最重要的成煤时期</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推测当时的环境特点。(2分)</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4C4AB6" w:rsidRPr="00D93CAA" w:rsidRDefault="004C4AB6" w:rsidP="00B430FF">
      <w:pPr>
        <w:spacing w:line="300" w:lineRule="auto"/>
        <w:rPr>
          <w:rFonts w:asciiTheme="minorEastAsia" w:eastAsiaTheme="minorEastAsia" w:hAnsiTheme="minorEastAsia"/>
          <w:szCs w:val="21"/>
        </w:rPr>
      </w:pP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lastRenderedPageBreak/>
        <w:t xml:space="preserve">材料二　</w:t>
      </w:r>
      <w:r w:rsidRPr="00D93CAA">
        <w:rPr>
          <w:rFonts w:asciiTheme="minorEastAsia" w:eastAsiaTheme="minorEastAsia" w:hAnsiTheme="minorEastAsia" w:hint="eastAsia"/>
          <w:szCs w:val="21"/>
        </w:rPr>
        <w:t>生物进化与环境演变有密切关系。一方面，生物进化在地理环境的演化中具有重要意义；在地理环境的发展中扮演了极其活跃的角色；另一方面，环境的演化又促使生物不断进化，以适应环境的变化。在中生代末期的地层内，铱元素含量异常，比相邻岩层平均值高出</w:t>
      </w:r>
      <w:r w:rsidRPr="00D93CAA">
        <w:rPr>
          <w:rFonts w:asciiTheme="minorEastAsia" w:eastAsiaTheme="minorEastAsia" w:hAnsiTheme="minorEastAsia"/>
          <w:szCs w:val="21"/>
        </w:rPr>
        <w:t>30倍左右</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而铱是陨石的重要组成成分之一</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这说明可能曾有一颗富含铱的小行星撞击过地球。</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t>(2)结合材料探究：</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①</w:t>
      </w:r>
      <w:r w:rsidRPr="00D93CAA">
        <w:rPr>
          <w:rFonts w:asciiTheme="minorEastAsia" w:eastAsiaTheme="minorEastAsia" w:hAnsiTheme="minorEastAsia"/>
          <w:szCs w:val="21"/>
        </w:rPr>
        <w:t>以动物为例</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说明不同的地质年代有不同的生物。(</w:t>
      </w:r>
      <w:r w:rsidR="00D93CAA" w:rsidRPr="00D93CAA">
        <w:rPr>
          <w:rFonts w:asciiTheme="minorEastAsia" w:eastAsiaTheme="minorEastAsia" w:hAnsiTheme="minorEastAsia" w:hint="eastAsia"/>
          <w:szCs w:val="21"/>
        </w:rPr>
        <w:t>3</w:t>
      </w:r>
      <w:r w:rsidRPr="00D93CAA">
        <w:rPr>
          <w:rFonts w:asciiTheme="minorEastAsia" w:eastAsiaTheme="minorEastAsia" w:hAnsiTheme="minorEastAsia"/>
          <w:szCs w:val="21"/>
        </w:rPr>
        <w:t>分)</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FB0A84" w:rsidRPr="00D93CAA" w:rsidRDefault="00FB0A8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②</w:t>
      </w:r>
      <w:r w:rsidRPr="00D93CAA">
        <w:rPr>
          <w:rFonts w:asciiTheme="minorEastAsia" w:eastAsiaTheme="minorEastAsia" w:hAnsiTheme="minorEastAsia"/>
          <w:szCs w:val="21"/>
        </w:rPr>
        <w:t>推测小行星撞击地球是如何引起环境变化的。(</w:t>
      </w:r>
      <w:r w:rsidR="00D93CAA" w:rsidRPr="00D93CAA">
        <w:rPr>
          <w:rFonts w:asciiTheme="minorEastAsia" w:eastAsiaTheme="minorEastAsia" w:hAnsiTheme="minorEastAsia" w:hint="eastAsia"/>
          <w:szCs w:val="21"/>
        </w:rPr>
        <w:t>3</w:t>
      </w:r>
      <w:r w:rsidRPr="00D93CAA">
        <w:rPr>
          <w:rFonts w:asciiTheme="minorEastAsia" w:eastAsiaTheme="minorEastAsia" w:hAnsiTheme="minorEastAsia"/>
          <w:szCs w:val="21"/>
        </w:rPr>
        <w:t>分)</w:t>
      </w:r>
    </w:p>
    <w:p w:rsidR="00262C74" w:rsidRPr="00D93CAA" w:rsidRDefault="007379E7"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rPr>
        <w:t xml:space="preserve"> </w:t>
      </w:r>
      <w:r w:rsidR="00262C74" w:rsidRPr="00D93CAA">
        <w:rPr>
          <w:rFonts w:asciiTheme="minorEastAsia" w:eastAsiaTheme="minorEastAsia" w:hAnsiTheme="minorEastAsia" w:cs="Times New Roman"/>
        </w:rPr>
        <w:t>_____________________________________________________________________</w:t>
      </w:r>
    </w:p>
    <w:p w:rsidR="00262C74" w:rsidRPr="00D93CAA" w:rsidRDefault="00262C74" w:rsidP="00262C74">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FB0A84" w:rsidRPr="00D93CAA" w:rsidRDefault="00FB0A84" w:rsidP="00B430FF">
      <w:pPr>
        <w:spacing w:line="300" w:lineRule="auto"/>
        <w:rPr>
          <w:rFonts w:asciiTheme="minorEastAsia" w:eastAsiaTheme="minorEastAsia" w:hAnsiTheme="minorEastAsia"/>
          <w:szCs w:val="21"/>
        </w:rPr>
      </w:pPr>
    </w:p>
    <w:p w:rsidR="005458EA" w:rsidRPr="00D93CAA" w:rsidRDefault="00262C74"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29</w:t>
      </w:r>
      <w:r w:rsidR="005458EA" w:rsidRPr="00D93CAA">
        <w:rPr>
          <w:rFonts w:asciiTheme="minorEastAsia" w:eastAsiaTheme="minorEastAsia" w:hAnsiTheme="minorEastAsia"/>
          <w:szCs w:val="21"/>
        </w:rPr>
        <w:t>.(13分</w:t>
      </w:r>
      <w:r w:rsidR="00094701" w:rsidRPr="00D93CAA">
        <w:rPr>
          <w:rFonts w:asciiTheme="minorEastAsia" w:eastAsiaTheme="minorEastAsia" w:hAnsiTheme="minorEastAsia"/>
          <w:szCs w:val="21"/>
        </w:rPr>
        <w:t>)</w:t>
      </w:r>
      <w:r w:rsidR="005458EA" w:rsidRPr="00D93CAA">
        <w:rPr>
          <w:rFonts w:asciiTheme="minorEastAsia" w:eastAsiaTheme="minorEastAsia" w:hAnsiTheme="minorEastAsia"/>
          <w:szCs w:val="21"/>
        </w:rPr>
        <w:t>阅读材料,回答下列问题。</w:t>
      </w:r>
    </w:p>
    <w:p w:rsidR="005458EA" w:rsidRPr="00D93CAA" w:rsidRDefault="005458EA"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szCs w:val="21"/>
        </w:rPr>
        <w:t>材料一图10为学生手绘地球圈层结构示意图。</w:t>
      </w:r>
    </w:p>
    <w:p w:rsidR="005458EA" w:rsidRPr="00D93CAA" w:rsidRDefault="005458E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 xml:space="preserve">               </w:t>
      </w:r>
      <w:r w:rsidRPr="00D93CAA">
        <w:rPr>
          <w:rFonts w:asciiTheme="minorEastAsia" w:eastAsiaTheme="minorEastAsia" w:hAnsiTheme="minorEastAsia"/>
          <w:noProof/>
          <w:szCs w:val="21"/>
        </w:rPr>
        <w:drawing>
          <wp:inline distT="0" distB="0" distL="114300" distR="114300">
            <wp:extent cx="3010535" cy="2506345"/>
            <wp:effectExtent l="0" t="0" r="18415" b="8255"/>
            <wp:docPr id="26"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08464" name="图片 28" descr="1"/>
                    <pic:cNvPicPr>
                      <a:picLocks noChangeAspect="1"/>
                    </pic:cNvPicPr>
                  </pic:nvPicPr>
                  <pic:blipFill>
                    <a:blip r:embed="rId21" cstate="print">
                      <a:lum bright="6000" contrast="66000"/>
                    </a:blip>
                    <a:stretch>
                      <a:fillRect/>
                    </a:stretch>
                  </pic:blipFill>
                  <pic:spPr>
                    <a:xfrm>
                      <a:off x="0" y="0"/>
                      <a:ext cx="3010535" cy="2506345"/>
                    </a:xfrm>
                    <a:prstGeom prst="rect">
                      <a:avLst/>
                    </a:prstGeom>
                  </pic:spPr>
                </pic:pic>
              </a:graphicData>
            </a:graphic>
          </wp:inline>
        </w:drawing>
      </w:r>
    </w:p>
    <w:p w:rsidR="005458EA" w:rsidRPr="00D93CAA" w:rsidRDefault="005458EA" w:rsidP="007379E7">
      <w:pPr>
        <w:spacing w:line="300" w:lineRule="auto"/>
        <w:ind w:firstLineChars="1700" w:firstLine="3570"/>
        <w:rPr>
          <w:rFonts w:asciiTheme="minorEastAsia" w:eastAsiaTheme="minorEastAsia" w:hAnsiTheme="minorEastAsia"/>
          <w:szCs w:val="21"/>
        </w:rPr>
      </w:pPr>
      <w:r w:rsidRPr="00D93CAA">
        <w:rPr>
          <w:rFonts w:asciiTheme="minorEastAsia" w:eastAsiaTheme="minorEastAsia" w:hAnsiTheme="minorEastAsia"/>
          <w:szCs w:val="21"/>
        </w:rPr>
        <w:t>图10</w:t>
      </w:r>
    </w:p>
    <w:p w:rsidR="005458EA" w:rsidRPr="00D93CAA" w:rsidRDefault="005458EA"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szCs w:val="21"/>
        </w:rPr>
        <w:t>材料二一般认为横波的水平晃动力是造成建筑物破坏及人员大量伤亡的主要原因。但地震发生以后</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建筑物并不会马上倒塌</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一般都要间隔约12秒</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这就是地震救援所说的“黄金12秒”。下表为2019年12月份我国境内部分地区发生的地震情况。</w:t>
      </w:r>
    </w:p>
    <w:p w:rsidR="00FD67D9" w:rsidRPr="00D93CAA" w:rsidRDefault="00FD67D9"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noProof/>
          <w:szCs w:val="21"/>
        </w:rPr>
        <w:lastRenderedPageBreak/>
        <w:drawing>
          <wp:inline distT="0" distB="0" distL="0" distR="0">
            <wp:extent cx="5400966" cy="3321050"/>
            <wp:effectExtent l="19050" t="0" r="9234"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843" t="31263" r="52324" b="14989"/>
                    <a:stretch>
                      <a:fillRect/>
                    </a:stretch>
                  </pic:blipFill>
                  <pic:spPr bwMode="auto">
                    <a:xfrm>
                      <a:off x="0" y="0"/>
                      <a:ext cx="5403993" cy="3322911"/>
                    </a:xfrm>
                    <a:prstGeom prst="rect">
                      <a:avLst/>
                    </a:prstGeom>
                    <a:noFill/>
                    <a:ln w="9525">
                      <a:noFill/>
                      <a:miter lim="800000"/>
                      <a:headEnd/>
                      <a:tailEnd/>
                    </a:ln>
                  </pic:spPr>
                </pic:pic>
              </a:graphicData>
            </a:graphic>
          </wp:inline>
        </w:drawing>
      </w:r>
    </w:p>
    <w:p w:rsidR="00055923" w:rsidRPr="00D93CAA" w:rsidRDefault="00055923" w:rsidP="00B430FF">
      <w:pPr>
        <w:pStyle w:val="a3"/>
        <w:tabs>
          <w:tab w:val="left" w:pos="4680"/>
        </w:tabs>
        <w:snapToGrid w:val="0"/>
        <w:spacing w:line="300" w:lineRule="auto"/>
        <w:jc w:val="left"/>
        <w:rPr>
          <w:rFonts w:asciiTheme="minorEastAsia" w:eastAsiaTheme="minorEastAsia" w:hAnsiTheme="minorEastAsia"/>
        </w:rPr>
      </w:pPr>
    </w:p>
    <w:p w:rsidR="005458EA" w:rsidRPr="00D93CAA" w:rsidRDefault="005458E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t>(1)有关地核的叙述,正确的是</w:t>
      </w:r>
      <w:r w:rsidRPr="00D93CAA">
        <w:rPr>
          <w:rFonts w:asciiTheme="minorEastAsia" w:eastAsiaTheme="minorEastAsia" w:hAnsiTheme="minorEastAsia" w:hint="eastAsia"/>
          <w:szCs w:val="21"/>
        </w:rPr>
        <w:t>（    ）</w:t>
      </w:r>
      <w:r w:rsidR="005D1585" w:rsidRPr="00D93CAA">
        <w:rPr>
          <w:rFonts w:asciiTheme="minorEastAsia" w:eastAsiaTheme="minorEastAsia" w:hAnsiTheme="minorEastAsia" w:hint="eastAsia"/>
        </w:rPr>
        <w:t>（1分）</w:t>
      </w:r>
    </w:p>
    <w:p w:rsidR="005458EA" w:rsidRPr="00D93CAA" w:rsidRDefault="005458EA"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szCs w:val="21"/>
        </w:rPr>
        <w:t>A.是岩浆的发源地</w:t>
      </w:r>
      <w:r w:rsidR="00094701" w:rsidRPr="00D93CAA">
        <w:rPr>
          <w:rFonts w:asciiTheme="minorEastAsia" w:eastAsiaTheme="minorEastAsia" w:hAnsiTheme="minorEastAsia" w:hint="eastAsia"/>
          <w:szCs w:val="21"/>
        </w:rPr>
        <w:tab/>
      </w:r>
      <w:r w:rsidR="00094701" w:rsidRPr="00D93CAA">
        <w:rPr>
          <w:rFonts w:asciiTheme="minorEastAsia" w:eastAsiaTheme="minorEastAsia" w:hAnsiTheme="minorEastAsia" w:hint="eastAsia"/>
          <w:szCs w:val="21"/>
        </w:rPr>
        <w:tab/>
      </w:r>
      <w:r w:rsidR="00094701" w:rsidRPr="00D93CAA">
        <w:rPr>
          <w:rFonts w:asciiTheme="minorEastAsia" w:eastAsiaTheme="minorEastAsia" w:hAnsiTheme="minorEastAsia" w:hint="eastAsia"/>
          <w:szCs w:val="21"/>
        </w:rPr>
        <w:tab/>
      </w:r>
      <w:r w:rsidRPr="00D93CAA">
        <w:rPr>
          <w:rFonts w:asciiTheme="minorEastAsia" w:eastAsiaTheme="minorEastAsia" w:hAnsiTheme="minorEastAsia"/>
          <w:szCs w:val="21"/>
        </w:rPr>
        <w:t>B.以</w:t>
      </w:r>
      <w:r w:rsidR="00094701" w:rsidRPr="00D93CAA">
        <w:rPr>
          <w:rFonts w:asciiTheme="minorEastAsia" w:eastAsiaTheme="minorEastAsia" w:hAnsiTheme="minorEastAsia" w:hint="eastAsia"/>
          <w:szCs w:val="21"/>
        </w:rPr>
        <w:t>莫霍</w:t>
      </w:r>
      <w:r w:rsidRPr="00D93CAA">
        <w:rPr>
          <w:rFonts w:asciiTheme="minorEastAsia" w:eastAsiaTheme="minorEastAsia" w:hAnsiTheme="minorEastAsia"/>
          <w:szCs w:val="21"/>
        </w:rPr>
        <w:t>界面与地幔分界</w:t>
      </w:r>
    </w:p>
    <w:p w:rsidR="005458EA" w:rsidRPr="00D93CAA" w:rsidRDefault="005458EA" w:rsidP="00B430FF">
      <w:pPr>
        <w:spacing w:line="300" w:lineRule="auto"/>
        <w:ind w:firstLine="420"/>
        <w:rPr>
          <w:rFonts w:asciiTheme="minorEastAsia" w:eastAsiaTheme="minorEastAsia" w:hAnsiTheme="minorEastAsia"/>
          <w:szCs w:val="21"/>
        </w:rPr>
      </w:pPr>
      <w:r w:rsidRPr="00D93CAA">
        <w:rPr>
          <w:rFonts w:asciiTheme="minorEastAsia" w:eastAsiaTheme="minorEastAsia" w:hAnsiTheme="minorEastAsia"/>
          <w:szCs w:val="21"/>
        </w:rPr>
        <w:t>C.压力大,密度小</w:t>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hint="eastAsia"/>
          <w:szCs w:val="21"/>
        </w:rPr>
        <w:tab/>
      </w:r>
      <w:r w:rsidRPr="00D93CAA">
        <w:rPr>
          <w:rFonts w:asciiTheme="minorEastAsia" w:eastAsiaTheme="minorEastAsia" w:hAnsiTheme="minorEastAsia"/>
          <w:szCs w:val="21"/>
        </w:rPr>
        <w:t>D.外核最可能为液态</w:t>
      </w:r>
    </w:p>
    <w:p w:rsidR="005458EA" w:rsidRPr="00D93CAA" w:rsidRDefault="005458EA" w:rsidP="00B430FF">
      <w:pPr>
        <w:spacing w:line="300" w:lineRule="auto"/>
      </w:pPr>
      <w:r w:rsidRPr="00D93CAA">
        <w:rPr>
          <w:rFonts w:asciiTheme="minorEastAsia" w:eastAsiaTheme="minorEastAsia" w:hAnsiTheme="minorEastAsia"/>
          <w:szCs w:val="21"/>
        </w:rPr>
        <w:t>(2)表格中地震震源最可能位于地球内部圈层的</w:t>
      </w:r>
      <w:r w:rsidRPr="00D93CAA">
        <w:rPr>
          <w:rFonts w:asciiTheme="minorEastAsia" w:eastAsiaTheme="minorEastAsia" w:hAnsiTheme="minorEastAsia" w:hint="eastAsia"/>
          <w:szCs w:val="21"/>
          <w:u w:val="single"/>
        </w:rPr>
        <w:t xml:space="preserve">           </w:t>
      </w:r>
      <w:r w:rsidR="00D013D8" w:rsidRPr="00D93CAA">
        <w:rPr>
          <w:rFonts w:asciiTheme="minorEastAsia" w:eastAsiaTheme="minorEastAsia" w:hAnsiTheme="minorEastAsia" w:hint="eastAsia"/>
          <w:szCs w:val="21"/>
        </w:rPr>
        <w:t>。</w:t>
      </w:r>
      <w:r w:rsidR="00D013D8" w:rsidRPr="00D93CAA">
        <w:rPr>
          <w:rFonts w:hint="eastAsia"/>
        </w:rPr>
        <w:t>试从圈层厚度的角度，分析该圈层的主要特征。</w:t>
      </w:r>
      <w:r w:rsidR="005D1585" w:rsidRPr="00D93CAA">
        <w:rPr>
          <w:rFonts w:asciiTheme="minorEastAsia" w:eastAsiaTheme="minorEastAsia" w:hAnsiTheme="minorEastAsia" w:hint="eastAsia"/>
        </w:rPr>
        <w:t>（3分）</w:t>
      </w:r>
    </w:p>
    <w:p w:rsidR="00D93CAA" w:rsidRPr="00D93CAA" w:rsidRDefault="00D93CAA" w:rsidP="00D93CAA">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D93CAA" w:rsidRPr="00D93CAA" w:rsidRDefault="00D93CAA" w:rsidP="00D93CAA">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5458EA" w:rsidRPr="00D93CAA" w:rsidRDefault="005458E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t>(3)若在图中增绘岩石圈,试描述需绘制的内容</w:t>
      </w:r>
      <w:r w:rsidRPr="00D93CAA">
        <w:rPr>
          <w:rFonts w:asciiTheme="minorEastAsia" w:eastAsiaTheme="minorEastAsia" w:hAnsiTheme="minorEastAsia" w:hint="eastAsia"/>
          <w:szCs w:val="21"/>
        </w:rPr>
        <w:t>。</w:t>
      </w:r>
      <w:r w:rsidR="005D1585" w:rsidRPr="00D93CAA">
        <w:rPr>
          <w:rFonts w:asciiTheme="minorEastAsia" w:eastAsiaTheme="minorEastAsia" w:hAnsiTheme="minorEastAsia" w:hint="eastAsia"/>
        </w:rPr>
        <w:t>（2分）</w:t>
      </w:r>
    </w:p>
    <w:p w:rsidR="00D93CAA" w:rsidRPr="00D93CAA" w:rsidRDefault="00D93CAA" w:rsidP="00D93CAA">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D013D8" w:rsidRPr="00D93CAA" w:rsidRDefault="00D93CAA" w:rsidP="00D93CAA">
      <w:pPr>
        <w:pStyle w:val="a3"/>
        <w:tabs>
          <w:tab w:val="left" w:pos="4140"/>
        </w:tabs>
        <w:snapToGrid w:val="0"/>
        <w:spacing w:line="300" w:lineRule="auto"/>
        <w:ind w:firstLineChars="200" w:firstLine="420"/>
        <w:jc w:val="left"/>
        <w:rPr>
          <w:rFonts w:asciiTheme="minorEastAsia" w:eastAsiaTheme="minorEastAsia" w:hAnsiTheme="minorEastAsia" w:cs="Times New Roman"/>
        </w:rPr>
      </w:pPr>
      <w:r w:rsidRPr="00D93CAA">
        <w:rPr>
          <w:rFonts w:asciiTheme="minorEastAsia" w:eastAsiaTheme="minorEastAsia" w:hAnsiTheme="minorEastAsia" w:cs="Times New Roman"/>
        </w:rPr>
        <w:t>_____________________________________________________________________</w:t>
      </w:r>
    </w:p>
    <w:p w:rsidR="005458EA" w:rsidRPr="00D93CAA" w:rsidRDefault="005458EA" w:rsidP="00B430FF">
      <w:pPr>
        <w:spacing w:line="300" w:lineRule="auto"/>
        <w:rPr>
          <w:rFonts w:asciiTheme="minorEastAsia" w:eastAsiaTheme="minorEastAsia" w:hAnsiTheme="minorEastAsia"/>
          <w:szCs w:val="21"/>
          <w:u w:val="single"/>
        </w:rPr>
      </w:pPr>
      <w:r w:rsidRPr="00D93CAA">
        <w:rPr>
          <w:rFonts w:asciiTheme="minorEastAsia" w:eastAsiaTheme="minorEastAsia" w:hAnsiTheme="minorEastAsia"/>
          <w:szCs w:val="21"/>
        </w:rPr>
        <w:t>(4)通常根据</w:t>
      </w:r>
      <w:r w:rsidRPr="00D93CAA">
        <w:rPr>
          <w:rFonts w:asciiTheme="minorEastAsia" w:eastAsiaTheme="minorEastAsia" w:hAnsiTheme="minorEastAsia" w:hint="eastAsia"/>
          <w:szCs w:val="21"/>
          <w:u w:val="single"/>
        </w:rPr>
        <w:t xml:space="preserve">            </w:t>
      </w:r>
      <w:r w:rsidRPr="00D93CAA">
        <w:rPr>
          <w:rFonts w:asciiTheme="minorEastAsia" w:eastAsiaTheme="minorEastAsia" w:hAnsiTheme="minorEastAsia"/>
          <w:szCs w:val="21"/>
        </w:rPr>
        <w:t>推断地球内部的圈层结构</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地震救援“黄金12秒”确定的依据是</w:t>
      </w:r>
      <w:r w:rsidRPr="00D93CAA">
        <w:rPr>
          <w:rFonts w:asciiTheme="minorEastAsia" w:eastAsiaTheme="minorEastAsia" w:hAnsiTheme="minorEastAsia" w:hint="eastAsia"/>
          <w:szCs w:val="21"/>
          <w:u w:val="single"/>
        </w:rPr>
        <w:t xml:space="preserve"> </w:t>
      </w:r>
    </w:p>
    <w:p w:rsidR="005458EA" w:rsidRPr="00D93CAA" w:rsidRDefault="005458E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u w:val="single"/>
        </w:rPr>
        <w:t xml:space="preserve">                                        </w:t>
      </w:r>
      <w:r w:rsidR="005D1585" w:rsidRPr="00D93CAA">
        <w:rPr>
          <w:rFonts w:asciiTheme="minorEastAsia" w:eastAsiaTheme="minorEastAsia" w:hAnsiTheme="minorEastAsia" w:hint="eastAsia"/>
          <w:szCs w:val="21"/>
          <w:u w:val="single"/>
        </w:rPr>
        <w:t xml:space="preserve">                               </w:t>
      </w:r>
      <w:r w:rsidRPr="00D93CAA">
        <w:rPr>
          <w:rFonts w:asciiTheme="minorEastAsia" w:eastAsiaTheme="minorEastAsia" w:hAnsiTheme="minorEastAsia" w:hint="eastAsia"/>
          <w:szCs w:val="21"/>
          <w:u w:val="single"/>
        </w:rPr>
        <w:t xml:space="preserve">  </w:t>
      </w:r>
      <w:r w:rsidRPr="00D93CAA">
        <w:rPr>
          <w:rFonts w:asciiTheme="minorEastAsia" w:eastAsiaTheme="minorEastAsia" w:hAnsiTheme="minorEastAsia" w:hint="eastAsia"/>
          <w:szCs w:val="21"/>
        </w:rPr>
        <w:t>。</w:t>
      </w:r>
      <w:r w:rsidR="005D1585" w:rsidRPr="00D93CAA">
        <w:rPr>
          <w:rFonts w:asciiTheme="minorEastAsia" w:eastAsiaTheme="minorEastAsia" w:hAnsiTheme="minorEastAsia" w:hint="eastAsia"/>
        </w:rPr>
        <w:t>（3分）</w:t>
      </w:r>
    </w:p>
    <w:p w:rsidR="005458EA" w:rsidRPr="00D93CAA" w:rsidRDefault="005458EA" w:rsidP="00B430FF">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(5)</w:t>
      </w:r>
      <w:r w:rsidRPr="00D93CAA">
        <w:rPr>
          <w:rFonts w:asciiTheme="minorEastAsia" w:eastAsiaTheme="minorEastAsia" w:hAnsiTheme="minorEastAsia"/>
          <w:szCs w:val="21"/>
        </w:rPr>
        <w:t>请你为学校和家庭提出应对地震灾害的合理建议。</w:t>
      </w:r>
      <w:r w:rsidR="005D1585" w:rsidRPr="00D93CAA">
        <w:rPr>
          <w:rFonts w:asciiTheme="minorEastAsia" w:eastAsiaTheme="minorEastAsia" w:hAnsiTheme="minorEastAsia" w:hint="eastAsia"/>
        </w:rPr>
        <w:t>（4分）</w:t>
      </w:r>
    </w:p>
    <w:p w:rsidR="005458EA" w:rsidRPr="00D93CAA" w:rsidRDefault="005458EA"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0810C9" w:rsidRPr="00D93CAA" w:rsidRDefault="000810C9" w:rsidP="00B430FF">
      <w:pPr>
        <w:pStyle w:val="a3"/>
        <w:tabs>
          <w:tab w:val="left" w:pos="4680"/>
        </w:tabs>
        <w:snapToGrid w:val="0"/>
        <w:spacing w:line="300" w:lineRule="auto"/>
        <w:jc w:val="left"/>
        <w:rPr>
          <w:rFonts w:asciiTheme="minorEastAsia" w:eastAsiaTheme="minorEastAsia" w:hAnsiTheme="minorEastAsia"/>
        </w:rPr>
      </w:pPr>
    </w:p>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rPr>
      </w:pPr>
    </w:p>
    <w:p w:rsidR="00AF70BD" w:rsidRPr="00D93CAA" w:rsidRDefault="00AF70BD" w:rsidP="005D1585">
      <w:pPr>
        <w:spacing w:line="300" w:lineRule="auto"/>
        <w:jc w:val="center"/>
        <w:rPr>
          <w:rFonts w:asciiTheme="minorEastAsia" w:eastAsiaTheme="minorEastAsia" w:hAnsiTheme="minorEastAsia"/>
        </w:rPr>
      </w:pPr>
      <w:r w:rsidRPr="00D93CAA">
        <w:rPr>
          <w:rFonts w:asciiTheme="minorEastAsia" w:eastAsiaTheme="minorEastAsia" w:hAnsiTheme="minorEastAsia" w:hint="eastAsia"/>
          <w:sz w:val="28"/>
          <w:szCs w:val="28"/>
        </w:rPr>
        <w:lastRenderedPageBreak/>
        <w:t>泉州七中2020—2021学年度上学期高一地理单元试卷</w:t>
      </w:r>
      <w:r w:rsidRPr="00D93CAA">
        <w:rPr>
          <w:rFonts w:asciiTheme="minorEastAsia" w:eastAsiaTheme="minorEastAsia" w:hAnsiTheme="minorEastAsia" w:hint="eastAsia"/>
        </w:rPr>
        <w:t>参考答案</w:t>
      </w:r>
    </w:p>
    <w:tbl>
      <w:tblPr>
        <w:tblStyle w:val="a9"/>
        <w:tblW w:w="0" w:type="auto"/>
        <w:tblLook w:val="04A0"/>
      </w:tblPr>
      <w:tblGrid>
        <w:gridCol w:w="630"/>
        <w:gridCol w:w="608"/>
        <w:gridCol w:w="607"/>
        <w:gridCol w:w="607"/>
        <w:gridCol w:w="607"/>
        <w:gridCol w:w="607"/>
        <w:gridCol w:w="607"/>
        <w:gridCol w:w="607"/>
        <w:gridCol w:w="607"/>
        <w:gridCol w:w="607"/>
        <w:gridCol w:w="607"/>
        <w:gridCol w:w="607"/>
        <w:gridCol w:w="607"/>
        <w:gridCol w:w="607"/>
      </w:tblGrid>
      <w:tr w:rsidR="00AF70BD" w:rsidRPr="00D93CAA" w:rsidTr="005D1585">
        <w:tc>
          <w:tcPr>
            <w:tcW w:w="630"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题号</w:t>
            </w:r>
          </w:p>
        </w:tc>
        <w:tc>
          <w:tcPr>
            <w:tcW w:w="608"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3</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4</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5</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6</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7</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8</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9</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10</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11</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12</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13</w:t>
            </w:r>
          </w:p>
        </w:tc>
      </w:tr>
      <w:tr w:rsidR="00AF70BD" w:rsidRPr="00D93CAA" w:rsidTr="005D1585">
        <w:trPr>
          <w:trHeight w:val="607"/>
        </w:trPr>
        <w:tc>
          <w:tcPr>
            <w:tcW w:w="630"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答案</w:t>
            </w:r>
          </w:p>
        </w:tc>
        <w:tc>
          <w:tcPr>
            <w:tcW w:w="608"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B</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D</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A</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D</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D</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D</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D</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B</w:t>
            </w:r>
          </w:p>
        </w:tc>
      </w:tr>
      <w:tr w:rsidR="00AF70BD" w:rsidRPr="00D93CAA" w:rsidTr="005D1585">
        <w:tc>
          <w:tcPr>
            <w:tcW w:w="630"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题号</w:t>
            </w:r>
          </w:p>
        </w:tc>
        <w:tc>
          <w:tcPr>
            <w:tcW w:w="608"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14</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15</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16</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17</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18</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19</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20</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21</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22</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23</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24</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25</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rPr>
            </w:pPr>
          </w:p>
        </w:tc>
      </w:tr>
      <w:tr w:rsidR="00AF70BD" w:rsidRPr="00D93CAA" w:rsidTr="005D1585">
        <w:tc>
          <w:tcPr>
            <w:tcW w:w="630"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答案</w:t>
            </w:r>
          </w:p>
        </w:tc>
        <w:tc>
          <w:tcPr>
            <w:tcW w:w="608"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A</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B</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A</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D</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A</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A</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B</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C</w:t>
            </w:r>
          </w:p>
        </w:tc>
        <w:tc>
          <w:tcPr>
            <w:tcW w:w="607" w:type="dxa"/>
            <w:vAlign w:val="center"/>
          </w:tcPr>
          <w:p w:rsidR="00AF70BD" w:rsidRPr="00D93CAA" w:rsidRDefault="005D1585" w:rsidP="000810C9">
            <w:pPr>
              <w:pStyle w:val="a3"/>
              <w:tabs>
                <w:tab w:val="left" w:pos="4140"/>
              </w:tabs>
              <w:snapToGrid w:val="0"/>
              <w:spacing w:line="300" w:lineRule="auto"/>
              <w:jc w:val="left"/>
              <w:rPr>
                <w:rFonts w:asciiTheme="minorEastAsia" w:eastAsiaTheme="minorEastAsia" w:hAnsiTheme="minorEastAsia" w:cs="Times New Roman"/>
                <w:b/>
                <w:lang w:eastAsia="zh-CN"/>
              </w:rPr>
            </w:pPr>
            <w:r w:rsidRPr="00D93CAA">
              <w:rPr>
                <w:rFonts w:asciiTheme="minorEastAsia" w:eastAsiaTheme="minorEastAsia" w:hAnsiTheme="minorEastAsia" w:cs="Times New Roman" w:hint="eastAsia"/>
                <w:b/>
                <w:lang w:eastAsia="zh-CN"/>
              </w:rPr>
              <w:t>A</w:t>
            </w:r>
          </w:p>
        </w:tc>
        <w:tc>
          <w:tcPr>
            <w:tcW w:w="607" w:type="dxa"/>
            <w:vAlign w:val="center"/>
          </w:tcPr>
          <w:p w:rsidR="00AF70BD" w:rsidRPr="00D93CAA" w:rsidRDefault="00AF70BD" w:rsidP="000810C9">
            <w:pPr>
              <w:pStyle w:val="a3"/>
              <w:tabs>
                <w:tab w:val="left" w:pos="4140"/>
              </w:tabs>
              <w:snapToGrid w:val="0"/>
              <w:spacing w:line="300" w:lineRule="auto"/>
              <w:jc w:val="left"/>
              <w:rPr>
                <w:rFonts w:asciiTheme="minorEastAsia" w:eastAsiaTheme="minorEastAsia" w:hAnsiTheme="minorEastAsia" w:cs="Times New Roman"/>
                <w:b/>
              </w:rPr>
            </w:pPr>
          </w:p>
        </w:tc>
      </w:tr>
    </w:tbl>
    <w:p w:rsidR="001F60B5" w:rsidRPr="00D93CAA" w:rsidRDefault="000810C9" w:rsidP="001F60B5">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rPr>
        <w:t>26.</w:t>
      </w:r>
      <w:r w:rsidRPr="00D93CAA">
        <w:rPr>
          <w:rFonts w:asciiTheme="minorEastAsia" w:eastAsiaTheme="minorEastAsia" w:hAnsiTheme="minorEastAsia"/>
        </w:rPr>
        <w:t>答案：</w:t>
      </w:r>
      <w:r w:rsidR="001F60B5" w:rsidRPr="00D93CAA">
        <w:rPr>
          <w:rFonts w:asciiTheme="minorEastAsia" w:eastAsiaTheme="minorEastAsia" w:hAnsiTheme="minorEastAsia" w:hint="eastAsia"/>
          <w:szCs w:val="21"/>
        </w:rPr>
        <w:t>（1）地球位于太阳系中的火星与金星之间。（1分）</w:t>
      </w:r>
    </w:p>
    <w:p w:rsidR="001F60B5" w:rsidRPr="00D93CAA" w:rsidRDefault="001F60B5" w:rsidP="001F60B5">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（2）地球①与火星②、金星⑤都距离太阳比较近，都属于类地行星，没有特殊之处；图中行星的公转轨道都类似圆形，地球没有特殊之处。（4分）</w:t>
      </w:r>
    </w:p>
    <w:p w:rsidR="001F60B5" w:rsidRPr="00D93CAA" w:rsidRDefault="001F60B5" w:rsidP="001F60B5">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（3）地球与太阳的距离适中，使地球上的温度较为适宜；各行星轨道互不干扰，保证了地球有安全的宇宙环境；太阳正处于稳定的壮年期，保证了地球稳定的宇宙环境。（6分）</w:t>
      </w:r>
    </w:p>
    <w:p w:rsidR="000810C9" w:rsidRPr="00D93CAA" w:rsidRDefault="000810C9" w:rsidP="001F60B5">
      <w:pPr>
        <w:pStyle w:val="a3"/>
        <w:tabs>
          <w:tab w:val="left" w:pos="4140"/>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27.答案：(1)东部地区:太阳辐射总量由东北向西南逐渐增加；西部地区:太阳辐射总量由东南向西北逐渐增加。</w:t>
      </w:r>
      <w:r w:rsidR="005D1585" w:rsidRPr="00D93CAA">
        <w:rPr>
          <w:rFonts w:asciiTheme="minorEastAsia" w:eastAsiaTheme="minorEastAsia" w:hAnsiTheme="minorEastAsia" w:hint="eastAsia"/>
        </w:rPr>
        <w:t>（4分）</w:t>
      </w:r>
    </w:p>
    <w:p w:rsidR="000810C9" w:rsidRPr="00D93CAA" w:rsidRDefault="000810C9" w:rsidP="000810C9">
      <w:pPr>
        <w:spacing w:line="300" w:lineRule="auto"/>
        <w:jc w:val="left"/>
        <w:rPr>
          <w:rFonts w:asciiTheme="minorEastAsia" w:eastAsiaTheme="minorEastAsia" w:hAnsiTheme="minorEastAsia"/>
          <w:szCs w:val="21"/>
        </w:rPr>
      </w:pPr>
      <w:r w:rsidRPr="00D93CAA">
        <w:rPr>
          <w:rFonts w:asciiTheme="minorEastAsia" w:eastAsiaTheme="minorEastAsia" w:hAnsiTheme="minorEastAsia" w:hint="eastAsia"/>
          <w:szCs w:val="21"/>
        </w:rPr>
        <w:t xml:space="preserve"> (2)位于东南季风迎风坡,多地形雨,大气对太阳辐射削弱作用强,导致太阳辐射总量低。</w:t>
      </w:r>
      <w:r w:rsidR="005D1585" w:rsidRPr="00D93CAA">
        <w:rPr>
          <w:rFonts w:asciiTheme="minorEastAsia" w:eastAsiaTheme="minorEastAsia" w:hAnsiTheme="minorEastAsia" w:hint="eastAsia"/>
        </w:rPr>
        <w:t>（4分）</w:t>
      </w:r>
    </w:p>
    <w:p w:rsidR="000810C9" w:rsidRPr="00D93CAA" w:rsidRDefault="000810C9" w:rsidP="000810C9">
      <w:pPr>
        <w:pStyle w:val="a3"/>
        <w:tabs>
          <w:tab w:val="left" w:pos="4680"/>
        </w:tabs>
        <w:snapToGrid w:val="0"/>
        <w:spacing w:line="300" w:lineRule="auto"/>
        <w:jc w:val="left"/>
        <w:rPr>
          <w:rFonts w:asciiTheme="minorEastAsia" w:eastAsiaTheme="minorEastAsia" w:hAnsiTheme="minorEastAsia"/>
        </w:rPr>
      </w:pPr>
      <w:r w:rsidRPr="00D93CAA">
        <w:rPr>
          <w:rFonts w:asciiTheme="minorEastAsia" w:eastAsiaTheme="minorEastAsia" w:hAnsiTheme="minorEastAsia" w:hint="eastAsia"/>
        </w:rPr>
        <w:t>(3)乙地区太阳能资源丰富,可发电量大；</w:t>
      </w:r>
      <w:r w:rsidR="00D93CAA" w:rsidRPr="00D93CAA">
        <w:rPr>
          <w:rFonts w:asciiTheme="minorEastAsia" w:eastAsiaTheme="minorEastAsia" w:hAnsiTheme="minorEastAsia" w:hint="eastAsia"/>
        </w:rPr>
        <w:t>太阳能清洁可再生；</w:t>
      </w:r>
      <w:r w:rsidRPr="00D93CAA">
        <w:rPr>
          <w:rFonts w:asciiTheme="minorEastAsia" w:eastAsiaTheme="minorEastAsia" w:hAnsiTheme="minorEastAsia" w:hint="eastAsia"/>
        </w:rPr>
        <w:t>人口和城市较少,电能消费量小,电量节余较多。</w:t>
      </w:r>
      <w:r w:rsidR="00D93CAA" w:rsidRPr="00D93CAA">
        <w:rPr>
          <w:rFonts w:asciiTheme="minorEastAsia" w:eastAsiaTheme="minorEastAsia" w:hAnsiTheme="minorEastAsia" w:hint="eastAsia"/>
        </w:rPr>
        <w:t>（任答两点</w:t>
      </w:r>
      <w:r w:rsidR="00D93CAA" w:rsidRPr="00D93CAA">
        <w:rPr>
          <w:rFonts w:asciiTheme="minorEastAsia" w:eastAsiaTheme="minorEastAsia" w:hAnsiTheme="minorEastAsia" w:cs="Times New Roman" w:hint="eastAsia"/>
        </w:rPr>
        <w:t>4分）</w:t>
      </w:r>
    </w:p>
    <w:p w:rsidR="000810C9" w:rsidRPr="00D93CAA" w:rsidRDefault="000810C9" w:rsidP="000810C9">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28.</w:t>
      </w:r>
      <w:r w:rsidRPr="00D93CAA">
        <w:rPr>
          <w:rFonts w:asciiTheme="minorEastAsia" w:eastAsiaTheme="minorEastAsia" w:hAnsiTheme="minorEastAsia"/>
          <w:szCs w:val="21"/>
        </w:rPr>
        <w:t>(1)</w:t>
      </w:r>
      <w:r w:rsidRPr="00D93CAA">
        <w:rPr>
          <w:rFonts w:asciiTheme="minorEastAsia" w:eastAsiaTheme="minorEastAsia" w:hAnsiTheme="minorEastAsia" w:cs="宋体" w:hint="eastAsia"/>
          <w:szCs w:val="21"/>
        </w:rPr>
        <w:t>①</w:t>
      </w:r>
      <w:r w:rsidRPr="00D93CAA">
        <w:rPr>
          <w:rFonts w:asciiTheme="minorEastAsia" w:eastAsiaTheme="minorEastAsia" w:hAnsiTheme="minorEastAsia"/>
          <w:szCs w:val="21"/>
        </w:rPr>
        <w:t>海生藻类时代→陆上孢子植物时代→裸子植物时代→被子植物时代</w:t>
      </w:r>
      <w:r w:rsidR="00D93CAA" w:rsidRPr="00D93CAA">
        <w:rPr>
          <w:rFonts w:asciiTheme="minorEastAsia" w:eastAsiaTheme="minorEastAsia" w:hAnsiTheme="minorEastAsia" w:hint="eastAsia"/>
          <w:szCs w:val="21"/>
        </w:rPr>
        <w:t>（2分）</w:t>
      </w:r>
    </w:p>
    <w:p w:rsidR="000810C9" w:rsidRPr="00D93CAA" w:rsidRDefault="000810C9" w:rsidP="000810C9">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②</w:t>
      </w:r>
      <w:r w:rsidR="005D1585" w:rsidRPr="00D93CAA">
        <w:rPr>
          <w:rFonts w:asciiTheme="minorEastAsia" w:eastAsiaTheme="minorEastAsia" w:hAnsiTheme="minorEastAsia" w:hint="eastAsia"/>
          <w:szCs w:val="21"/>
        </w:rPr>
        <w:t xml:space="preserve"> </w:t>
      </w:r>
      <w:r w:rsidR="00D93CAA" w:rsidRPr="00D93CAA">
        <w:rPr>
          <w:rFonts w:asciiTheme="minorEastAsia" w:eastAsiaTheme="minorEastAsia" w:hAnsiTheme="minorEastAsia" w:hint="eastAsia"/>
          <w:szCs w:val="21"/>
        </w:rPr>
        <w:t>（4分）</w:t>
      </w:r>
      <w:r w:rsidR="005D1585" w:rsidRPr="00D93CAA">
        <w:rPr>
          <w:rFonts w:asciiTheme="minorEastAsia" w:eastAsiaTheme="minorEastAsia" w:hAnsiTheme="minorEastAsia" w:hint="eastAsia"/>
          <w:szCs w:val="21"/>
        </w:rPr>
        <w:t xml:space="preserve">          </w:t>
      </w:r>
      <w:r w:rsidRPr="00D93CAA">
        <w:rPr>
          <w:rFonts w:asciiTheme="minorEastAsia" w:eastAsiaTheme="minorEastAsia" w:hAnsiTheme="minorEastAsia"/>
          <w:szCs w:val="21"/>
        </w:rPr>
        <w:t>A——</w:t>
      </w:r>
      <w:r w:rsidR="001635D1" w:rsidRPr="00D93CAA">
        <w:rPr>
          <w:rFonts w:asciiTheme="minorEastAsia" w:eastAsiaTheme="minorEastAsia" w:hAnsiTheme="minorEastAsia"/>
          <w:szCs w:val="21"/>
        </w:rPr>
        <w:fldChar w:fldCharType="begin"/>
      </w:r>
      <w:r w:rsidRPr="00D93CAA">
        <w:rPr>
          <w:rFonts w:asciiTheme="minorEastAsia" w:eastAsiaTheme="minorEastAsia" w:hAnsiTheme="minorEastAsia"/>
          <w:szCs w:val="21"/>
        </w:rPr>
        <w:instrText xml:space="preserve"> eq \x(\a\al(发生了地球生命,史上最大的物种,灭绝事件</w:instrText>
      </w:r>
      <w:r w:rsidRPr="00D93CAA">
        <w:rPr>
          <w:rFonts w:asciiTheme="minorEastAsia" w:eastAsiaTheme="minorEastAsia" w:hAnsiTheme="minorEastAsia" w:hint="eastAsia"/>
          <w:szCs w:val="21"/>
        </w:rPr>
        <w:instrText>，</w:instrText>
      </w:r>
      <w:r w:rsidRPr="00D93CAA">
        <w:rPr>
          <w:rFonts w:asciiTheme="minorEastAsia" w:eastAsiaTheme="minorEastAsia" w:hAnsiTheme="minorEastAsia"/>
          <w:szCs w:val="21"/>
        </w:rPr>
        <w:instrText>几乎,95%的物种从地,球上消失))</w:instrText>
      </w:r>
      <w:r w:rsidR="001635D1" w:rsidRPr="00D93CAA">
        <w:rPr>
          <w:rFonts w:asciiTheme="minorEastAsia" w:eastAsiaTheme="minorEastAsia" w:hAnsiTheme="minorEastAsia"/>
          <w:szCs w:val="21"/>
        </w:rPr>
        <w:fldChar w:fldCharType="end"/>
      </w:r>
      <w:r w:rsidR="00D93CAA" w:rsidRPr="00D93CAA">
        <w:rPr>
          <w:rFonts w:asciiTheme="minorEastAsia" w:eastAsiaTheme="minorEastAsia" w:hAnsiTheme="minorEastAsia" w:hint="eastAsia"/>
          <w:szCs w:val="21"/>
        </w:rPr>
        <w:t xml:space="preserve">  </w:t>
      </w:r>
      <w:r w:rsidRPr="00D93CAA">
        <w:rPr>
          <w:rFonts w:asciiTheme="minorEastAsia" w:eastAsiaTheme="minorEastAsia" w:hAnsiTheme="minorEastAsia"/>
          <w:szCs w:val="21"/>
        </w:rPr>
        <w:t>B——</w:t>
      </w:r>
      <w:r w:rsidR="001635D1" w:rsidRPr="00D93CAA">
        <w:rPr>
          <w:rFonts w:asciiTheme="minorEastAsia" w:eastAsiaTheme="minorEastAsia" w:hAnsiTheme="minorEastAsia"/>
          <w:szCs w:val="21"/>
        </w:rPr>
        <w:fldChar w:fldCharType="begin"/>
      </w:r>
      <w:r w:rsidRPr="00D93CAA">
        <w:rPr>
          <w:rFonts w:asciiTheme="minorEastAsia" w:eastAsiaTheme="minorEastAsia" w:hAnsiTheme="minorEastAsia"/>
          <w:szCs w:val="21"/>
        </w:rPr>
        <w:instrText xml:space="preserve"> eq \x(\a\al(发生了物种大灭,绝事件</w:instrText>
      </w:r>
      <w:r w:rsidRPr="00D93CAA">
        <w:rPr>
          <w:rFonts w:asciiTheme="minorEastAsia" w:eastAsiaTheme="minorEastAsia" w:hAnsiTheme="minorEastAsia" w:hint="eastAsia"/>
          <w:szCs w:val="21"/>
        </w:rPr>
        <w:instrText>，</w:instrText>
      </w:r>
      <w:r w:rsidRPr="00D93CAA">
        <w:rPr>
          <w:rFonts w:asciiTheme="minorEastAsia" w:eastAsiaTheme="minorEastAsia" w:hAnsiTheme="minorEastAsia"/>
          <w:szCs w:val="21"/>
        </w:rPr>
        <w:instrText>绝大多,数物种从地球上,消失</w:instrText>
      </w:r>
      <w:r w:rsidRPr="00D93CAA">
        <w:rPr>
          <w:rFonts w:asciiTheme="minorEastAsia" w:eastAsiaTheme="minorEastAsia" w:hAnsiTheme="minorEastAsia" w:hint="eastAsia"/>
          <w:szCs w:val="21"/>
        </w:rPr>
        <w:instrText>，</w:instrText>
      </w:r>
      <w:r w:rsidRPr="00D93CAA">
        <w:rPr>
          <w:rFonts w:asciiTheme="minorEastAsia" w:eastAsiaTheme="minorEastAsia" w:hAnsiTheme="minorEastAsia"/>
          <w:szCs w:val="21"/>
        </w:rPr>
        <w:instrText>包括我们,所熟知的恐龙))</w:instrText>
      </w:r>
      <w:r w:rsidR="001635D1" w:rsidRPr="00D93CAA">
        <w:rPr>
          <w:rFonts w:asciiTheme="minorEastAsia" w:eastAsiaTheme="minorEastAsia" w:hAnsiTheme="minorEastAsia"/>
          <w:szCs w:val="21"/>
        </w:rPr>
        <w:fldChar w:fldCharType="end"/>
      </w:r>
    </w:p>
    <w:p w:rsidR="000810C9" w:rsidRPr="00D93CAA" w:rsidRDefault="000810C9" w:rsidP="000810C9">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③</w:t>
      </w:r>
      <w:r w:rsidRPr="00D93CAA">
        <w:rPr>
          <w:rFonts w:asciiTheme="minorEastAsia" w:eastAsiaTheme="minorEastAsia" w:hAnsiTheme="minorEastAsia"/>
          <w:szCs w:val="21"/>
        </w:rPr>
        <w:t>气候温暖湿润</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森林密布。</w:t>
      </w:r>
      <w:r w:rsidR="00D93CAA" w:rsidRPr="00D93CAA">
        <w:rPr>
          <w:rFonts w:asciiTheme="minorEastAsia" w:eastAsiaTheme="minorEastAsia" w:hAnsiTheme="minorEastAsia" w:hint="eastAsia"/>
          <w:szCs w:val="21"/>
        </w:rPr>
        <w:t>（2分）</w:t>
      </w:r>
    </w:p>
    <w:p w:rsidR="000810C9" w:rsidRPr="00D93CAA" w:rsidRDefault="000810C9" w:rsidP="000810C9">
      <w:pPr>
        <w:spacing w:line="300" w:lineRule="auto"/>
        <w:rPr>
          <w:rFonts w:asciiTheme="minorEastAsia" w:eastAsiaTheme="minorEastAsia" w:hAnsiTheme="minorEastAsia"/>
          <w:szCs w:val="21"/>
        </w:rPr>
      </w:pPr>
      <w:r w:rsidRPr="00D93CAA">
        <w:rPr>
          <w:rFonts w:asciiTheme="minorEastAsia" w:eastAsiaTheme="minorEastAsia" w:hAnsiTheme="minorEastAsia"/>
          <w:szCs w:val="21"/>
        </w:rPr>
        <w:t>(2)</w:t>
      </w:r>
      <w:r w:rsidRPr="00D93CAA">
        <w:rPr>
          <w:rFonts w:asciiTheme="minorEastAsia" w:eastAsiaTheme="minorEastAsia" w:hAnsiTheme="minorEastAsia" w:cs="宋体" w:hint="eastAsia"/>
          <w:szCs w:val="21"/>
        </w:rPr>
        <w:t>①</w:t>
      </w:r>
      <w:r w:rsidRPr="00D93CAA">
        <w:rPr>
          <w:rFonts w:asciiTheme="minorEastAsia" w:eastAsiaTheme="minorEastAsia" w:hAnsiTheme="minorEastAsia"/>
          <w:szCs w:val="21"/>
        </w:rPr>
        <w:t>古生代后期是鱼类和两栖动物时代</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中生代是爬行动物时代</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新生代则是哺乳动物和人类时代。</w:t>
      </w:r>
      <w:r w:rsidR="00D93CAA" w:rsidRPr="00D93CAA">
        <w:rPr>
          <w:rFonts w:asciiTheme="minorEastAsia" w:eastAsiaTheme="minorEastAsia" w:hAnsiTheme="minorEastAsia" w:hint="eastAsia"/>
          <w:szCs w:val="21"/>
        </w:rPr>
        <w:t>（3分）</w:t>
      </w:r>
    </w:p>
    <w:p w:rsidR="000810C9" w:rsidRPr="00D93CAA" w:rsidRDefault="000810C9" w:rsidP="000810C9">
      <w:pPr>
        <w:spacing w:line="300" w:lineRule="auto"/>
        <w:rPr>
          <w:rFonts w:asciiTheme="minorEastAsia" w:eastAsiaTheme="minorEastAsia" w:hAnsiTheme="minorEastAsia"/>
          <w:szCs w:val="21"/>
        </w:rPr>
      </w:pPr>
      <w:r w:rsidRPr="00D93CAA">
        <w:rPr>
          <w:rFonts w:asciiTheme="minorEastAsia" w:eastAsiaTheme="minorEastAsia" w:hAnsiTheme="minorEastAsia" w:hint="eastAsia"/>
          <w:szCs w:val="21"/>
        </w:rPr>
        <w:t>②</w:t>
      </w:r>
      <w:r w:rsidRPr="00D93CAA">
        <w:rPr>
          <w:rFonts w:asciiTheme="minorEastAsia" w:eastAsiaTheme="minorEastAsia" w:hAnsiTheme="minorEastAsia"/>
          <w:szCs w:val="21"/>
        </w:rPr>
        <w:t>小行星撞击地球并发生爆炸</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大量富含铱的尘埃颗粒弥漫天空</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阻挡阳光射向地面</w:t>
      </w:r>
      <w:r w:rsidRPr="00D93CAA">
        <w:rPr>
          <w:rFonts w:asciiTheme="minorEastAsia" w:eastAsiaTheme="minorEastAsia" w:hAnsiTheme="minorEastAsia" w:hint="eastAsia"/>
          <w:szCs w:val="21"/>
        </w:rPr>
        <w:t>，</w:t>
      </w:r>
      <w:r w:rsidRPr="00D93CAA">
        <w:rPr>
          <w:rFonts w:asciiTheme="minorEastAsia" w:eastAsiaTheme="minorEastAsia" w:hAnsiTheme="minorEastAsia"/>
          <w:szCs w:val="21"/>
        </w:rPr>
        <w:t>绿色植物光合作用无法进行。</w:t>
      </w:r>
      <w:r w:rsidR="00D93CAA" w:rsidRPr="00D93CAA">
        <w:rPr>
          <w:rFonts w:asciiTheme="minorEastAsia" w:eastAsiaTheme="minorEastAsia" w:hAnsiTheme="minorEastAsia" w:hint="eastAsia"/>
          <w:szCs w:val="21"/>
        </w:rPr>
        <w:t>（3分）</w:t>
      </w:r>
    </w:p>
    <w:p w:rsidR="005458EA" w:rsidRPr="00D93CAA" w:rsidRDefault="000810C9" w:rsidP="005D1585">
      <w:pPr>
        <w:tabs>
          <w:tab w:val="left" w:pos="312"/>
        </w:tabs>
        <w:jc w:val="left"/>
        <w:rPr>
          <w:rFonts w:asciiTheme="minorEastAsia" w:eastAsiaTheme="minorEastAsia" w:hAnsiTheme="minorEastAsia"/>
          <w:szCs w:val="21"/>
        </w:rPr>
      </w:pPr>
      <w:r w:rsidRPr="00D93CAA">
        <w:rPr>
          <w:rFonts w:asciiTheme="minorEastAsia" w:eastAsiaTheme="minorEastAsia" w:hAnsiTheme="minorEastAsia" w:hint="eastAsia"/>
          <w:szCs w:val="21"/>
        </w:rPr>
        <w:t>29.</w:t>
      </w:r>
      <w:r w:rsidR="00094701" w:rsidRPr="00D93CAA">
        <w:rPr>
          <w:rFonts w:asciiTheme="minorEastAsia" w:eastAsiaTheme="minorEastAsia" w:hAnsiTheme="minorEastAsia" w:hint="eastAsia"/>
          <w:szCs w:val="21"/>
        </w:rPr>
        <w:t>(1)</w:t>
      </w:r>
      <w:r w:rsidR="005458EA" w:rsidRPr="00D93CAA">
        <w:rPr>
          <w:rFonts w:asciiTheme="minorEastAsia" w:eastAsiaTheme="minorEastAsia" w:hAnsiTheme="minorEastAsia" w:hint="eastAsia"/>
          <w:szCs w:val="21"/>
        </w:rPr>
        <w:t>D</w:t>
      </w:r>
      <w:r w:rsidR="005D1585" w:rsidRPr="00D93CAA">
        <w:rPr>
          <w:rFonts w:asciiTheme="minorEastAsia" w:eastAsiaTheme="minorEastAsia" w:hAnsiTheme="minorEastAsia" w:hint="eastAsia"/>
        </w:rPr>
        <w:t>（1分）</w:t>
      </w:r>
      <w:r w:rsidR="005D1585" w:rsidRPr="00D93CAA">
        <w:rPr>
          <w:rFonts w:asciiTheme="minorEastAsia" w:eastAsiaTheme="minorEastAsia" w:hAnsiTheme="minorEastAsia" w:hint="eastAsia"/>
          <w:szCs w:val="21"/>
        </w:rPr>
        <w:t xml:space="preserve">    （2）</w:t>
      </w:r>
      <w:r w:rsidR="005458EA" w:rsidRPr="00D93CAA">
        <w:rPr>
          <w:rFonts w:asciiTheme="minorEastAsia" w:eastAsiaTheme="minorEastAsia" w:hAnsiTheme="minorEastAsia" w:hint="eastAsia"/>
          <w:szCs w:val="21"/>
        </w:rPr>
        <w:t>地壳</w:t>
      </w:r>
      <w:r w:rsidR="00D013D8" w:rsidRPr="00D93CAA">
        <w:rPr>
          <w:rFonts w:asciiTheme="minorEastAsia" w:eastAsiaTheme="minorEastAsia" w:hAnsiTheme="minorEastAsia" w:hint="eastAsia"/>
          <w:szCs w:val="21"/>
        </w:rPr>
        <w:t xml:space="preserve">  厚度不均匀，陆地地壳厚，海洋地壳薄</w:t>
      </w:r>
      <w:r w:rsidR="005D1585" w:rsidRPr="00D93CAA">
        <w:rPr>
          <w:rFonts w:asciiTheme="minorEastAsia" w:eastAsiaTheme="minorEastAsia" w:hAnsiTheme="minorEastAsia" w:hint="eastAsia"/>
        </w:rPr>
        <w:t>（3分）</w:t>
      </w:r>
    </w:p>
    <w:p w:rsidR="005458EA" w:rsidRPr="00D93CAA" w:rsidRDefault="005D1585" w:rsidP="005D1585">
      <w:pPr>
        <w:tabs>
          <w:tab w:val="left" w:pos="312"/>
        </w:tabs>
        <w:jc w:val="left"/>
        <w:rPr>
          <w:rFonts w:asciiTheme="minorEastAsia" w:eastAsiaTheme="minorEastAsia" w:hAnsiTheme="minorEastAsia"/>
          <w:szCs w:val="21"/>
        </w:rPr>
      </w:pPr>
      <w:r w:rsidRPr="00D93CAA">
        <w:rPr>
          <w:rFonts w:asciiTheme="minorEastAsia" w:eastAsiaTheme="minorEastAsia" w:hAnsiTheme="minorEastAsia" w:hint="eastAsia"/>
          <w:szCs w:val="21"/>
        </w:rPr>
        <w:t>（3）</w:t>
      </w:r>
      <w:r w:rsidR="005458EA" w:rsidRPr="00D93CAA">
        <w:rPr>
          <w:rFonts w:asciiTheme="minorEastAsia" w:eastAsiaTheme="minorEastAsia" w:hAnsiTheme="minorEastAsia" w:hint="eastAsia"/>
          <w:szCs w:val="21"/>
        </w:rPr>
        <w:t>在深度80-400千米处，地幔的上部添加软流层</w:t>
      </w:r>
      <w:r w:rsidRPr="00D93CAA">
        <w:rPr>
          <w:rFonts w:asciiTheme="minorEastAsia" w:eastAsiaTheme="minorEastAsia" w:hAnsiTheme="minorEastAsia" w:hint="eastAsia"/>
        </w:rPr>
        <w:t>（2分）</w:t>
      </w:r>
      <w:r w:rsidR="005458EA" w:rsidRPr="00D93CAA">
        <w:rPr>
          <w:rFonts w:asciiTheme="minorEastAsia" w:eastAsiaTheme="minorEastAsia" w:hAnsiTheme="minorEastAsia" w:hint="eastAsia"/>
          <w:szCs w:val="21"/>
        </w:rPr>
        <w:t>。</w:t>
      </w:r>
    </w:p>
    <w:p w:rsidR="006A3570" w:rsidRPr="00D93CAA" w:rsidRDefault="005458EA" w:rsidP="005D1585">
      <w:pPr>
        <w:jc w:val="left"/>
        <w:rPr>
          <w:rFonts w:asciiTheme="minorEastAsia" w:eastAsiaTheme="minorEastAsia" w:hAnsiTheme="minorEastAsia"/>
          <w:szCs w:val="21"/>
        </w:rPr>
      </w:pPr>
      <w:r w:rsidRPr="00D93CAA">
        <w:rPr>
          <w:rFonts w:asciiTheme="minorEastAsia" w:eastAsiaTheme="minorEastAsia" w:hAnsiTheme="minorEastAsia" w:hint="eastAsia"/>
          <w:szCs w:val="21"/>
        </w:rPr>
        <w:t>(4)地震波的传播速度</w:t>
      </w:r>
      <w:r w:rsidR="006A3570" w:rsidRPr="00D93CAA">
        <w:rPr>
          <w:rFonts w:asciiTheme="minorEastAsia" w:eastAsiaTheme="minorEastAsia" w:hAnsiTheme="minorEastAsia" w:hint="eastAsia"/>
          <w:szCs w:val="21"/>
        </w:rPr>
        <w:t xml:space="preserve">     </w:t>
      </w:r>
      <w:r w:rsidRPr="00D93CAA">
        <w:rPr>
          <w:rFonts w:asciiTheme="minorEastAsia" w:eastAsiaTheme="minorEastAsia" w:hAnsiTheme="minorEastAsia" w:hint="eastAsia"/>
          <w:szCs w:val="21"/>
        </w:rPr>
        <w:t>建筑物的抗震系数；横波和纵波的传播速度差异</w:t>
      </w:r>
      <w:r w:rsidR="005D1585" w:rsidRPr="00D93CAA">
        <w:rPr>
          <w:rFonts w:asciiTheme="minorEastAsia" w:eastAsiaTheme="minorEastAsia" w:hAnsiTheme="minorEastAsia" w:hint="eastAsia"/>
        </w:rPr>
        <w:t>（3分）</w:t>
      </w:r>
    </w:p>
    <w:p w:rsidR="005458EA" w:rsidRPr="00D93CAA" w:rsidRDefault="005458EA" w:rsidP="005D1585">
      <w:pPr>
        <w:jc w:val="left"/>
        <w:rPr>
          <w:rFonts w:asciiTheme="minorEastAsia" w:eastAsiaTheme="minorEastAsia" w:hAnsiTheme="minorEastAsia"/>
          <w:szCs w:val="21"/>
        </w:rPr>
      </w:pPr>
      <w:r w:rsidRPr="00D93CAA">
        <w:rPr>
          <w:rFonts w:asciiTheme="minorEastAsia" w:eastAsiaTheme="minorEastAsia" w:hAnsiTheme="minorEastAsia" w:hint="eastAsia"/>
          <w:szCs w:val="21"/>
        </w:rPr>
        <w:t>(5)增加建筑物抗震等级；加强地震逃生演练；准备地震急救包；学习避震及逃生技能。</w:t>
      </w:r>
      <w:r w:rsidR="005D1585" w:rsidRPr="00D93CAA">
        <w:rPr>
          <w:rFonts w:asciiTheme="minorEastAsia" w:eastAsiaTheme="minorEastAsia" w:hAnsiTheme="minorEastAsia" w:hint="eastAsia"/>
        </w:rPr>
        <w:t>（4</w:t>
      </w:r>
      <w:r w:rsidR="00D93CAA" w:rsidRPr="00D93CAA">
        <w:rPr>
          <w:rFonts w:asciiTheme="minorEastAsia" w:eastAsiaTheme="minorEastAsia" w:hAnsiTheme="minorEastAsia" w:hint="eastAsia"/>
        </w:rPr>
        <w:t>分）</w:t>
      </w:r>
    </w:p>
    <w:sectPr w:rsidR="005458EA" w:rsidRPr="00D93CAA" w:rsidSect="00FC642E">
      <w:footerReference w:type="even" r:id="rId2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992" w:rsidRDefault="00913992">
      <w:r>
        <w:separator/>
      </w:r>
    </w:p>
  </w:endnote>
  <w:endnote w:type="continuationSeparator" w:id="0">
    <w:p w:rsidR="00913992" w:rsidRDefault="009139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方正兰亭超细黑简体">
    <w:charset w:val="86"/>
    <w:family w:val="auto"/>
    <w:pitch w:val="variable"/>
    <w:sig w:usb0="00000001" w:usb1="080E0000" w:usb2="00000010" w:usb3="00000000" w:csb0="00040000" w:csb1="00000000"/>
  </w:font>
  <w:font w:name="FZKTK--GBK1-0">
    <w:altName w:val="宋体"/>
    <w:charset w:val="86"/>
    <w:family w:val="auto"/>
    <w:pitch w:val="default"/>
    <w:sig w:usb0="00000000" w:usb1="00000000" w:usb2="00000010" w:usb3="00000000" w:csb0="00040000" w:csb1="00000000"/>
  </w:font>
  <w:font w:name="E-B6">
    <w:altName w:val="宋体"/>
    <w:charset w:val="86"/>
    <w:family w:val="auto"/>
    <w:pitch w:val="default"/>
    <w:sig w:usb0="00000000" w:usb1="00000000" w:usb2="00000010" w:usb3="00000000" w:csb0="00040000" w:csb1="00000000"/>
  </w:font>
  <w:font w:name="E-BZ">
    <w:altName w:val="宋体"/>
    <w:charset w:val="86"/>
    <w:family w:val="auto"/>
    <w:pitch w:val="default"/>
    <w:sig w:usb0="00000000" w:usb1="00000000" w:usb2="00000010" w:usb3="00000000" w:csb0="00040000" w:csb1="00000000"/>
  </w:font>
  <w:font w:name="FZSSK--GBK1-0">
    <w:altName w:val="方正粗黑宋简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075" w:rsidRDefault="001635D1" w:rsidP="00141F2C">
    <w:pPr>
      <w:pStyle w:val="a4"/>
      <w:framePr w:wrap="around" w:vAnchor="text" w:hAnchor="margin" w:xAlign="center" w:y="1"/>
      <w:rPr>
        <w:rStyle w:val="a5"/>
      </w:rPr>
    </w:pPr>
    <w:r>
      <w:rPr>
        <w:rStyle w:val="a5"/>
      </w:rPr>
      <w:fldChar w:fldCharType="begin"/>
    </w:r>
    <w:r w:rsidR="00782075">
      <w:rPr>
        <w:rStyle w:val="a5"/>
      </w:rPr>
      <w:instrText xml:space="preserve">PAGE  </w:instrText>
    </w:r>
    <w:r>
      <w:rPr>
        <w:rStyle w:val="a5"/>
      </w:rPr>
      <w:fldChar w:fldCharType="end"/>
    </w:r>
  </w:p>
  <w:p w:rsidR="00782075" w:rsidRDefault="0078207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075" w:rsidRDefault="001635D1" w:rsidP="00141F2C">
    <w:pPr>
      <w:pStyle w:val="a4"/>
      <w:framePr w:wrap="around" w:vAnchor="text" w:hAnchor="margin" w:xAlign="center" w:y="1"/>
      <w:rPr>
        <w:rStyle w:val="a5"/>
      </w:rPr>
    </w:pPr>
    <w:r>
      <w:rPr>
        <w:rStyle w:val="a5"/>
      </w:rPr>
      <w:fldChar w:fldCharType="begin"/>
    </w:r>
    <w:r w:rsidR="00782075">
      <w:rPr>
        <w:rStyle w:val="a5"/>
      </w:rPr>
      <w:instrText xml:space="preserve">PAGE  </w:instrText>
    </w:r>
    <w:r>
      <w:rPr>
        <w:rStyle w:val="a5"/>
      </w:rPr>
      <w:fldChar w:fldCharType="separate"/>
    </w:r>
    <w:r w:rsidR="005A785C">
      <w:rPr>
        <w:rStyle w:val="a5"/>
        <w:noProof/>
      </w:rPr>
      <w:t>1</w:t>
    </w:r>
    <w:r>
      <w:rPr>
        <w:rStyle w:val="a5"/>
      </w:rPr>
      <w:fldChar w:fldCharType="end"/>
    </w:r>
  </w:p>
  <w:p w:rsidR="00782075" w:rsidRDefault="0078207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992" w:rsidRDefault="00913992">
      <w:r>
        <w:separator/>
      </w:r>
    </w:p>
  </w:footnote>
  <w:footnote w:type="continuationSeparator" w:id="0">
    <w:p w:rsidR="00913992" w:rsidRDefault="009139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7BA3DD"/>
    <w:multiLevelType w:val="singleLevel"/>
    <w:tmpl w:val="C77BA3DD"/>
    <w:lvl w:ilvl="0">
      <w:start w:val="16"/>
      <w:numFmt w:val="decimal"/>
      <w:lvlText w:val="%1."/>
      <w:lvlJc w:val="left"/>
      <w:pPr>
        <w:tabs>
          <w:tab w:val="left" w:pos="312"/>
        </w:tabs>
      </w:pPr>
    </w:lvl>
  </w:abstractNum>
  <w:abstractNum w:abstractNumId="1">
    <w:nsid w:val="D7B5FAE1"/>
    <w:multiLevelType w:val="singleLevel"/>
    <w:tmpl w:val="D7B5FAE1"/>
    <w:lvl w:ilvl="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26B29"/>
    <w:rsid w:val="00002DA1"/>
    <w:rsid w:val="00022E23"/>
    <w:rsid w:val="00050E50"/>
    <w:rsid w:val="00055923"/>
    <w:rsid w:val="000607A1"/>
    <w:rsid w:val="000810C9"/>
    <w:rsid w:val="0009423C"/>
    <w:rsid w:val="00094701"/>
    <w:rsid w:val="000D39E4"/>
    <w:rsid w:val="000F3308"/>
    <w:rsid w:val="00141F2C"/>
    <w:rsid w:val="001635D1"/>
    <w:rsid w:val="001B2348"/>
    <w:rsid w:val="001E54F5"/>
    <w:rsid w:val="001F60B5"/>
    <w:rsid w:val="00213759"/>
    <w:rsid w:val="00235229"/>
    <w:rsid w:val="00262C74"/>
    <w:rsid w:val="0028587C"/>
    <w:rsid w:val="002B1361"/>
    <w:rsid w:val="002C56C3"/>
    <w:rsid w:val="002D6041"/>
    <w:rsid w:val="00350454"/>
    <w:rsid w:val="00360843"/>
    <w:rsid w:val="00386F99"/>
    <w:rsid w:val="003A3FE7"/>
    <w:rsid w:val="003E6AAE"/>
    <w:rsid w:val="004512CB"/>
    <w:rsid w:val="0045630A"/>
    <w:rsid w:val="0047701A"/>
    <w:rsid w:val="00491BCE"/>
    <w:rsid w:val="004A6158"/>
    <w:rsid w:val="004B2B90"/>
    <w:rsid w:val="004C4AB6"/>
    <w:rsid w:val="004F02E4"/>
    <w:rsid w:val="005458EA"/>
    <w:rsid w:val="005614EA"/>
    <w:rsid w:val="00593079"/>
    <w:rsid w:val="005A785C"/>
    <w:rsid w:val="005C5F7F"/>
    <w:rsid w:val="005C7F69"/>
    <w:rsid w:val="005D1585"/>
    <w:rsid w:val="005E2BE9"/>
    <w:rsid w:val="005F7803"/>
    <w:rsid w:val="00685774"/>
    <w:rsid w:val="006A3570"/>
    <w:rsid w:val="006C074A"/>
    <w:rsid w:val="006E7B76"/>
    <w:rsid w:val="007231E1"/>
    <w:rsid w:val="007379E7"/>
    <w:rsid w:val="00744340"/>
    <w:rsid w:val="00752A28"/>
    <w:rsid w:val="007629F7"/>
    <w:rsid w:val="0078012B"/>
    <w:rsid w:val="00782075"/>
    <w:rsid w:val="007929F5"/>
    <w:rsid w:val="007B3DB6"/>
    <w:rsid w:val="00823BCB"/>
    <w:rsid w:val="00827BF3"/>
    <w:rsid w:val="00886898"/>
    <w:rsid w:val="00913992"/>
    <w:rsid w:val="0093395D"/>
    <w:rsid w:val="00944F79"/>
    <w:rsid w:val="009B2DFE"/>
    <w:rsid w:val="009B3F51"/>
    <w:rsid w:val="00A043D5"/>
    <w:rsid w:val="00A07D68"/>
    <w:rsid w:val="00A43BFD"/>
    <w:rsid w:val="00AE4B08"/>
    <w:rsid w:val="00AF0D23"/>
    <w:rsid w:val="00AF70BD"/>
    <w:rsid w:val="00B03B71"/>
    <w:rsid w:val="00B430FF"/>
    <w:rsid w:val="00B70379"/>
    <w:rsid w:val="00BA3DF8"/>
    <w:rsid w:val="00BB3786"/>
    <w:rsid w:val="00BC5F01"/>
    <w:rsid w:val="00BC7997"/>
    <w:rsid w:val="00BD2A4D"/>
    <w:rsid w:val="00C21224"/>
    <w:rsid w:val="00C9544E"/>
    <w:rsid w:val="00C95DAC"/>
    <w:rsid w:val="00CC11FB"/>
    <w:rsid w:val="00CF2D81"/>
    <w:rsid w:val="00D013D8"/>
    <w:rsid w:val="00D80884"/>
    <w:rsid w:val="00D909CF"/>
    <w:rsid w:val="00D93CAA"/>
    <w:rsid w:val="00DA3942"/>
    <w:rsid w:val="00DF5399"/>
    <w:rsid w:val="00E26B29"/>
    <w:rsid w:val="00E96D0E"/>
    <w:rsid w:val="00EE361E"/>
    <w:rsid w:val="00F31BE3"/>
    <w:rsid w:val="00FB0A84"/>
    <w:rsid w:val="00FC642E"/>
    <w:rsid w:val="00FD67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C642E"/>
    <w:pPr>
      <w:widowControl w:val="0"/>
      <w:jc w:val="both"/>
    </w:pPr>
    <w:rPr>
      <w:kern w:val="2"/>
      <w:sz w:val="21"/>
      <w:szCs w:val="24"/>
    </w:rPr>
  </w:style>
  <w:style w:type="paragraph" w:styleId="2">
    <w:name w:val="heading 2"/>
    <w:basedOn w:val="a"/>
    <w:next w:val="a"/>
    <w:link w:val="2Char"/>
    <w:qFormat/>
    <w:rsid w:val="00E26B29"/>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 Char, Char Char Char,Char,Char Char,Char Char Char,Plain Te,Plain Text,普通,普通文字,普通文字 Char,标题1,标题1 Char Char,标题1 Char Char Char Char Char,游数的,游数的格式,纯文本 Char,纯文本 Char Char,纯文本 Char Char Char,纯文本 Char Char1,纯文本 Char Char1 Char Char Char,纯文本 Char1"/>
    <w:basedOn w:val="a"/>
    <w:link w:val="Char2"/>
    <w:rsid w:val="00E26B29"/>
    <w:rPr>
      <w:rFonts w:ascii="宋体" w:hAnsi="Courier New" w:cs="Courier New"/>
      <w:szCs w:val="21"/>
    </w:rPr>
  </w:style>
  <w:style w:type="character" w:customStyle="1" w:styleId="2Char">
    <w:name w:val="标题 2 Char"/>
    <w:basedOn w:val="a0"/>
    <w:link w:val="2"/>
    <w:semiHidden/>
    <w:locked/>
    <w:rsid w:val="00E26B29"/>
    <w:rPr>
      <w:rFonts w:ascii="Arial" w:eastAsia="黑体" w:hAnsi="Arial"/>
      <w:b/>
      <w:bCs/>
      <w:kern w:val="2"/>
      <w:sz w:val="32"/>
      <w:szCs w:val="32"/>
      <w:lang w:val="en-US" w:eastAsia="zh-CN" w:bidi="ar-SA"/>
    </w:rPr>
  </w:style>
  <w:style w:type="character" w:customStyle="1" w:styleId="Char2">
    <w:name w:val="纯文本 Char2"/>
    <w:aliases w:val=" Char Char, Char Char Char Char,Char Char1,Char Char Char1,Char Char Char Char,Plain Te Char,Plain Text Char,普通 Char,普通文字 Char1,普通文字 Char Char,标题1 Char,标题1 Char Char Char,标题1 Char Char Char Char Char Char,游数的 Char,游数的格式 Char,纯文本 Char Char2"/>
    <w:basedOn w:val="a0"/>
    <w:link w:val="a3"/>
    <w:semiHidden/>
    <w:locked/>
    <w:rsid w:val="00E26B29"/>
    <w:rPr>
      <w:rFonts w:ascii="宋体" w:eastAsia="宋体" w:hAnsi="Courier New" w:cs="Courier New"/>
      <w:kern w:val="2"/>
      <w:sz w:val="21"/>
      <w:szCs w:val="21"/>
      <w:lang w:val="en-US" w:eastAsia="zh-CN" w:bidi="ar-SA"/>
    </w:rPr>
  </w:style>
  <w:style w:type="paragraph" w:styleId="a4">
    <w:name w:val="footer"/>
    <w:basedOn w:val="a"/>
    <w:rsid w:val="001B2348"/>
    <w:pPr>
      <w:tabs>
        <w:tab w:val="center" w:pos="4153"/>
        <w:tab w:val="right" w:pos="8306"/>
      </w:tabs>
      <w:snapToGrid w:val="0"/>
      <w:jc w:val="left"/>
    </w:pPr>
    <w:rPr>
      <w:sz w:val="18"/>
      <w:szCs w:val="18"/>
    </w:rPr>
  </w:style>
  <w:style w:type="character" w:styleId="a5">
    <w:name w:val="page number"/>
    <w:basedOn w:val="a0"/>
    <w:rsid w:val="001B2348"/>
  </w:style>
  <w:style w:type="paragraph" w:styleId="a6">
    <w:name w:val="header"/>
    <w:basedOn w:val="a"/>
    <w:rsid w:val="00E96D0E"/>
    <w:pPr>
      <w:pBdr>
        <w:bottom w:val="single" w:sz="6" w:space="1" w:color="auto"/>
      </w:pBdr>
      <w:tabs>
        <w:tab w:val="center" w:pos="4153"/>
        <w:tab w:val="right" w:pos="8306"/>
      </w:tabs>
      <w:snapToGrid w:val="0"/>
      <w:jc w:val="center"/>
    </w:pPr>
    <w:rPr>
      <w:sz w:val="18"/>
      <w:szCs w:val="18"/>
    </w:rPr>
  </w:style>
  <w:style w:type="paragraph" w:styleId="a7">
    <w:name w:val="Balloon Text"/>
    <w:basedOn w:val="a"/>
    <w:link w:val="Char"/>
    <w:rsid w:val="00886898"/>
    <w:rPr>
      <w:sz w:val="18"/>
      <w:szCs w:val="18"/>
    </w:rPr>
  </w:style>
  <w:style w:type="character" w:customStyle="1" w:styleId="Char">
    <w:name w:val="批注框文本 Char"/>
    <w:basedOn w:val="a0"/>
    <w:link w:val="a7"/>
    <w:rsid w:val="00886898"/>
    <w:rPr>
      <w:kern w:val="2"/>
      <w:sz w:val="18"/>
      <w:szCs w:val="18"/>
    </w:rPr>
  </w:style>
  <w:style w:type="character" w:styleId="a8">
    <w:name w:val="Hyperlink"/>
    <w:basedOn w:val="a0"/>
    <w:rsid w:val="00D909CF"/>
    <w:rPr>
      <w:color w:val="0000FF"/>
      <w:u w:val="single"/>
    </w:rPr>
  </w:style>
  <w:style w:type="table" w:styleId="a9">
    <w:name w:val="Table Grid"/>
    <w:basedOn w:val="a1"/>
    <w:rsid w:val="005458EA"/>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0006965">
      <w:bodyDiv w:val="1"/>
      <w:marLeft w:val="0"/>
      <w:marRight w:val="0"/>
      <w:marTop w:val="0"/>
      <w:marBottom w:val="0"/>
      <w:divBdr>
        <w:top w:val="none" w:sz="0" w:space="0" w:color="auto"/>
        <w:left w:val="none" w:sz="0" w:space="0" w:color="auto"/>
        <w:bottom w:val="none" w:sz="0" w:space="0" w:color="auto"/>
        <w:right w:val="none" w:sz="0" w:space="0" w:color="auto"/>
      </w:divBdr>
    </w:div>
    <w:div w:id="98562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file:///C:\Users\Administrator\Desktop\20rj73.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file:///C:\Users\Administrator\Desktop\KTRJDL19-63.TIF"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88F5DD3-F1E5-47F1-961A-2E7732E8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1024</Words>
  <Characters>5839</Characters>
  <Application>Microsoft Office Word</Application>
  <DocSecurity>0</DocSecurity>
  <Lines>48</Lines>
  <Paragraphs>13</Paragraphs>
  <ScaleCrop>false</ScaleCrop>
  <Company>WWW.DEEPINGHOST.COM</Company>
  <LinksUpToDate>false</LinksUpToDate>
  <CharactersWithSpaces>6850</CharactersWithSpaces>
  <SharedDoc>false</SharedDoc>
  <HLinks>
    <vt:vector size="90" baseType="variant">
      <vt:variant>
        <vt:i4>5898314</vt:i4>
      </vt:variant>
      <vt:variant>
        <vt:i4>0</vt:i4>
      </vt:variant>
      <vt:variant>
        <vt:i4>0</vt:i4>
      </vt:variant>
      <vt:variant>
        <vt:i4>5</vt:i4>
      </vt:variant>
      <vt:variant>
        <vt:lpwstr>http://photo.blog.sina.com.cn/showpic.html</vt:lpwstr>
      </vt:variant>
      <vt:variant>
        <vt:lpwstr>blogid=5a18c50f0102vrnp&amp;url=http://album.sina.com.cn/pic/001Eip7Fty6T7cvfCmp3d</vt:lpwstr>
      </vt:variant>
      <vt:variant>
        <vt:i4>1290331592</vt:i4>
      </vt:variant>
      <vt:variant>
        <vt:i4>5054</vt:i4>
      </vt:variant>
      <vt:variant>
        <vt:i4>1025</vt:i4>
      </vt:variant>
      <vt:variant>
        <vt:i4>1</vt:i4>
      </vt:variant>
      <vt:variant>
        <vt:lpwstr>C:\Users\Administrator\Desktop\高考题word文件\8GF12.EPS</vt:lpwstr>
      </vt:variant>
      <vt:variant>
        <vt:lpwstr/>
      </vt:variant>
      <vt:variant>
        <vt:i4>1290397128</vt:i4>
      </vt:variant>
      <vt:variant>
        <vt:i4>5240</vt:i4>
      </vt:variant>
      <vt:variant>
        <vt:i4>1026</vt:i4>
      </vt:variant>
      <vt:variant>
        <vt:i4>1</vt:i4>
      </vt:variant>
      <vt:variant>
        <vt:lpwstr>C:\Users\Administrator\Desktop\高考题word文件\8GF13.EPS</vt:lpwstr>
      </vt:variant>
      <vt:variant>
        <vt:lpwstr/>
      </vt:variant>
      <vt:variant>
        <vt:i4>1290790344</vt:i4>
      </vt:variant>
      <vt:variant>
        <vt:i4>6282</vt:i4>
      </vt:variant>
      <vt:variant>
        <vt:i4>1027</vt:i4>
      </vt:variant>
      <vt:variant>
        <vt:i4>1</vt:i4>
      </vt:variant>
      <vt:variant>
        <vt:lpwstr>C:\Users\Administrator\Desktop\高考题word文件\8GF15.EPS</vt:lpwstr>
      </vt:variant>
      <vt:variant>
        <vt:lpwstr/>
      </vt:variant>
      <vt:variant>
        <vt:i4>3080303</vt:i4>
      </vt:variant>
      <vt:variant>
        <vt:i4>7666</vt:i4>
      </vt:variant>
      <vt:variant>
        <vt:i4>1028</vt:i4>
      </vt:variant>
      <vt:variant>
        <vt:i4>1</vt:i4>
      </vt:variant>
      <vt:variant>
        <vt:lpwstr>19CXXD1-35.TIF</vt:lpwstr>
      </vt:variant>
      <vt:variant>
        <vt:lpwstr/>
      </vt:variant>
      <vt:variant>
        <vt:i4>2228328</vt:i4>
      </vt:variant>
      <vt:variant>
        <vt:i4>10962</vt:i4>
      </vt:variant>
      <vt:variant>
        <vt:i4>1029</vt:i4>
      </vt:variant>
      <vt:variant>
        <vt:i4>1</vt:i4>
      </vt:variant>
      <vt:variant>
        <vt:lpwstr>19CXXD1-48.tif</vt:lpwstr>
      </vt:variant>
      <vt:variant>
        <vt:lpwstr/>
      </vt:variant>
      <vt:variant>
        <vt:i4>3080296</vt:i4>
      </vt:variant>
      <vt:variant>
        <vt:i4>11680</vt:i4>
      </vt:variant>
      <vt:variant>
        <vt:i4>1030</vt:i4>
      </vt:variant>
      <vt:variant>
        <vt:i4>1</vt:i4>
      </vt:variant>
      <vt:variant>
        <vt:lpwstr>19CXXD1-45.tif</vt:lpwstr>
      </vt:variant>
      <vt:variant>
        <vt:lpwstr/>
      </vt:variant>
      <vt:variant>
        <vt:i4>1507410</vt:i4>
      </vt:variant>
      <vt:variant>
        <vt:i4>26588</vt:i4>
      </vt:variant>
      <vt:variant>
        <vt:i4>1031</vt:i4>
      </vt:variant>
      <vt:variant>
        <vt:i4>1</vt:i4>
      </vt:variant>
      <vt:variant>
        <vt:lpwstr>C:\Documents and Settings\Administrator\Application Data\Microsoft\Word\19CXXD1-65.tif</vt:lpwstr>
      </vt:variant>
      <vt:variant>
        <vt:lpwstr/>
      </vt:variant>
      <vt:variant>
        <vt:i4>1310802</vt:i4>
      </vt:variant>
      <vt:variant>
        <vt:i4>26850</vt:i4>
      </vt:variant>
      <vt:variant>
        <vt:i4>1032</vt:i4>
      </vt:variant>
      <vt:variant>
        <vt:i4>1</vt:i4>
      </vt:variant>
      <vt:variant>
        <vt:lpwstr>C:\Documents and Settings\Administrator\Application Data\Microsoft\Word\19CXXD1-66.tif</vt:lpwstr>
      </vt:variant>
      <vt:variant>
        <vt:lpwstr/>
      </vt:variant>
      <vt:variant>
        <vt:i4>2293864</vt:i4>
      </vt:variant>
      <vt:variant>
        <vt:i4>28986</vt:i4>
      </vt:variant>
      <vt:variant>
        <vt:i4>1033</vt:i4>
      </vt:variant>
      <vt:variant>
        <vt:i4>1</vt:i4>
      </vt:variant>
      <vt:variant>
        <vt:lpwstr>19CXXD1-49.tif</vt:lpwstr>
      </vt:variant>
      <vt:variant>
        <vt:lpwstr/>
      </vt:variant>
      <vt:variant>
        <vt:i4>1572938</vt:i4>
      </vt:variant>
      <vt:variant>
        <vt:i4>-1</vt:i4>
      </vt:variant>
      <vt:variant>
        <vt:i4>1027</vt:i4>
      </vt:variant>
      <vt:variant>
        <vt:i4>1</vt:i4>
      </vt:variant>
      <vt:variant>
        <vt:lpwstr>http://s2.sinaimg.cn/mw690/001Eip7Fzy6XojhXM4N41&amp;690</vt:lpwstr>
      </vt:variant>
      <vt:variant>
        <vt:lpwstr/>
      </vt:variant>
      <vt:variant>
        <vt:i4>5505030</vt:i4>
      </vt:variant>
      <vt:variant>
        <vt:i4>-1</vt:i4>
      </vt:variant>
      <vt:variant>
        <vt:i4>1029</vt:i4>
      </vt:variant>
      <vt:variant>
        <vt:i4>1</vt:i4>
      </vt:variant>
      <vt:variant>
        <vt:lpwstr>http://s13.sinaimg.cn/mw690/001Eip7Fzy6XojhVrvm6c&amp;690</vt:lpwstr>
      </vt:variant>
      <vt:variant>
        <vt:lpwstr/>
      </vt:variant>
      <vt:variant>
        <vt:i4>458818</vt:i4>
      </vt:variant>
      <vt:variant>
        <vt:i4>-1</vt:i4>
      </vt:variant>
      <vt:variant>
        <vt:i4>1030</vt:i4>
      </vt:variant>
      <vt:variant>
        <vt:i4>1</vt:i4>
      </vt:variant>
      <vt:variant>
        <vt:lpwstr>http://s8.sinaimg.cn/mw690/001Eip7Fzy6XojhYN5t67&amp;690</vt:lpwstr>
      </vt:variant>
      <vt:variant>
        <vt:lpwstr/>
      </vt:variant>
      <vt:variant>
        <vt:i4>2883688</vt:i4>
      </vt:variant>
      <vt:variant>
        <vt:i4>-1</vt:i4>
      </vt:variant>
      <vt:variant>
        <vt:i4>1033</vt:i4>
      </vt:variant>
      <vt:variant>
        <vt:i4>1</vt:i4>
      </vt:variant>
      <vt:variant>
        <vt:lpwstr>19CXXD1-46.tif</vt:lpwstr>
      </vt:variant>
      <vt:variant>
        <vt:lpwstr/>
      </vt:variant>
      <vt:variant>
        <vt:i4>2949224</vt:i4>
      </vt:variant>
      <vt:variant>
        <vt:i4>-1</vt:i4>
      </vt:variant>
      <vt:variant>
        <vt:i4>1034</vt:i4>
      </vt:variant>
      <vt:variant>
        <vt:i4>1</vt:i4>
      </vt:variant>
      <vt:variant>
        <vt:lpwstr>19CXXD1-47.tif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第一章测评(B)</dc:title>
  <dc:creator>深度技术系统</dc:creator>
  <cp:lastModifiedBy>Administrator</cp:lastModifiedBy>
  <cp:revision>41</cp:revision>
  <cp:lastPrinted>2020-10-09T07:10:00Z</cp:lastPrinted>
  <dcterms:created xsi:type="dcterms:W3CDTF">2020-10-06T07:20:00Z</dcterms:created>
  <dcterms:modified xsi:type="dcterms:W3CDTF">2020-10-09T07:11:00Z</dcterms:modified>
</cp:coreProperties>
</file>