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right="0" w:firstLine="964" w:firstLineChars="400"/>
        <w:jc w:val="both"/>
        <w:rPr>
          <w:rFonts w:hint="default"/>
          <w:b/>
          <w:bCs w:val="0"/>
          <w:sz w:val="24"/>
          <w:szCs w:val="24"/>
          <w:lang w:val="en-US"/>
        </w:rPr>
      </w:pPr>
      <w:r>
        <w:rPr>
          <w:rFonts w:hint="eastAsia" w:ascii="Calibri" w:hAnsi="Calibri" w:eastAsia="宋体" w:cs="宋体"/>
          <w:b/>
          <w:bCs w:val="0"/>
          <w:kern w:val="2"/>
          <w:sz w:val="24"/>
          <w:szCs w:val="24"/>
          <w:lang w:val="en-US" w:eastAsia="zh-CN" w:bidi="ar"/>
        </w:rPr>
        <w:t>中国学生六大核心素养之三“学会学习”（要点：乐学善学）( 一)</w:t>
      </w:r>
    </w:p>
    <w:p>
      <w:pPr>
        <w:keepNext w:val="0"/>
        <w:keepLines w:val="0"/>
        <w:widowControl w:val="0"/>
        <w:suppressLineNumbers w:val="0"/>
        <w:spacing w:before="0" w:beforeAutospacing="0" w:after="0" w:afterAutospacing="0" w:line="360" w:lineRule="exact"/>
        <w:ind w:left="0" w:right="0" w:firstLine="482" w:firstLineChars="200"/>
        <w:jc w:val="both"/>
        <w:rPr>
          <w:sz w:val="24"/>
          <w:szCs w:val="24"/>
          <w:lang w:val="en-US"/>
        </w:rPr>
      </w:pPr>
      <w:r>
        <w:rPr>
          <w:rFonts w:hint="eastAsia" w:ascii="Calibri" w:hAnsi="Calibri" w:eastAsia="宋体" w:cs="宋体"/>
          <w:b/>
          <w:kern w:val="2"/>
          <w:sz w:val="24"/>
          <w:szCs w:val="24"/>
          <w:lang w:val="en-US" w:eastAsia="zh-CN" w:bidi="ar"/>
        </w:rPr>
        <w:t>乐学善学</w:t>
      </w:r>
      <w:r>
        <w:rPr>
          <w:rFonts w:hint="eastAsia" w:ascii="Calibri" w:hAnsi="Calibri" w:eastAsia="宋体" w:cs="宋体"/>
          <w:kern w:val="2"/>
          <w:sz w:val="24"/>
          <w:szCs w:val="24"/>
          <w:lang w:val="en-US" w:eastAsia="zh-CN" w:bidi="ar"/>
        </w:rPr>
        <w:t>：重点是能正确认识和理解</w:t>
      </w:r>
      <w:r>
        <w:rPr>
          <w:rFonts w:hint="eastAsia" w:ascii="Calibri" w:hAnsi="Calibri" w:eastAsia="宋体" w:cs="宋体"/>
          <w:kern w:val="2"/>
          <w:sz w:val="24"/>
          <w:szCs w:val="24"/>
          <w:u w:val="single"/>
          <w:lang w:val="en-US" w:eastAsia="zh-CN" w:bidi="ar"/>
        </w:rPr>
        <w:t>学习的价值</w:t>
      </w:r>
      <w:r>
        <w:rPr>
          <w:rFonts w:hint="eastAsia" w:ascii="Calibri" w:hAnsi="Calibri" w:eastAsia="宋体" w:cs="宋体"/>
          <w:kern w:val="2"/>
          <w:sz w:val="24"/>
          <w:szCs w:val="24"/>
          <w:lang w:val="en-US" w:eastAsia="zh-CN" w:bidi="ar"/>
        </w:rPr>
        <w:t>，具有积极的</w:t>
      </w:r>
      <w:r>
        <w:rPr>
          <w:rFonts w:hint="eastAsia" w:ascii="Calibri" w:hAnsi="Calibri" w:eastAsia="宋体" w:cs="宋体"/>
          <w:kern w:val="2"/>
          <w:sz w:val="24"/>
          <w:szCs w:val="24"/>
          <w:u w:val="single"/>
          <w:lang w:val="en-US" w:eastAsia="zh-CN" w:bidi="ar"/>
        </w:rPr>
        <w:t>学习态度</w:t>
      </w:r>
      <w:r>
        <w:rPr>
          <w:rFonts w:hint="eastAsia" w:ascii="Calibri" w:hAnsi="Calibri" w:eastAsia="宋体" w:cs="宋体"/>
          <w:kern w:val="2"/>
          <w:sz w:val="24"/>
          <w:szCs w:val="24"/>
          <w:lang w:val="en-US" w:eastAsia="zh-CN" w:bidi="ar"/>
        </w:rPr>
        <w:t>和浓厚的</w:t>
      </w:r>
      <w:r>
        <w:rPr>
          <w:rFonts w:hint="eastAsia" w:ascii="Calibri" w:hAnsi="Calibri" w:eastAsia="宋体" w:cs="宋体"/>
          <w:kern w:val="2"/>
          <w:sz w:val="24"/>
          <w:szCs w:val="24"/>
          <w:u w:val="single"/>
          <w:lang w:val="en-US" w:eastAsia="zh-CN" w:bidi="ar"/>
        </w:rPr>
        <w:t>学习兴趣</w:t>
      </w:r>
      <w:r>
        <w:rPr>
          <w:rFonts w:hint="eastAsia" w:ascii="Calibri" w:hAnsi="Calibri" w:eastAsia="宋体" w:cs="宋体"/>
          <w:kern w:val="2"/>
          <w:sz w:val="24"/>
          <w:szCs w:val="24"/>
          <w:lang w:val="en-US" w:eastAsia="zh-CN" w:bidi="ar"/>
        </w:rPr>
        <w:t>；能养成良好的</w:t>
      </w:r>
      <w:r>
        <w:rPr>
          <w:rFonts w:hint="eastAsia" w:ascii="Calibri" w:hAnsi="Calibri" w:eastAsia="宋体" w:cs="宋体"/>
          <w:kern w:val="2"/>
          <w:sz w:val="24"/>
          <w:szCs w:val="24"/>
          <w:u w:val="single"/>
          <w:lang w:val="en-US" w:eastAsia="zh-CN" w:bidi="ar"/>
        </w:rPr>
        <w:t>学习习惯</w:t>
      </w:r>
      <w:r>
        <w:rPr>
          <w:rFonts w:hint="eastAsia" w:ascii="Calibri" w:hAnsi="Calibri" w:eastAsia="宋体" w:cs="宋体"/>
          <w:kern w:val="2"/>
          <w:sz w:val="24"/>
          <w:szCs w:val="24"/>
          <w:lang w:val="en-US" w:eastAsia="zh-CN" w:bidi="ar"/>
        </w:rPr>
        <w:t>，掌握适合自身的</w:t>
      </w:r>
      <w:r>
        <w:rPr>
          <w:rFonts w:hint="eastAsia" w:ascii="Calibri" w:hAnsi="Calibri" w:eastAsia="宋体" w:cs="宋体"/>
          <w:kern w:val="2"/>
          <w:sz w:val="24"/>
          <w:szCs w:val="24"/>
          <w:u w:val="single"/>
          <w:lang w:val="en-US" w:eastAsia="zh-CN" w:bidi="ar"/>
        </w:rPr>
        <w:t>学习方法</w:t>
      </w:r>
      <w:r>
        <w:rPr>
          <w:rFonts w:hint="eastAsia" w:ascii="Calibri" w:hAnsi="Calibri" w:eastAsia="宋体" w:cs="宋体"/>
          <w:kern w:val="2"/>
          <w:sz w:val="24"/>
          <w:szCs w:val="24"/>
          <w:lang w:val="en-US" w:eastAsia="zh-CN" w:bidi="ar"/>
        </w:rPr>
        <w:t>；能</w:t>
      </w:r>
      <w:r>
        <w:rPr>
          <w:rFonts w:hint="eastAsia" w:ascii="Calibri" w:hAnsi="Calibri" w:eastAsia="宋体" w:cs="宋体"/>
          <w:kern w:val="2"/>
          <w:sz w:val="24"/>
          <w:szCs w:val="24"/>
          <w:u w:val="single"/>
          <w:lang w:val="en-US" w:eastAsia="zh-CN" w:bidi="ar"/>
        </w:rPr>
        <w:t>自主学习</w:t>
      </w:r>
      <w:r>
        <w:rPr>
          <w:rFonts w:hint="eastAsia" w:ascii="Calibri" w:hAnsi="Calibri" w:eastAsia="宋体" w:cs="宋体"/>
          <w:kern w:val="2"/>
          <w:sz w:val="24"/>
          <w:szCs w:val="24"/>
          <w:lang w:val="en-US" w:eastAsia="zh-CN" w:bidi="ar"/>
        </w:rPr>
        <w:t>，具有</w:t>
      </w:r>
      <w:r>
        <w:rPr>
          <w:rFonts w:hint="eastAsia" w:ascii="Calibri" w:hAnsi="Calibri" w:eastAsia="宋体" w:cs="宋体"/>
          <w:kern w:val="2"/>
          <w:sz w:val="24"/>
          <w:szCs w:val="24"/>
          <w:u w:val="single"/>
          <w:lang w:val="en-US" w:eastAsia="zh-CN" w:bidi="ar"/>
        </w:rPr>
        <w:t>终身学习</w:t>
      </w:r>
      <w:r>
        <w:rPr>
          <w:rFonts w:hint="eastAsia" w:ascii="Calibri" w:hAnsi="Calibri" w:eastAsia="宋体" w:cs="宋体"/>
          <w:kern w:val="2"/>
          <w:sz w:val="24"/>
          <w:szCs w:val="24"/>
          <w:lang w:val="en-US" w:eastAsia="zh-CN" w:bidi="ar"/>
        </w:rPr>
        <w:t>的意识和能力等。</w:t>
      </w:r>
    </w:p>
    <w:p>
      <w:pPr>
        <w:keepNext w:val="0"/>
        <w:keepLines w:val="0"/>
        <w:widowControl w:val="0"/>
        <w:suppressLineNumbers w:val="0"/>
        <w:spacing w:before="0" w:beforeAutospacing="0" w:after="0" w:afterAutospacing="0" w:line="360" w:lineRule="exact"/>
        <w:ind w:left="0" w:right="0" w:firstLine="480" w:firstLineChars="200"/>
        <w:jc w:val="both"/>
        <w:rPr>
          <w:sz w:val="24"/>
          <w:szCs w:val="24"/>
          <w:lang w:val="en-US"/>
        </w:rPr>
      </w:pPr>
    </w:p>
    <w:p>
      <w:pPr>
        <w:pStyle w:val="2"/>
        <w:keepNext w:val="0"/>
        <w:keepLines w:val="0"/>
        <w:widowControl/>
        <w:suppressLineNumbers w:val="0"/>
        <w:shd w:val="clear" w:fill="FFFFFF"/>
        <w:spacing w:after="210" w:afterAutospacing="0" w:line="240" w:lineRule="atLeast"/>
        <w:rPr>
          <w:rFonts w:cs="宋体"/>
          <w:color w:val="000000"/>
          <w:spacing w:val="8"/>
          <w:sz w:val="24"/>
          <w:szCs w:val="24"/>
          <w:shd w:val="clear" w:fill="FFFFFF"/>
          <w:lang w:val="en-US"/>
        </w:rPr>
      </w:pPr>
      <w:r>
        <w:rPr>
          <w:rFonts w:cs="宋体"/>
          <w:color w:val="000000"/>
          <w:spacing w:val="8"/>
          <w:sz w:val="24"/>
          <w:szCs w:val="24"/>
          <w:shd w:val="clear" w:fill="FFFFFF"/>
          <w:lang w:eastAsia="zh-CN"/>
        </w:rPr>
        <w:t>一、《人民日报》时评之读书学习篇</w:t>
      </w:r>
    </w:p>
    <w:p>
      <w:pPr>
        <w:pStyle w:val="3"/>
        <w:widowControl/>
        <w:shd w:val="clear" w:fill="FFFFFF"/>
        <w:spacing w:before="100" w:beforeAutospacing="0" w:after="100" w:afterAutospacing="0" w:line="240" w:lineRule="atLeast"/>
        <w:ind w:left="240" w:right="240" w:firstLine="450"/>
        <w:rPr>
          <w:color w:val="000000"/>
          <w:spacing w:val="8"/>
          <w:shd w:val="clear" w:fill="FFFFFF"/>
          <w:lang w:val="en-US"/>
        </w:rPr>
      </w:pPr>
      <w:r>
        <w:rPr>
          <w:color w:val="000000"/>
          <w:spacing w:val="8"/>
          <w:shd w:val="clear" w:fill="FFFFFF"/>
          <w:lang w:eastAsia="zh-CN"/>
        </w:rPr>
        <w:t>高考作文备考，除了关注家国情怀、时代气象等等方面，也要关注我们自身，由外而内观照自我，在时代浪潮纵深处找回自我。这一组关于读书学习的文章，有深度，有文采，不妨读一读，记一记！</w:t>
      </w:r>
    </w:p>
    <w:p>
      <w:pPr>
        <w:pStyle w:val="3"/>
        <w:widowControl/>
        <w:shd w:val="clear" w:fill="FFFFFF"/>
        <w:spacing w:line="240" w:lineRule="atLeast"/>
        <w:ind w:right="240" w:firstLine="2312" w:firstLineChars="900"/>
        <w:rPr>
          <w:rFonts w:hint="eastAsia" w:ascii="楷体" w:hAnsi="楷体" w:eastAsia="楷体" w:cs="楷体"/>
          <w:color w:val="FFFFFF"/>
          <w:spacing w:val="30"/>
          <w:shd w:val="clear" w:fill="FFFFFF"/>
          <w:lang w:val="en-US"/>
        </w:rPr>
      </w:pPr>
      <w:r>
        <w:rPr>
          <w:rFonts w:hint="eastAsia" w:ascii="楷体" w:hAnsi="楷体" w:eastAsia="楷体" w:cs="楷体"/>
          <w:b/>
          <w:color w:val="000000"/>
          <w:spacing w:val="8"/>
          <w:shd w:val="clear" w:fill="FFFFFF"/>
          <w:lang w:val="en-US"/>
        </w:rPr>
        <w:t>1.</w:t>
      </w:r>
      <w:r>
        <w:rPr>
          <w:rFonts w:hint="eastAsia" w:ascii="楷体" w:hAnsi="楷体" w:eastAsia="楷体" w:cs="楷体"/>
          <w:b/>
          <w:color w:val="000000"/>
          <w:spacing w:val="8"/>
          <w:shd w:val="clear" w:fill="FFFFFF"/>
          <w:lang w:eastAsia="zh-CN"/>
        </w:rPr>
        <w:t>用心培育一个读书的民族</w:t>
      </w:r>
      <w:r>
        <w:rPr>
          <w:rStyle w:val="6"/>
          <w:rFonts w:hint="eastAsia" w:ascii="楷体" w:hAnsi="楷体" w:eastAsia="楷体" w:cs="楷体"/>
          <w:color w:val="FFFFFF"/>
          <w:spacing w:val="30"/>
          <w:shd w:val="clear" w:fill="FFFFFF"/>
          <w:lang w:eastAsia="zh-CN"/>
        </w:rPr>
        <w:t>个读书的民族</w:t>
      </w:r>
    </w:p>
    <w:p>
      <w:pPr>
        <w:pStyle w:val="3"/>
        <w:widowControl/>
        <w:shd w:val="clear" w:fill="FFFFFF"/>
        <w:spacing w:line="240" w:lineRule="atLeast"/>
        <w:ind w:left="0" w:right="240" w:firstLine="5120" w:firstLineChars="2000"/>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肖川</w:t>
      </w:r>
    </w:p>
    <w:p>
      <w:pPr>
        <w:pStyle w:val="3"/>
        <w:widowControl/>
        <w:shd w:val="clear" w:fill="FFFFFF"/>
        <w:spacing w:line="240" w:lineRule="atLeast"/>
        <w:ind w:left="0" w:right="240" w:firstLine="512" w:firstLineChars="2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前两年，在国内一大都市召开的全球市长会议上，中外官员同台发言时，我总心生羞愧之感：西方的官们风趣、幽默，观点新颖、条理清楚，思维敏捷、表达优雅；而我们官们几乎都是满口的套话、空话，显得平庸无趣，江郎才尽，大失水准。口拙的背后的原因应该是：我们官们大概是不怎么读书的。</w:t>
      </w:r>
    </w:p>
    <w:p>
      <w:pPr>
        <w:pStyle w:val="3"/>
        <w:widowControl/>
        <w:shd w:val="clear" w:fill="FFFFFF"/>
        <w:spacing w:line="240" w:lineRule="atLeast"/>
        <w:ind w:left="0" w:right="240" w:firstLine="512" w:firstLineChars="2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不读书的不限于官们，更可扩大到“国人”。不少人对“不读书”有着切肤之感：很多人离开学校以后就几乎与书籍绝缘了。许多家庭，高档电器一应俱全，唯独没有几本书。有资料称：以色列每年人均读书是</w:t>
      </w:r>
      <w:r>
        <w:rPr>
          <w:rFonts w:hint="eastAsia" w:ascii="楷体" w:hAnsi="楷体" w:eastAsia="楷体" w:cs="楷体"/>
          <w:color w:val="333333"/>
          <w:spacing w:val="8"/>
          <w:shd w:val="clear" w:fill="FFFFFF"/>
          <w:lang w:val="en-US"/>
        </w:rPr>
        <w:t>55</w:t>
      </w:r>
      <w:r>
        <w:rPr>
          <w:rFonts w:hint="eastAsia" w:ascii="楷体" w:hAnsi="楷体" w:eastAsia="楷体" w:cs="楷体"/>
          <w:color w:val="333333"/>
          <w:spacing w:val="8"/>
          <w:shd w:val="clear" w:fill="FFFFFF"/>
          <w:lang w:eastAsia="zh-CN"/>
        </w:rPr>
        <w:t>本，俄罗斯是</w:t>
      </w:r>
      <w:r>
        <w:rPr>
          <w:rFonts w:hint="eastAsia" w:ascii="楷体" w:hAnsi="楷体" w:eastAsia="楷体" w:cs="楷体"/>
          <w:color w:val="333333"/>
          <w:spacing w:val="8"/>
          <w:shd w:val="clear" w:fill="FFFFFF"/>
          <w:lang w:val="en-US"/>
        </w:rPr>
        <w:t>50</w:t>
      </w:r>
      <w:r>
        <w:rPr>
          <w:rFonts w:hint="eastAsia" w:ascii="楷体" w:hAnsi="楷体" w:eastAsia="楷体" w:cs="楷体"/>
          <w:color w:val="333333"/>
          <w:spacing w:val="8"/>
          <w:shd w:val="clear" w:fill="FFFFFF"/>
          <w:lang w:eastAsia="zh-CN"/>
        </w:rPr>
        <w:t>本，美国是</w:t>
      </w:r>
      <w:r>
        <w:rPr>
          <w:rFonts w:hint="eastAsia" w:ascii="楷体" w:hAnsi="楷体" w:eastAsia="楷体" w:cs="楷体"/>
          <w:color w:val="333333"/>
          <w:spacing w:val="8"/>
          <w:shd w:val="clear" w:fill="FFFFFF"/>
          <w:lang w:val="en-US"/>
        </w:rPr>
        <w:t>44</w:t>
      </w:r>
      <w:r>
        <w:rPr>
          <w:rFonts w:hint="eastAsia" w:ascii="楷体" w:hAnsi="楷体" w:eastAsia="楷体" w:cs="楷体"/>
          <w:color w:val="333333"/>
          <w:spacing w:val="8"/>
          <w:shd w:val="clear" w:fill="FFFFFF"/>
          <w:lang w:eastAsia="zh-CN"/>
        </w:rPr>
        <w:t>本，我们只有</w:t>
      </w:r>
      <w:r>
        <w:rPr>
          <w:rFonts w:hint="eastAsia" w:ascii="楷体" w:hAnsi="楷体" w:eastAsia="楷体" w:cs="楷体"/>
          <w:color w:val="333333"/>
          <w:spacing w:val="8"/>
          <w:shd w:val="clear" w:fill="FFFFFF"/>
          <w:lang w:val="en-US"/>
        </w:rPr>
        <w:t>4</w:t>
      </w:r>
      <w:r>
        <w:rPr>
          <w:rFonts w:hint="eastAsia" w:ascii="楷体" w:hAnsi="楷体" w:eastAsia="楷体" w:cs="楷体"/>
          <w:color w:val="333333"/>
          <w:spacing w:val="8"/>
          <w:shd w:val="clear" w:fill="FFFFFF"/>
          <w:lang w:eastAsia="zh-CN"/>
        </w:rPr>
        <w:t>本，而且百分之九十是教参和教科书。相比之下，还有几本真正意义的书可称得上读过？</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中国人不读书当然有很多理由。政府官员无暇读书，他们忙着应酬，忙着出国考察和谈</w:t>
      </w:r>
    </w:p>
    <w:p>
      <w:pPr>
        <w:pStyle w:val="3"/>
        <w:widowControl/>
        <w:shd w:val="clear" w:fill="FFFFFF"/>
        <w:spacing w:line="240" w:lineRule="atLeast"/>
        <w:ind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项目；商人不用读书，因为中国是“市场经济”，而不是知识经济，读书值几个钱？工人农民读不进书，他们受教育程度低，收入也低，读书对于他们是一件奢侈的事情。教师没有精力读书，中学教师工作太累，没有精力读书，大学教师在为课题交差而读书，确切地说，是翻书，是查书。真正的阅读，超越功利的心灵阅读，恐怕是很少很少的。</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一个民族不读书，这个民族的文化就丧失了创造性、批判性，个人就会被群体所淹没。</w:t>
      </w:r>
    </w:p>
    <w:p>
      <w:pPr>
        <w:pStyle w:val="3"/>
        <w:widowControl/>
        <w:shd w:val="clear" w:fill="FFFFFF"/>
        <w:spacing w:line="240" w:lineRule="atLeast"/>
        <w:ind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国人为什么不读书？我仔细揣摩，大致有以下几个方面的原因：一是国人贫怕了，穷惯了，挣钱的机会突然多了起来，大家忙于挣钱，心浮气躁，自然难以静下心来读书。二是中国传统中缺乏对于纯粹精神的崇尚。“万般皆下品，唯有读书高”，只因为读书可以做官，可以成为“劳心者治人”的“人上人”，赤裸裸的功利取向。三是没有培养起良好的阅读习惯和理智的好奇心。应试教育的泛滥使学生自由阅读的空间变得十分狭小，并使学生从小养成阅读的功利取向。</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一个读书的民族一定是一个智慧的民族，一个充满生机与活力的民族，一个必定有着光明前途的民族。</w:t>
      </w:r>
      <w:r>
        <w:rPr>
          <w:rFonts w:hint="eastAsia" w:ascii="楷体" w:hAnsi="楷体" w:eastAsia="楷体" w:cs="楷体"/>
          <w:color w:val="333333"/>
          <w:spacing w:val="8"/>
          <w:u w:val="single"/>
          <w:shd w:val="clear" w:fill="FFFFFF"/>
          <w:lang w:eastAsia="zh-CN"/>
        </w:rPr>
        <w:t>过去我们讲：一个人的心灵，高尚的东西不去占领，低下的东西就会趁虚而入。</w:t>
      </w:r>
      <w:r>
        <w:rPr>
          <w:rFonts w:hint="eastAsia" w:ascii="楷体" w:hAnsi="楷体" w:eastAsia="楷体" w:cs="楷体"/>
          <w:color w:val="333333"/>
          <w:spacing w:val="8"/>
          <w:shd w:val="clear" w:fill="FFFFFF"/>
          <w:lang w:eastAsia="zh-CN"/>
        </w:rPr>
        <w:t>一个不读书的民族，是不会具有智慧和力量的，也不会具有崇高。以色列是全世界人均读书量最大的国家。</w:t>
      </w:r>
      <w:r>
        <w:rPr>
          <w:rFonts w:hint="eastAsia" w:ascii="楷体" w:hAnsi="楷体" w:eastAsia="楷体" w:cs="楷体"/>
          <w:color w:val="333333"/>
          <w:spacing w:val="8"/>
          <w:u w:val="single"/>
          <w:shd w:val="clear" w:fill="FFFFFF"/>
          <w:lang w:eastAsia="zh-CN"/>
        </w:rPr>
        <w:t>直到今天，以色列人口也不过六百多万，而它在全世界是一个很有影响力的国家。读书对于一个民族的重要性可见一斑。</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看过一幅对联：</w:t>
      </w:r>
      <w:r>
        <w:rPr>
          <w:rFonts w:hint="eastAsia" w:ascii="楷体" w:hAnsi="楷体" w:eastAsia="楷体" w:cs="楷体"/>
          <w:color w:val="333333"/>
          <w:spacing w:val="8"/>
          <w:u w:val="single"/>
          <w:shd w:val="clear" w:fill="FFFFFF"/>
          <w:lang w:eastAsia="zh-CN"/>
        </w:rPr>
        <w:t>“为善最乐，读书更佳”，为善之乐在于“予”，读书之佳在于“取”。读书是一种可以忘乎所以悠然的自足，只要一卷在手，便可以拥有许多许多。</w:t>
      </w:r>
      <w:r>
        <w:rPr>
          <w:rFonts w:hint="eastAsia" w:ascii="楷体" w:hAnsi="楷体" w:eastAsia="楷体" w:cs="楷体"/>
          <w:color w:val="333333"/>
          <w:spacing w:val="8"/>
          <w:shd w:val="clear" w:fill="FFFFFF"/>
          <w:lang w:eastAsia="zh-CN"/>
        </w:rPr>
        <w:t>是的，</w:t>
      </w:r>
      <w:r>
        <w:rPr>
          <w:rFonts w:hint="eastAsia" w:ascii="楷体" w:hAnsi="楷体" w:eastAsia="楷体" w:cs="楷体"/>
          <w:color w:val="333333"/>
          <w:spacing w:val="8"/>
          <w:u w:val="single"/>
          <w:shd w:val="clear" w:fill="FFFFFF"/>
          <w:lang w:eastAsia="zh-CN"/>
        </w:rPr>
        <w:t>有两种东西能让人的心灵永葆青春：真爱与好书。</w:t>
      </w:r>
      <w:r>
        <w:rPr>
          <w:rFonts w:hint="eastAsia" w:ascii="楷体" w:hAnsi="楷体" w:eastAsia="楷体" w:cs="楷体"/>
          <w:color w:val="333333"/>
          <w:spacing w:val="8"/>
          <w:shd w:val="clear" w:fill="FFFFFF"/>
          <w:lang w:eastAsia="zh-CN"/>
        </w:rPr>
        <w:t>为了让我们的内心不再脆弱，让我们的心灵拥有力量，让读书成为幸福人生的秘诀。</w:t>
      </w:r>
    </w:p>
    <w:p>
      <w:pPr>
        <w:pStyle w:val="3"/>
        <w:widowControl/>
        <w:numPr>
          <w:numId w:val="0"/>
        </w:numPr>
        <w:shd w:val="clear" w:fill="FFFFFF"/>
        <w:spacing w:before="100" w:beforeAutospacing="0" w:after="100" w:afterAutospacing="0" w:line="240" w:lineRule="atLeast"/>
        <w:ind w:right="240" w:rightChars="0" w:firstLine="3009" w:firstLineChars="1000"/>
        <w:jc w:val="both"/>
        <w:rPr>
          <w:rFonts w:hint="eastAsia" w:ascii="楷体" w:hAnsi="楷体" w:eastAsia="楷体" w:cs="楷体"/>
          <w:spacing w:val="30"/>
          <w:shd w:val="clear" w:fill="FFFFFF"/>
          <w:lang w:val="en-US"/>
        </w:rPr>
      </w:pPr>
      <w:r>
        <w:rPr>
          <w:rStyle w:val="6"/>
          <w:rFonts w:hint="eastAsia" w:ascii="楷体" w:hAnsi="楷体" w:eastAsia="楷体" w:cs="楷体"/>
          <w:spacing w:val="30"/>
          <w:shd w:val="clear" w:fill="FFFFFF"/>
          <w:lang w:val="en-US" w:eastAsia="zh-CN"/>
        </w:rPr>
        <w:t>2.</w:t>
      </w:r>
      <w:bookmarkStart w:id="0" w:name="_GoBack"/>
      <w:bookmarkEnd w:id="0"/>
      <w:r>
        <w:rPr>
          <w:rStyle w:val="6"/>
          <w:rFonts w:hint="eastAsia" w:ascii="楷体" w:hAnsi="楷体" w:eastAsia="楷体" w:cs="楷体"/>
          <w:spacing w:val="30"/>
          <w:shd w:val="clear" w:fill="FFFFFF"/>
          <w:lang w:eastAsia="zh-CN"/>
        </w:rPr>
        <w:t>阅读，让中国更有力量</w:t>
      </w:r>
    </w:p>
    <w:p>
      <w:pPr>
        <w:pStyle w:val="3"/>
        <w:widowControl/>
        <w:shd w:val="clear" w:fill="FFFFFF"/>
        <w:spacing w:before="100" w:beforeAutospacing="0" w:after="100" w:afterAutospacing="0" w:line="240" w:lineRule="atLeast"/>
        <w:ind w:left="3808" w:right="240" w:firstLine="1024" w:firstLineChars="4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朱永新</w:t>
      </w:r>
    </w:p>
    <w:p>
      <w:pPr>
        <w:pStyle w:val="3"/>
        <w:widowControl/>
        <w:shd w:val="clear" w:fill="FFFFFF"/>
        <w:spacing w:line="240" w:lineRule="atLeast"/>
        <w:ind w:left="0" w:right="240" w:firstLine="768" w:firstLineChars="3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在《阅读力》一书中，聂震宁先生基于多年的思考与实践，提出了“阅读力”这一概念。</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在我看来，阅读力是一个充满张力的概念。在国际上，包括中小学生的</w:t>
      </w:r>
      <w:r>
        <w:rPr>
          <w:rFonts w:hint="eastAsia" w:ascii="楷体" w:hAnsi="楷体" w:eastAsia="楷体" w:cs="楷体"/>
          <w:color w:val="333333"/>
          <w:spacing w:val="8"/>
          <w:shd w:val="clear" w:fill="FFFFFF"/>
          <w:lang w:val="en-US"/>
        </w:rPr>
        <w:t>PISA</w:t>
      </w:r>
      <w:r>
        <w:rPr>
          <w:rFonts w:hint="eastAsia" w:ascii="楷体" w:hAnsi="楷体" w:eastAsia="楷体" w:cs="楷体"/>
          <w:color w:val="333333"/>
          <w:spacing w:val="8"/>
          <w:shd w:val="clear" w:fill="FFFFFF"/>
          <w:lang w:eastAsia="zh-CN"/>
        </w:rPr>
        <w:t>测验等指标性评价中，阅读能力一直是最为重要的项目之一。</w:t>
      </w:r>
      <w:r>
        <w:rPr>
          <w:rFonts w:hint="eastAsia" w:ascii="楷体" w:hAnsi="楷体" w:eastAsia="楷体" w:cs="楷体"/>
          <w:color w:val="333333"/>
          <w:spacing w:val="8"/>
          <w:u w:val="single"/>
          <w:shd w:val="clear" w:fill="FFFFFF"/>
          <w:lang w:eastAsia="zh-CN"/>
        </w:rPr>
        <w:t>可以说，阅读力与“智商”“情商”“财商”等概念一样，也是现代人特别需要提升的能力。</w:t>
      </w:r>
      <w:r>
        <w:rPr>
          <w:rFonts w:hint="eastAsia" w:ascii="楷体" w:hAnsi="楷体" w:eastAsia="楷体" w:cs="楷体"/>
          <w:color w:val="333333"/>
          <w:spacing w:val="8"/>
          <w:shd w:val="clear" w:fill="FFFFFF"/>
          <w:lang w:eastAsia="zh-CN"/>
        </w:rPr>
        <w:t>从更大层次上看，阅读力不仅是一个人的阅读能力，也是社会整体的阅读水平，因而关系到国家民族的竞争力。</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近年来，党和政府高度重视阅读。习近平总</w:t>
      </w:r>
      <w:r>
        <w:rPr>
          <w:rFonts w:hint="eastAsia" w:ascii="楷体" w:hAnsi="楷体" w:eastAsia="楷体" w:cs="楷体"/>
          <w:color w:val="333333"/>
          <w:spacing w:val="8"/>
          <w:u w:val="single"/>
          <w:shd w:val="clear" w:fill="FFFFFF"/>
          <w:lang w:eastAsia="zh-CN"/>
        </w:rPr>
        <w:t>书记多次强调领导干部要加强读书学习，要爱读书、读好书、善读书，“真正把读书学习当成一种生活态度、一种工作责任、一种精神追求”。</w:t>
      </w:r>
      <w:r>
        <w:rPr>
          <w:rFonts w:hint="eastAsia" w:ascii="楷体" w:hAnsi="楷体" w:eastAsia="楷体" w:cs="楷体"/>
          <w:color w:val="333333"/>
          <w:spacing w:val="8"/>
          <w:shd w:val="clear" w:fill="FFFFFF"/>
          <w:lang w:eastAsia="zh-CN"/>
        </w:rPr>
        <w:t>今年的《政府工作报告》再次提出要大力推动全民阅读，这已是“全民阅读”连续第四年被写入《政府工作报告》。而《全民阅读促进条例》，也有望年内正式颁布。提升全民的阅读力，之所以能逐渐成为全社会的共识，正是因为阅读力是一种根本的素养、基础性能力。</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w:t>
      </w:r>
      <w:r>
        <w:rPr>
          <w:rFonts w:hint="eastAsia" w:ascii="楷体" w:hAnsi="楷体" w:eastAsia="楷体" w:cs="楷体"/>
          <w:color w:val="333333"/>
          <w:spacing w:val="8"/>
          <w:u w:val="single"/>
          <w:shd w:val="clear" w:fill="FFFFFF"/>
          <w:lang w:eastAsia="zh-CN"/>
        </w:rPr>
        <w:t>阅读力就是精神力。</w:t>
      </w:r>
      <w:r>
        <w:rPr>
          <w:rFonts w:hint="eastAsia" w:ascii="楷体" w:hAnsi="楷体" w:eastAsia="楷体" w:cs="楷体"/>
          <w:color w:val="333333"/>
          <w:spacing w:val="8"/>
          <w:shd w:val="clear" w:fill="FFFFFF"/>
          <w:lang w:eastAsia="zh-CN"/>
        </w:rPr>
        <w:t>一个人如果没有一定的阅读能力，就很难从精神上得到更多智慧的滋养。可以说，</w:t>
      </w:r>
      <w:r>
        <w:rPr>
          <w:rFonts w:hint="eastAsia" w:ascii="楷体" w:hAnsi="楷体" w:eastAsia="楷体" w:cs="楷体"/>
          <w:color w:val="333333"/>
          <w:spacing w:val="8"/>
          <w:u w:val="single"/>
          <w:shd w:val="clear" w:fill="FFFFFF"/>
          <w:lang w:eastAsia="zh-CN"/>
        </w:rPr>
        <w:t>一个人的精神发育史，就是他的阅读史。</w:t>
      </w:r>
      <w:r>
        <w:rPr>
          <w:rFonts w:hint="eastAsia" w:ascii="楷体" w:hAnsi="楷体" w:eastAsia="楷体" w:cs="楷体"/>
          <w:color w:val="333333"/>
          <w:spacing w:val="8"/>
          <w:shd w:val="clear" w:fill="FFFFFF"/>
          <w:lang w:eastAsia="zh-CN"/>
        </w:rPr>
        <w:t>阅读是一种精神生活，可以提高人的精神力，这影响到对生活意义的理解、人生价值的实现。无论是一个人，还是一个国家或者一个民族，阅读都是精神发育和文化传承的基本途径。</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w:t>
      </w:r>
      <w:r>
        <w:rPr>
          <w:rFonts w:hint="eastAsia" w:ascii="楷体" w:hAnsi="楷体" w:eastAsia="楷体" w:cs="楷体"/>
          <w:color w:val="333333"/>
          <w:spacing w:val="8"/>
          <w:u w:val="single"/>
          <w:shd w:val="clear" w:fill="FFFFFF"/>
          <w:lang w:eastAsia="zh-CN"/>
        </w:rPr>
        <w:t>阅读力就是凝聚力。</w:t>
      </w:r>
      <w:r>
        <w:rPr>
          <w:rFonts w:hint="eastAsia" w:ascii="楷体" w:hAnsi="楷体" w:eastAsia="楷体" w:cs="楷体"/>
          <w:color w:val="333333"/>
          <w:spacing w:val="8"/>
          <w:shd w:val="clear" w:fill="FFFFFF"/>
          <w:lang w:eastAsia="zh-CN"/>
        </w:rPr>
        <w:t>共读共写，一起交流，才能拥有共同的语言和思想，拥有共同的愿景和价值，这样的文化共同体，让一片土地上的人们不会成为生活在同一个屋顶下的陌生人。所以，阅读力也是一个国家民族凝聚力的重要源泉，一个阅读率低下、阅读力不足的民族，难以在当下世界立足，也难以引领人类的明天。</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w:t>
      </w:r>
      <w:r>
        <w:rPr>
          <w:rFonts w:hint="eastAsia" w:ascii="楷体" w:hAnsi="楷体" w:eastAsia="楷体" w:cs="楷体"/>
          <w:color w:val="333333"/>
          <w:spacing w:val="8"/>
          <w:u w:val="single"/>
          <w:shd w:val="clear" w:fill="FFFFFF"/>
          <w:lang w:eastAsia="zh-CN"/>
        </w:rPr>
        <w:t>阅读力就是竞争力。</w:t>
      </w:r>
      <w:r>
        <w:rPr>
          <w:rFonts w:hint="eastAsia" w:ascii="楷体" w:hAnsi="楷体" w:eastAsia="楷体" w:cs="楷体"/>
          <w:color w:val="333333"/>
          <w:spacing w:val="8"/>
          <w:shd w:val="clear" w:fill="FFFFFF"/>
          <w:lang w:eastAsia="zh-CN"/>
        </w:rPr>
        <w:t>我很喜欢《朗读手册》一书里的一句话：“阅读是消灭无知、贫穷与绝望的终极武器，我们要在它们消灭我们之前歼灭它们。”对于个体来说，阅读是学习的工具，而学习是成功的途径。对于国家民族来说，在知识快速累积、科技突飞猛进的当下，阅读力意味着对人类智慧经验的搜集、整合和应用，意味着创新能力的培养。所以我们发现，国家越重视阅读教育，国民的阅读力就越好，整体素质就越高，国家的竞争力也就越强。</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u w:val="single"/>
          <w:shd w:val="clear" w:fill="FFFFFF"/>
          <w:lang w:val="en-US"/>
        </w:rPr>
      </w:pPr>
      <w:r>
        <w:rPr>
          <w:rFonts w:hint="eastAsia" w:ascii="楷体" w:hAnsi="楷体" w:eastAsia="楷体" w:cs="楷体"/>
          <w:color w:val="333333"/>
          <w:spacing w:val="8"/>
          <w:shd w:val="clear" w:fill="FFFFFF"/>
          <w:lang w:eastAsia="zh-CN"/>
        </w:rPr>
        <w:t>　　</w:t>
      </w:r>
      <w:r>
        <w:rPr>
          <w:rFonts w:hint="eastAsia" w:ascii="楷体" w:hAnsi="楷体" w:eastAsia="楷体" w:cs="楷体"/>
          <w:color w:val="333333"/>
          <w:spacing w:val="8"/>
          <w:u w:val="single"/>
          <w:shd w:val="clear" w:fill="FFFFFF"/>
          <w:lang w:eastAsia="zh-CN"/>
        </w:rPr>
        <w:t>阅读力就是幸福力。</w:t>
      </w:r>
      <w:r>
        <w:rPr>
          <w:rFonts w:hint="eastAsia" w:ascii="楷体" w:hAnsi="楷体" w:eastAsia="楷体" w:cs="楷体"/>
          <w:color w:val="333333"/>
          <w:spacing w:val="8"/>
          <w:shd w:val="clear" w:fill="FFFFFF"/>
          <w:lang w:eastAsia="zh-CN"/>
        </w:rPr>
        <w:t>真正的幸福是心灵的宁静与充实。阅读需要专注，在知识的积累之外，也是一种精神的修行。通过阅读感受书香，能满足人类的内在需求，使人获得精神上的陶冶与升华，拥有更充实、更丰盈的生活，从而增加幸福感。书香的涵养，也能形成一个社会的氛围、一个时代的气质，</w:t>
      </w:r>
      <w:r>
        <w:rPr>
          <w:rFonts w:hint="eastAsia" w:ascii="楷体" w:hAnsi="楷体" w:eastAsia="楷体" w:cs="楷体"/>
          <w:color w:val="333333"/>
          <w:spacing w:val="8"/>
          <w:u w:val="single"/>
          <w:shd w:val="clear" w:fill="FFFFFF"/>
          <w:lang w:eastAsia="zh-CN"/>
        </w:rPr>
        <w:t>让喧嚣的沉静下来，让浮躁的厚重起来。</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阅读最大的意义和价值就是“改变”。我坚定地相信：阅读，让中国更有力量！</w:t>
      </w:r>
    </w:p>
    <w:p>
      <w:pPr>
        <w:pStyle w:val="3"/>
        <w:widowControl/>
        <w:shd w:val="clear" w:fill="FFFFFF"/>
        <w:spacing w:before="100" w:beforeAutospacing="0" w:after="100" w:afterAutospacing="0" w:line="240" w:lineRule="atLeast"/>
        <w:ind w:left="240" w:right="240"/>
        <w:jc w:val="center"/>
        <w:rPr>
          <w:rFonts w:hint="eastAsia" w:ascii="楷体" w:hAnsi="楷体" w:eastAsia="楷体" w:cs="楷体"/>
          <w:shd w:val="clear" w:fill="FFFFFF"/>
          <w:lang w:val="en-US"/>
        </w:rPr>
      </w:pPr>
      <w:r>
        <w:rPr>
          <w:rStyle w:val="6"/>
          <w:rFonts w:hint="eastAsia" w:ascii="楷体" w:hAnsi="楷体" w:eastAsia="楷体" w:cs="楷体"/>
          <w:spacing w:val="30"/>
          <w:shd w:val="clear" w:fill="FFFFFF"/>
          <w:lang w:val="en-US"/>
        </w:rPr>
        <w:t>3.</w:t>
      </w:r>
      <w:r>
        <w:rPr>
          <w:rStyle w:val="6"/>
          <w:rFonts w:hint="eastAsia" w:ascii="楷体" w:hAnsi="楷体" w:eastAsia="楷体" w:cs="楷体"/>
          <w:spacing w:val="30"/>
          <w:shd w:val="clear" w:fill="FFFFFF"/>
          <w:lang w:eastAsia="zh-CN"/>
        </w:rPr>
        <w:t>从“读书好”走向“读好书”</w:t>
      </w:r>
    </w:p>
    <w:p>
      <w:pPr>
        <w:pStyle w:val="3"/>
        <w:widowControl/>
        <w:shd w:val="clear" w:fill="FFFFFF"/>
        <w:spacing w:before="100" w:beforeAutospacing="0" w:after="100" w:afterAutospacing="0" w:line="240" w:lineRule="atLeast"/>
        <w:ind w:left="240" w:right="240"/>
        <w:jc w:val="center"/>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王石川</w:t>
      </w:r>
    </w:p>
    <w:p>
      <w:pPr>
        <w:pStyle w:val="3"/>
        <w:widowControl/>
        <w:shd w:val="clear" w:fill="FFFFFF"/>
        <w:spacing w:before="100" w:beforeAutospacing="0" w:after="100" w:afterAutospacing="0" w:line="240" w:lineRule="atLeast"/>
        <w:ind w:left="240" w:right="240"/>
        <w:jc w:val="center"/>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val="en-US"/>
        </w:rPr>
        <w:t xml:space="preserve">   </w:t>
      </w:r>
      <w:r>
        <w:rPr>
          <w:rFonts w:hint="eastAsia" w:ascii="楷体" w:hAnsi="楷体" w:eastAsia="楷体" w:cs="楷体"/>
          <w:color w:val="333333"/>
          <w:spacing w:val="8"/>
          <w:shd w:val="clear" w:fill="FFFFFF"/>
          <w:lang w:eastAsia="zh-CN"/>
        </w:rPr>
        <w:t>世界读书日前夕，一项阅读调查显示，在半数成年国民更倾向于传统纸质图书阅读时，近一成国民更倾向于“网络在线阅读”，</w:t>
      </w:r>
      <w:r>
        <w:rPr>
          <w:rFonts w:hint="eastAsia" w:ascii="楷体" w:hAnsi="楷体" w:eastAsia="楷体" w:cs="楷体"/>
          <w:color w:val="333333"/>
          <w:spacing w:val="8"/>
          <w:shd w:val="clear" w:fill="FFFFFF"/>
          <w:lang w:val="en-US"/>
        </w:rPr>
        <w:t>1/3</w:t>
      </w:r>
      <w:r>
        <w:rPr>
          <w:rFonts w:hint="eastAsia" w:ascii="楷体" w:hAnsi="楷体" w:eastAsia="楷体" w:cs="楷体"/>
          <w:color w:val="333333"/>
          <w:spacing w:val="8"/>
          <w:shd w:val="clear" w:fill="FFFFFF"/>
          <w:lang w:eastAsia="zh-CN"/>
        </w:rPr>
        <w:t>的国民倾向于“手机阅读”。“屏”阅读，</w:t>
      </w:r>
    </w:p>
    <w:p>
      <w:pPr>
        <w:pStyle w:val="3"/>
        <w:widowControl/>
        <w:shd w:val="clear" w:fill="FFFFFF"/>
        <w:spacing w:line="240" w:lineRule="atLeast"/>
        <w:ind w:left="0" w:right="240" w:firstLine="256" w:firstLineChars="1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已与传统的“平”阅读平分秋色。</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几年前，就有人惊呼，我们已经进入读屏时代，青少年成为被电子屏夺走的一代；更有人简单将读屏与碎片化的浅阅读画上等号，呼吁多读书、少读屏。事实上，无需将读屏和读书割裂，乃至对立起来，不同的人群选择不同的阅读方式，无可非议。“布衣暖，菜根香，诗书滋味长。”</w:t>
      </w:r>
      <w:r>
        <w:rPr>
          <w:rFonts w:hint="eastAsia" w:ascii="楷体" w:hAnsi="楷体" w:eastAsia="楷体" w:cs="楷体"/>
          <w:color w:val="333333"/>
          <w:spacing w:val="8"/>
          <w:u w:val="single"/>
          <w:shd w:val="clear" w:fill="FFFFFF"/>
          <w:lang w:eastAsia="zh-CN"/>
        </w:rPr>
        <w:t>有人在纸质书中嗅到了书香，感受到了阅读审美；也有人将视野浓缩于方寸之间，在手指翻飞的滑屏中获取信息，同样找到了阅读的乐趣。</w:t>
      </w:r>
      <w:r>
        <w:rPr>
          <w:rFonts w:hint="eastAsia" w:ascii="楷体" w:hAnsi="楷体" w:eastAsia="楷体" w:cs="楷体"/>
          <w:color w:val="333333"/>
          <w:spacing w:val="8"/>
          <w:shd w:val="clear" w:fill="FFFFFF"/>
          <w:lang w:eastAsia="zh-CN"/>
        </w:rPr>
        <w:t>在互联网时代，却非要固守黄卷青灯不可，未免显得有些迂腐。</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u w:val="single"/>
          <w:shd w:val="clear" w:fill="FFFFFF"/>
          <w:lang w:val="en-US"/>
        </w:rPr>
      </w:pPr>
      <w:r>
        <w:rPr>
          <w:rFonts w:hint="eastAsia" w:ascii="楷体" w:hAnsi="楷体" w:eastAsia="楷体" w:cs="楷体"/>
          <w:color w:val="333333"/>
          <w:spacing w:val="8"/>
          <w:shd w:val="clear" w:fill="FFFFFF"/>
          <w:lang w:eastAsia="zh-CN"/>
        </w:rPr>
        <w:t>　　对于那些互联网原住民来说，他们选择读屏，拥抱更简捷的阅读方式，实则属于阅读本能。而一些人爱读纸质书报刊，也多与阅读习惯有关。双方不妨少一些“洁癖”，多一些接纳。两种阅读方式并存，相得益彰，共同构成了多元化的阅读时代。无论读屏还是读书，要义在读。与其纠结于读屏与读书之间的轩轾，不如反身自问：</w:t>
      </w:r>
      <w:r>
        <w:rPr>
          <w:rFonts w:hint="eastAsia" w:ascii="楷体" w:hAnsi="楷体" w:eastAsia="楷体" w:cs="楷体"/>
          <w:color w:val="333333"/>
          <w:spacing w:val="8"/>
          <w:u w:val="single"/>
          <w:shd w:val="clear" w:fill="FFFFFF"/>
          <w:lang w:eastAsia="zh-CN"/>
        </w:rPr>
        <w:t>今天我阅读了吗？</w:t>
      </w:r>
      <w:r>
        <w:rPr>
          <w:rFonts w:hint="eastAsia" w:ascii="楷体" w:hAnsi="楷体" w:eastAsia="楷体" w:cs="楷体"/>
          <w:color w:val="333333"/>
          <w:spacing w:val="8"/>
          <w:shd w:val="clear" w:fill="FFFFFF"/>
          <w:lang w:eastAsia="zh-CN"/>
        </w:rPr>
        <w:t>有人说，一个人的精神发育史就是阅读史。读书也好，读屏也罢，惟有热爱阅读，精神才能挺立，深切理解“再卑微的骨头里也有江河”；把阅读当成生活方式，才能腹有诗书气自华。</w:t>
      </w:r>
      <w:r>
        <w:rPr>
          <w:rFonts w:hint="eastAsia" w:ascii="楷体" w:hAnsi="楷体" w:eastAsia="楷体" w:cs="楷体"/>
          <w:color w:val="333333"/>
          <w:spacing w:val="8"/>
          <w:u w:val="single"/>
          <w:shd w:val="clear" w:fill="FFFFFF"/>
          <w:lang w:eastAsia="zh-CN"/>
        </w:rPr>
        <w:t>每个人的心怀都是一道河水，多阅读多吸收，方能心灵丰沛，奔流向前。</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对于热爱阅读的人来说，这是一个堪称最丰盛的时代。然而，与过去单一的选择相比，如今“过剩”的选择机会，也让人困惑与惶恐。在五花八门的新书中，什么书才是好书？在纷繁芜杂的信息海洋中，哪些消息才是有效的？有作家说，在信息海啸中，读书要会做减法，要学会找“小岛”、找“海床”、找“支点”、找“自己”。诚哉斯言！当前，“读书好”已是社会共识，但得承认，“好读书”和“读好书”仍是需要努力的目标。更堪忧的是，为数不多的阅读时间，往往被营养价值不大的无效信息所裹挟，被缺乏深度的平庸书籍所填塞。于是，我们变得无所不知，却无一精通；我们看似很忙，实则很盲；我们没有遇见更好的自己，而是失去了自我。这愈发证明：</w:t>
      </w:r>
      <w:r>
        <w:rPr>
          <w:rFonts w:hint="eastAsia" w:ascii="楷体" w:hAnsi="楷体" w:eastAsia="楷体" w:cs="楷体"/>
          <w:color w:val="333333"/>
          <w:spacing w:val="8"/>
          <w:u w:val="single"/>
          <w:shd w:val="clear" w:fill="FFFFFF"/>
          <w:lang w:eastAsia="zh-CN"/>
        </w:rPr>
        <w:t>读屏时代，更需价值坚守。</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阅读，是一个人的体验；而全民阅读，则与政策导向有关。当下，全民阅读促进条例正在公开征求意见，其中提出，县级以上人民政府应当将全民阅读促进工作纳入本级国民经济和社会发展规划，将政府开展全民阅读促进工作所需资金纳入本级预算。相信未来，政府在全民阅读中将扮演更重要角色，比如在政策制定、机构设置、资金投入等方面有大手笔。</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蒲松龄尝言：“书痴者文必工，艺痴者技必良。”爱读书、读好书、善读书，就等于把生活中寂寞的辰光换成巨大享受的时刻。把阅读作为一种追求、一种爱好、一种健康的生活方式，这样的人一定拥有开阔的精神版图；建设书香社会，不断提升全民阅读的品质，这样的国家一定拥有勃勃生机和巨大潜力。</w:t>
      </w:r>
    </w:p>
    <w:p>
      <w:pPr>
        <w:pStyle w:val="3"/>
        <w:widowControl/>
        <w:shd w:val="clear" w:fill="FFFFFF"/>
        <w:spacing w:before="100" w:beforeAutospacing="0" w:after="100" w:afterAutospacing="0" w:line="240" w:lineRule="atLeast"/>
        <w:ind w:left="240" w:right="240"/>
        <w:jc w:val="center"/>
        <w:rPr>
          <w:rFonts w:hint="eastAsia" w:ascii="楷体" w:hAnsi="楷体" w:eastAsia="楷体" w:cs="楷体"/>
          <w:shd w:val="clear" w:fill="FFFFFF"/>
          <w:lang w:val="en-US"/>
        </w:rPr>
      </w:pPr>
      <w:r>
        <w:rPr>
          <w:rFonts w:hint="eastAsia" w:ascii="楷体" w:hAnsi="楷体" w:eastAsia="楷体" w:cs="楷体"/>
          <w:color w:val="333333"/>
          <w:spacing w:val="8"/>
          <w:shd w:val="clear" w:fill="FFFFFF"/>
          <w:lang w:val="en-US"/>
        </w:rPr>
        <w:t>4.</w:t>
      </w:r>
      <w:r>
        <w:rPr>
          <w:rStyle w:val="6"/>
          <w:rFonts w:hint="eastAsia" w:ascii="楷体" w:hAnsi="楷体" w:eastAsia="楷体" w:cs="楷体"/>
          <w:spacing w:val="30"/>
          <w:shd w:val="clear" w:fill="FFFFFF"/>
          <w:lang w:eastAsia="zh-CN"/>
        </w:rPr>
        <w:t>读书“三境”</w:t>
      </w:r>
    </w:p>
    <w:p>
      <w:pPr>
        <w:pStyle w:val="3"/>
        <w:widowControl/>
        <w:shd w:val="clear" w:fill="FFFFFF"/>
        <w:spacing w:line="240" w:lineRule="atLeast"/>
        <w:ind w:left="0" w:right="240" w:firstLine="4864" w:firstLineChars="19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牛家林</w:t>
      </w:r>
    </w:p>
    <w:p>
      <w:pPr>
        <w:pStyle w:val="3"/>
        <w:widowControl/>
        <w:shd w:val="clear" w:fill="FFFFFF"/>
        <w:spacing w:line="240" w:lineRule="atLeast"/>
        <w:ind w:left="0" w:right="240" w:firstLine="512" w:firstLineChars="2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宋代的《五灯会元》里，有一则著名的禅宗公案。禅师青原行思谈及他的参禅过程，认为经历了三种境界，刚开始是“看山是山，看水是水”，初悟时是“看山不是山，看水不是水”，彻悟时是“看山还是山，看水还是水”。由懵懂无知，到雾里看花，再到透彻明悟，有我、无我、忘我，三种境界，依次展开，引人深思。</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其实，读书何尝不是如此。哲人有言，</w:t>
      </w:r>
      <w:r>
        <w:rPr>
          <w:rFonts w:hint="eastAsia" w:ascii="楷体" w:hAnsi="楷体" w:eastAsia="楷体" w:cs="楷体"/>
          <w:color w:val="333333"/>
          <w:spacing w:val="8"/>
          <w:u w:val="single"/>
          <w:shd w:val="clear" w:fill="FFFFFF"/>
          <w:lang w:eastAsia="zh-CN"/>
        </w:rPr>
        <w:t>“人的天性像是野生的花草，读书像是修剪移栽。</w:t>
      </w:r>
      <w:r>
        <w:rPr>
          <w:rFonts w:hint="eastAsia" w:ascii="楷体" w:hAnsi="楷体" w:eastAsia="楷体" w:cs="楷体"/>
          <w:color w:val="333333"/>
          <w:spacing w:val="8"/>
          <w:shd w:val="clear" w:fill="FFFFFF"/>
          <w:lang w:eastAsia="zh-CN"/>
        </w:rPr>
        <w:t>”</w:t>
      </w:r>
    </w:p>
    <w:p>
      <w:pPr>
        <w:pStyle w:val="3"/>
        <w:widowControl/>
        <w:shd w:val="clear" w:fill="FFFFFF"/>
        <w:spacing w:line="240" w:lineRule="atLeast"/>
        <w:ind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某种意义上，读书给人带来的，除了知识的增长，更重要的恐怕是心境的提炼和升华。成就大学问，实现“立德、立功、立言”这“三不朽”的人生追求，或许并不是所有读书人都能够达到的，但读书所带来的精神境界的提升，却是每一个人可以追求的。正如参禅，读书也有三境。有我之境，是把读书作为人生的避风港。</w:t>
      </w:r>
      <w:r>
        <w:rPr>
          <w:rFonts w:hint="eastAsia" w:ascii="楷体" w:hAnsi="楷体" w:eastAsia="楷体" w:cs="楷体"/>
          <w:color w:val="333333"/>
          <w:spacing w:val="8"/>
          <w:u w:val="single"/>
          <w:shd w:val="clear" w:fill="FFFFFF"/>
          <w:lang w:eastAsia="zh-CN"/>
        </w:rPr>
        <w:t>作家毛姆曾说过，养成读书的习惯，就如给你自己建造了一座逃避人生几乎所有不幸的避难所。</w:t>
      </w:r>
      <w:r>
        <w:rPr>
          <w:rFonts w:hint="eastAsia" w:ascii="楷体" w:hAnsi="楷体" w:eastAsia="楷体" w:cs="楷体"/>
          <w:color w:val="333333"/>
          <w:spacing w:val="8"/>
          <w:shd w:val="clear" w:fill="FFFFFF"/>
          <w:lang w:eastAsia="zh-CN"/>
        </w:rPr>
        <w:t>人生不如意，十之八九。面对坎坷、遇到挫折，无所畏惧、一往无前是一种态度，掩卷沉思、反思自己也是一种态度。前者的精神是雄健的，但后者未必就是逃避。通过读书，在历史中寻找借鉴，从他人那里汲取经验，未尝不是以退为进、站在问题之外看问题的大智慧。不仅如此，以读书修身正己，能让人少几分“卷帷望月空长叹”的烦恼纠结，多一分“一蓑烟雨任平生”的淡定从容，反而有助于我们迈过这些坎。无我之境，是把读书作为诗意的栖居地。</w:t>
      </w:r>
    </w:p>
    <w:p>
      <w:pPr>
        <w:pStyle w:val="3"/>
        <w:widowControl/>
        <w:shd w:val="clear" w:fill="FFFFFF"/>
        <w:spacing w:line="240" w:lineRule="atLeast"/>
        <w:ind w:left="0" w:right="240" w:firstLine="512" w:firstLineChars="20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有人说，读一本好书，是一次精神的修行，是一次灵魂的洗礼。确实，</w:t>
      </w:r>
      <w:r>
        <w:rPr>
          <w:rFonts w:hint="eastAsia" w:ascii="楷体" w:hAnsi="楷体" w:eastAsia="楷体" w:cs="楷体"/>
          <w:color w:val="333333"/>
          <w:spacing w:val="8"/>
          <w:u w:val="single"/>
          <w:shd w:val="clear" w:fill="FFFFFF"/>
          <w:lang w:eastAsia="zh-CN"/>
        </w:rPr>
        <w:t>阅读和思考是每个人都不会虚度的旅程。</w:t>
      </w:r>
      <w:r>
        <w:rPr>
          <w:rFonts w:hint="eastAsia" w:ascii="楷体" w:hAnsi="楷体" w:eastAsia="楷体" w:cs="楷体"/>
          <w:color w:val="333333"/>
          <w:spacing w:val="8"/>
          <w:shd w:val="clear" w:fill="FFFFFF"/>
          <w:lang w:eastAsia="zh-CN"/>
        </w:rPr>
        <w:t>它能让人放慢原本急匆匆的步伐，撇掉左冲右突、内心喧嚣的浮躁，在流连字里行间的风景里，找到一个安静的精神角落。</w:t>
      </w:r>
      <w:r>
        <w:rPr>
          <w:rFonts w:hint="eastAsia" w:ascii="楷体" w:hAnsi="楷体" w:eastAsia="楷体" w:cs="楷体"/>
          <w:color w:val="333333"/>
          <w:spacing w:val="8"/>
          <w:u w:val="single"/>
          <w:shd w:val="clear" w:fill="FFFFFF"/>
          <w:lang w:eastAsia="zh-CN"/>
        </w:rPr>
        <w:t>苏州有一家大型书店，一个特点就是拥有非常长的楼梯，其意图就在于让每个来到书店的人在拾级而上的过程中，能够放慢脚步，感受书香，从容沉淀。</w:t>
      </w:r>
      <w:r>
        <w:rPr>
          <w:rFonts w:hint="eastAsia" w:ascii="楷体" w:hAnsi="楷体" w:eastAsia="楷体" w:cs="楷体"/>
          <w:color w:val="333333"/>
          <w:spacing w:val="8"/>
          <w:shd w:val="clear" w:fill="FFFFFF"/>
          <w:lang w:eastAsia="zh-CN"/>
        </w:rPr>
        <w:t>在这个意义上，读书绝不仅仅是一种放松身心的休闲，更是一种拯救灵魂的生活方式。忘我之境，是把读书作为气质的涵养源。宋代理学大师程颐曾将人的认识区分为“见闻之知”和“德性之知”。“见闻之知”说的是对外部事物的认识，而“德性之知”则指向内在的精神涵养。刘勰在《文心雕龙》有言，好书奇文可以“疏瀹五藏，澡雪精神”。读书的益处，不仅在于学习一些新东西，增加见闻之知，更在于滋润心灵、塑造人格、熏陶气质，提高德性之知。每每翻开书本，都会被那些浩然正气所感染，“或为渡江楫，慷慨吞胡羯”的文天祥，有“留取丹心照汗青”的赤胆忠心；“此日漫挥天下泪，有公足壮海军威”的邓世昌，有“今日之事，有死而已”的报国志向；“何当痛饮黄龙府，高筑神州风雨楼”的共产主义先驱李大钊，有“无非一念救苍生”的坚定信念。含英咀华，浸润书香，精神面貌也会透着文化的气息。</w:t>
      </w:r>
    </w:p>
    <w:p>
      <w:pPr>
        <w:pStyle w:val="3"/>
        <w:widowControl/>
        <w:shd w:val="clear" w:fill="FFFFFF"/>
        <w:spacing w:before="100" w:beforeAutospacing="0" w:after="100" w:afterAutospacing="0" w:line="240" w:lineRule="atLeast"/>
        <w:ind w:left="240"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　“</w:t>
      </w:r>
      <w:r>
        <w:rPr>
          <w:rFonts w:hint="eastAsia" w:ascii="楷体" w:hAnsi="楷体" w:eastAsia="楷体" w:cs="楷体"/>
          <w:color w:val="333333"/>
          <w:spacing w:val="8"/>
          <w:u w:val="single"/>
          <w:shd w:val="clear" w:fill="FFFFFF"/>
          <w:lang w:eastAsia="zh-CN"/>
        </w:rPr>
        <w:t>今人不见古时月，今月曾经照古人</w:t>
      </w:r>
      <w:r>
        <w:rPr>
          <w:rFonts w:hint="eastAsia" w:ascii="楷体" w:hAnsi="楷体" w:eastAsia="楷体" w:cs="楷体"/>
          <w:color w:val="333333"/>
          <w:spacing w:val="8"/>
          <w:shd w:val="clear" w:fill="FFFFFF"/>
          <w:lang w:eastAsia="zh-CN"/>
        </w:rPr>
        <w:t>”。书是桥梁，让人思接千里；书是翅膀，让人心</w:t>
      </w:r>
    </w:p>
    <w:p>
      <w:pPr>
        <w:pStyle w:val="3"/>
        <w:widowControl/>
        <w:shd w:val="clear" w:fill="FFFFFF"/>
        <w:spacing w:line="240" w:lineRule="atLeast"/>
        <w:ind w:right="240"/>
        <w:jc w:val="both"/>
        <w:rPr>
          <w:rFonts w:hint="eastAsia" w:ascii="楷体" w:hAnsi="楷体" w:eastAsia="楷体" w:cs="楷体"/>
          <w:color w:val="333333"/>
          <w:spacing w:val="8"/>
          <w:shd w:val="clear" w:fill="FFFFFF"/>
          <w:lang w:val="en-US"/>
        </w:rPr>
      </w:pPr>
      <w:r>
        <w:rPr>
          <w:rFonts w:hint="eastAsia" w:ascii="楷体" w:hAnsi="楷体" w:eastAsia="楷体" w:cs="楷体"/>
          <w:color w:val="333333"/>
          <w:spacing w:val="8"/>
          <w:shd w:val="clear" w:fill="FFFFFF"/>
          <w:lang w:eastAsia="zh-CN"/>
        </w:rPr>
        <w:t>游万仞。摩挲书页，捧卷而读，聆听文化的钟鸣，啜饮文化的甘露，我们每个人都能遇见一个不一样的自己。</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B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val="0"/>
      <w:keepLines w:val="0"/>
      <w:widowControl w:val="0"/>
      <w:suppressLineNumbers w:val="0"/>
      <w:spacing w:before="0" w:beforeAutospacing="1" w:after="0" w:afterAutospacing="1" w:line="360" w:lineRule="exact"/>
      <w:ind w:left="0" w:right="0"/>
      <w:jc w:val="left"/>
      <w:outlineLvl w:val="1"/>
    </w:pPr>
    <w:rPr>
      <w:rFonts w:hint="eastAsia" w:ascii="宋体" w:hAnsi="宋体" w:eastAsia="宋体" w:cs="Times New Roman"/>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2020-12-31T02:29:38Z</dcterms:created>
  <dc:creator>Administrator</dc:creator>
  <cp:lastModifiedBy>Administrator</cp:lastModifiedBy>
  <dcterms:modified xsi:type="dcterms:W3CDTF">2020-12-31T02:36:14Z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