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76" w:rsidRPr="00930976" w:rsidRDefault="00930976" w:rsidP="00930976">
      <w:pPr>
        <w:ind w:firstLineChars="200" w:firstLine="643"/>
        <w:jc w:val="center"/>
        <w:rPr>
          <w:b/>
          <w:sz w:val="32"/>
        </w:rPr>
      </w:pPr>
      <w:r>
        <w:rPr>
          <w:rFonts w:hint="eastAsia"/>
          <w:b/>
          <w:sz w:val="32"/>
        </w:rPr>
        <w:t>小说</w:t>
      </w:r>
      <w:r w:rsidRPr="00930976">
        <w:rPr>
          <w:rFonts w:hint="eastAsia"/>
          <w:b/>
          <w:sz w:val="32"/>
        </w:rPr>
        <w:t>阅读补充练习</w:t>
      </w:r>
    </w:p>
    <w:p w:rsidR="00134FE1" w:rsidRDefault="00134FE1" w:rsidP="00930976">
      <w:pPr>
        <w:ind w:firstLineChars="200" w:firstLine="422"/>
        <w:jc w:val="center"/>
        <w:rPr>
          <w:b/>
        </w:rPr>
      </w:pPr>
    </w:p>
    <w:p w:rsidR="00930976" w:rsidRPr="00930976" w:rsidRDefault="00930976" w:rsidP="00930976">
      <w:pPr>
        <w:ind w:firstLineChars="200" w:firstLine="422"/>
        <w:jc w:val="center"/>
        <w:rPr>
          <w:b/>
        </w:rPr>
      </w:pPr>
      <w:r w:rsidRPr="00930976">
        <w:rPr>
          <w:rFonts w:hint="eastAsia"/>
          <w:b/>
        </w:rPr>
        <w:t>扎满鲜花的吊桥</w:t>
      </w:r>
    </w:p>
    <w:p w:rsidR="00930976" w:rsidRPr="00930976" w:rsidRDefault="00930976" w:rsidP="00930976">
      <w:pPr>
        <w:ind w:firstLineChars="200" w:firstLine="422"/>
        <w:jc w:val="center"/>
        <w:rPr>
          <w:b/>
        </w:rPr>
      </w:pPr>
      <w:r w:rsidRPr="00930976">
        <w:rPr>
          <w:rFonts w:hint="eastAsia"/>
          <w:b/>
        </w:rPr>
        <w:t>阿成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姑姑的第二故乡，在“白山王气，黑水霸图”的坡镇。那是中东铁路上的一个重要车站。旅客站在月台上环顾四周，的确有一种东北大野的苍茫之感。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镇子中央，便是那条古时可以扬帆的蚂蚁河。蚂蚁河源自张广才岭，早年水势极壮，清冽而湛凉。法国人产的三星啤酒，就是汲这里的水酿成，并从这儿运出去，享誉整个战乱迭起的欧洲市场。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斗转星移，到了</w:t>
      </w:r>
      <w:r w:rsidR="00134FE1">
        <w:rPr>
          <w:rFonts w:ascii="楷体" w:eastAsia="楷体" w:hAnsi="楷体" w:hint="eastAsia"/>
        </w:rPr>
        <w:t>20</w:t>
      </w:r>
      <w:r w:rsidRPr="00930976">
        <w:rPr>
          <w:rFonts w:ascii="楷体" w:eastAsia="楷体" w:hAnsi="楷体" w:hint="eastAsia"/>
        </w:rPr>
        <w:t>世纪初，蚂蚁河的水势渐渐地小了，几叶扁舟，一域静水。于是，便有了那“座”用数十根粗麻绳拉就的绳索桥。若女人在桥上面走，悠悠然，十分的俏——这情景的确是坡镇的神来之笔。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到了盛夏避暑的季节，每值周末，照例会有一趟从省城哈尔滨驶向这里的旅游专列。那些到伪满洲淘金的俄国人、波兰人、法国人，纷纷洗净一双双掠夺的手，领着自己的家眷到山清水秀的坡镇来度假。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姑姑就住在蚂蚁河南岸的一幢俄式的铁路房里。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姑姑每天都要提一个很大的篮子，带着她的儿子，到阳光灿烂的南山坡上去采野花。那时姑姑已经２０岁了。２０岁的女人在那个时代，似乎是很大很大的岁数了。不像现在这个宽容而充满着同情心的年代，连４０岁的女人依然可以甜甜地称自己是个“女孩儿”，并在自己很时尚的坤包上系一个可爱的小浣熊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姑姑是坡镇上出名的美女。几十年后，我去看望姑姑，仍然能看出来姑姑年轻时那美人胚子的影子。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姑姑初到坡镇时，没人知道有关她的故事。单知道她的男人死了，带个儿子从她的第一故乡博平，千里迢迢到黑龙江来谋生。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在坡镇人的眼里，姑姑是一个谜一样的女人。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那时的坡镇，差不多是俄国人的地盘。不会俄语，几乎无法在这里谋生。于是，姑姑便进了当地俄国人开的女子中学。那时候姑姑只有１８岁。两年后，姑姑已经可以讲一口流利的俄语了。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坡镇的南山坡，俨然一个天然大花园，姹紫嫣红，盛开着数不清的百合、芍药、玫瑰、野菊花和达子香。姑姑要赶在省城来的那趟旅游列车到来之前，采满一大篮子的野花。然后，带着儿子，去那个横跨蚂蚁河的绳索桥，把采来的鲜花，分别扎在长长的绳索上……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旅游列车到了，一下车，就能看见那个扎满着鲜花的绳索桥，它像一条锦龙似地拦江而过，于是，那些来度假的洋人都欢呼起来。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这是姑姑的工作。由一家旅游公司付给她一点点微薄的工资。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有时候，姑姑用野花扎成一个个花环，卖给那些来这里度假的洋女人……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日月如梭，光阴如箭。蚂蚁河的水越发地瘦了，越发地憔悴了，只剩下深沟里的窄窄一束，坡镇人甚至可以赤着脚趟过去了。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那座绳索桥已经不见了，似乎已无存在的必要了。每逢周末的旅游列车早就停了，过去的一切恍如梦境了。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姑姑仍然住在蚂蚁河南岸的那幢铁路房里。姑姑的儿子已经长大成人了，壮实得像头牛，他完全有力气养活姑姑了。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姑姑老了，已经是满头的银丝了。每逢天清气朗的日子，姑姑照例要提个小篮子，去阳光灿烂的南山坡采野花。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清和的南山坡上空旷无人。年迈的姑姑把采来的芍药、玫瑰、野菊花，扎成一个绚丽的花环，然后戴在自己头上。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南山坡一下子变得神圣起来。姑姑曾经是一个美丽的少女，她也有一个女人的绚丽而温馨的梦啊……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一次，成了男子汉的儿子突然向姑姑问起了他的父亲。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姑姑凝视着儿子，突然苍老地痛哭起来……</w:t>
      </w:r>
    </w:p>
    <w:p w:rsidR="00930976" w:rsidRPr="00930976" w:rsidRDefault="00930976" w:rsidP="00930976">
      <w:pPr>
        <w:ind w:firstLineChars="200" w:firstLine="420"/>
        <w:rPr>
          <w:rFonts w:ascii="楷体" w:eastAsia="楷体" w:hAnsi="楷体"/>
        </w:rPr>
      </w:pPr>
      <w:r w:rsidRPr="00930976">
        <w:rPr>
          <w:rFonts w:ascii="楷体" w:eastAsia="楷体" w:hAnsi="楷体" w:hint="eastAsia"/>
        </w:rPr>
        <w:t>儿子望着窗外，望着那开满鲜花的南山，长长地叹气了。</w:t>
      </w:r>
    </w:p>
    <w:p w:rsidR="00930976" w:rsidRDefault="00930976" w:rsidP="00930976">
      <w:pPr>
        <w:ind w:firstLineChars="200" w:firstLine="420"/>
        <w:jc w:val="right"/>
      </w:pPr>
      <w:r>
        <w:rPr>
          <w:rFonts w:hint="eastAsia"/>
        </w:rPr>
        <w:t>（选自阿成《扎满鲜花的吊桥》）</w:t>
      </w:r>
    </w:p>
    <w:p w:rsidR="00930976" w:rsidRDefault="00930976" w:rsidP="00930976">
      <w:r>
        <w:rPr>
          <w:rFonts w:hint="eastAsia"/>
        </w:rPr>
        <w:t>4</w:t>
      </w:r>
      <w:r>
        <w:rPr>
          <w:rFonts w:hint="eastAsia"/>
        </w:rPr>
        <w:t>．下列对作品相关内容和艺术特色的分析鉴赏，不正确的一项是（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930976" w:rsidRDefault="00930976" w:rsidP="00930976">
      <w:pPr>
        <w:ind w:firstLineChars="200" w:firstLine="420"/>
      </w:pPr>
      <w:r>
        <w:rPr>
          <w:rFonts w:hint="eastAsia"/>
        </w:rPr>
        <w:lastRenderedPageBreak/>
        <w:t>A</w:t>
      </w:r>
      <w:r>
        <w:rPr>
          <w:rFonts w:hint="eastAsia"/>
        </w:rPr>
        <w:t>．作品写姑姑在异地他乡为了生存，很快学会了一口流利的俄语，不仅表现了姑姑的聪慧，也表现了她的顽强，对命运的不屈服。</w:t>
      </w:r>
    </w:p>
    <w:p w:rsidR="00930976" w:rsidRDefault="00930976" w:rsidP="00930976">
      <w:pPr>
        <w:ind w:firstLineChars="200" w:firstLine="420"/>
      </w:pPr>
      <w:r>
        <w:rPr>
          <w:rFonts w:hint="eastAsia"/>
        </w:rPr>
        <w:t>B</w:t>
      </w:r>
      <w:r>
        <w:rPr>
          <w:rFonts w:hint="eastAsia"/>
        </w:rPr>
        <w:t>．作品的细节描写富有表现力，结尾写姑姑凝视着儿子，突然苍老地痛哭，是一种长久潜藏于心底的情感宣泄，有一种苍凉的况味。</w:t>
      </w:r>
    </w:p>
    <w:p w:rsidR="00930976" w:rsidRDefault="00930976" w:rsidP="00930976">
      <w:pPr>
        <w:ind w:firstLineChars="200" w:firstLine="420"/>
      </w:pPr>
      <w:r>
        <w:rPr>
          <w:rFonts w:hint="eastAsia"/>
        </w:rPr>
        <w:t>C</w:t>
      </w:r>
      <w:r>
        <w:rPr>
          <w:rFonts w:hint="eastAsia"/>
        </w:rPr>
        <w:t>．作品的结尾写长成了男子汉的儿子突然向姑姑问起他的父亲，这一内容是文本故事的合理发展，也含蓄地交代了姑姑的身世之谜。</w:t>
      </w:r>
    </w:p>
    <w:p w:rsidR="00930976" w:rsidRDefault="00930976" w:rsidP="00930976">
      <w:pPr>
        <w:ind w:firstLineChars="200" w:firstLine="420"/>
      </w:pPr>
      <w:r>
        <w:rPr>
          <w:rFonts w:hint="eastAsia"/>
        </w:rPr>
        <w:t>D</w:t>
      </w:r>
      <w:r>
        <w:rPr>
          <w:rFonts w:hint="eastAsia"/>
        </w:rPr>
        <w:t>．作品以抒情的笔调，叙述了姑姑艰辛抚养儿子的故事，不仅令人感动，还揭示出一个朴素而有意味的道理：苦难的生活泯灭不了美。</w:t>
      </w:r>
    </w:p>
    <w:p w:rsidR="00930976" w:rsidRDefault="00930976" w:rsidP="00930976">
      <w:r>
        <w:rPr>
          <w:rFonts w:hint="eastAsia"/>
        </w:rPr>
        <w:t>5</w:t>
      </w:r>
      <w:r>
        <w:rPr>
          <w:rFonts w:hint="eastAsia"/>
        </w:rPr>
        <w:t>．作品是怎样叙述姑姑的故事的？这样写有什么好处？请简要分析。（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930976" w:rsidRDefault="00930976" w:rsidP="00930976">
      <w:pPr>
        <w:ind w:firstLineChars="200" w:firstLine="420"/>
      </w:pPr>
    </w:p>
    <w:p w:rsidR="00930976" w:rsidRDefault="00930976" w:rsidP="00930976">
      <w:pPr>
        <w:ind w:firstLineChars="200" w:firstLine="420"/>
      </w:pPr>
    </w:p>
    <w:p w:rsidR="00930976" w:rsidRDefault="00930976" w:rsidP="00930976">
      <w:pPr>
        <w:ind w:firstLineChars="200" w:firstLine="420"/>
      </w:pPr>
    </w:p>
    <w:p w:rsidR="00930976" w:rsidRDefault="00930976" w:rsidP="00930976">
      <w:pPr>
        <w:ind w:firstLineChars="200" w:firstLine="420"/>
      </w:pPr>
    </w:p>
    <w:p w:rsidR="00930976" w:rsidRDefault="00930976" w:rsidP="00930976">
      <w:pPr>
        <w:ind w:firstLineChars="200" w:firstLine="420"/>
      </w:pPr>
    </w:p>
    <w:p w:rsidR="00930976" w:rsidRDefault="00930976" w:rsidP="00930976">
      <w:r>
        <w:rPr>
          <w:rFonts w:hint="eastAsia"/>
        </w:rPr>
        <w:t>6</w:t>
      </w:r>
      <w:r>
        <w:rPr>
          <w:rFonts w:hint="eastAsia"/>
        </w:rPr>
        <w:t>．作品多处写到“绳索桥”和“南山坡的野花”，有什么艺术效果？请结合文本进行分析。（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930976" w:rsidRDefault="00930976" w:rsidP="00930976">
      <w:pPr>
        <w:ind w:firstLineChars="200" w:firstLine="420"/>
      </w:pPr>
    </w:p>
    <w:p w:rsidR="00930976" w:rsidRDefault="00930976" w:rsidP="00930976">
      <w:pPr>
        <w:ind w:firstLineChars="200" w:firstLine="420"/>
      </w:pPr>
    </w:p>
    <w:p w:rsidR="00930976" w:rsidRDefault="00930976" w:rsidP="00930976">
      <w:pPr>
        <w:ind w:firstLineChars="200" w:firstLine="420"/>
      </w:pPr>
    </w:p>
    <w:p w:rsidR="00930976" w:rsidRDefault="00930976" w:rsidP="00930976">
      <w:pPr>
        <w:ind w:firstLineChars="200" w:firstLine="420"/>
      </w:pPr>
    </w:p>
    <w:p w:rsidR="00930976" w:rsidRDefault="00930976" w:rsidP="00930976">
      <w:pPr>
        <w:ind w:firstLineChars="200" w:firstLine="420"/>
      </w:pPr>
    </w:p>
    <w:p w:rsidR="00E677C6" w:rsidRDefault="00E677C6" w:rsidP="00E677C6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C</w:t>
      </w:r>
      <w:r>
        <w:rPr>
          <w:rFonts w:hint="eastAsia"/>
        </w:rPr>
        <w:t>（作品结尾写儿子向母亲询问自己的父亲，并没有交代姑姑的身世之谜。）</w:t>
      </w:r>
    </w:p>
    <w:p w:rsidR="00E677C6" w:rsidRDefault="00E677C6" w:rsidP="00E677C6">
      <w:pPr>
        <w:ind w:firstLineChars="200" w:firstLine="420"/>
      </w:pPr>
    </w:p>
    <w:p w:rsidR="00E677C6" w:rsidRDefault="00E677C6" w:rsidP="00E677C6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．以“我”的视角叙述人物零碎的生活片段，使姑姑的故事显得真实可信，留下了想象空间；将人物的故事与情景描写相结合，有意淡化命运的残酷，便于揭示故事的人性内涵，赋予故事以诗意美。</w:t>
      </w:r>
    </w:p>
    <w:p w:rsidR="00E677C6" w:rsidRDefault="00E677C6" w:rsidP="00E677C6">
      <w:pPr>
        <w:ind w:firstLineChars="200" w:firstLine="420"/>
      </w:pPr>
    </w:p>
    <w:p w:rsidR="00E677C6" w:rsidRDefault="00E677C6" w:rsidP="00E677C6">
      <w:pPr>
        <w:ind w:firstLineChars="200" w:firstLine="420"/>
        <w:rPr>
          <w:rFonts w:hint="eastAsia"/>
        </w:rPr>
      </w:pPr>
      <w:r>
        <w:rPr>
          <w:rFonts w:hint="eastAsia"/>
        </w:rPr>
        <w:t>（第一点</w:t>
      </w:r>
      <w:r>
        <w:rPr>
          <w:rFonts w:hint="eastAsia"/>
        </w:rPr>
        <w:t>2</w:t>
      </w:r>
      <w:r>
        <w:rPr>
          <w:rFonts w:hint="eastAsia"/>
        </w:rPr>
        <w:t>分，第二点</w:t>
      </w:r>
      <w:r>
        <w:rPr>
          <w:rFonts w:hint="eastAsia"/>
        </w:rPr>
        <w:t>3</w:t>
      </w:r>
      <w:r>
        <w:rPr>
          <w:rFonts w:hint="eastAsia"/>
        </w:rPr>
        <w:t>分，意思对即可；如有其他答案，只要言之成理，可酌情给分。）</w:t>
      </w:r>
    </w:p>
    <w:p w:rsidR="00E677C6" w:rsidRDefault="00E677C6" w:rsidP="00E677C6">
      <w:pPr>
        <w:ind w:firstLineChars="200" w:firstLine="420"/>
      </w:pPr>
    </w:p>
    <w:p w:rsidR="00E677C6" w:rsidRDefault="00E677C6" w:rsidP="00E677C6">
      <w:pPr>
        <w:ind w:firstLineChars="200" w:firstLine="42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“绳索桥”是过去年代的事物，象征了苦难的岁月和艰难的生存，它的消失暗示了人物境遇的改变；“南山坡的野花”芬芳鲜艳，生命力顽强，象征了人物乐观的态度和坚忍的内心，烘托了人物的美；“南山坡的野花”与“绳索桥”结合在一起，有利于营造作品哀而不伤的意境，含蓄地表达作品的主题。</w:t>
      </w:r>
    </w:p>
    <w:p w:rsidR="00E677C6" w:rsidRDefault="00E677C6" w:rsidP="00E677C6">
      <w:pPr>
        <w:ind w:firstLineChars="200" w:firstLine="420"/>
      </w:pPr>
    </w:p>
    <w:p w:rsidR="00930976" w:rsidRDefault="00E677C6" w:rsidP="00E677C6">
      <w:pPr>
        <w:ind w:firstLineChars="200" w:firstLine="420"/>
      </w:pPr>
      <w:r>
        <w:rPr>
          <w:rFonts w:hint="eastAsia"/>
        </w:rPr>
        <w:t>（每点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6</w:t>
      </w:r>
      <w:r>
        <w:rPr>
          <w:rFonts w:hint="eastAsia"/>
        </w:rPr>
        <w:t>分，意思对即可；如有其他答案，只要言之成理，可酌情给分。）</w:t>
      </w:r>
    </w:p>
    <w:sectPr w:rsidR="00930976" w:rsidSect="0093097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C6" w:rsidRDefault="00E677C6" w:rsidP="00E677C6">
      <w:r>
        <w:separator/>
      </w:r>
    </w:p>
  </w:endnote>
  <w:endnote w:type="continuationSeparator" w:id="0">
    <w:p w:rsidR="00E677C6" w:rsidRDefault="00E677C6" w:rsidP="00E6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C6" w:rsidRDefault="00E677C6" w:rsidP="00E677C6">
      <w:r>
        <w:separator/>
      </w:r>
    </w:p>
  </w:footnote>
  <w:footnote w:type="continuationSeparator" w:id="0">
    <w:p w:rsidR="00E677C6" w:rsidRDefault="00E677C6" w:rsidP="00E67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976"/>
    <w:rsid w:val="00134FE1"/>
    <w:rsid w:val="00304B49"/>
    <w:rsid w:val="00653C0F"/>
    <w:rsid w:val="00930976"/>
    <w:rsid w:val="00AE2241"/>
    <w:rsid w:val="00C703F3"/>
    <w:rsid w:val="00E6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3C0F"/>
    <w:pPr>
      <w:autoSpaceDE w:val="0"/>
      <w:autoSpaceDN w:val="0"/>
      <w:adjustRightInd w:val="0"/>
      <w:ind w:left="540" w:hanging="540"/>
      <w:jc w:val="left"/>
      <w:outlineLvl w:val="0"/>
    </w:pPr>
    <w:rPr>
      <w:rFonts w:eastAsiaTheme="minorEastAsia"/>
      <w:color w:val="000000"/>
      <w:kern w:val="24"/>
      <w:sz w:val="64"/>
      <w:szCs w:val="64"/>
      <w:lang w:val="zh-CN"/>
    </w:rPr>
  </w:style>
  <w:style w:type="paragraph" w:styleId="2">
    <w:name w:val="heading 2"/>
    <w:basedOn w:val="a"/>
    <w:next w:val="a"/>
    <w:link w:val="2Char"/>
    <w:uiPriority w:val="99"/>
    <w:qFormat/>
    <w:rsid w:val="00653C0F"/>
    <w:pPr>
      <w:autoSpaceDE w:val="0"/>
      <w:autoSpaceDN w:val="0"/>
      <w:adjustRightInd w:val="0"/>
      <w:ind w:left="1170" w:hanging="450"/>
      <w:jc w:val="left"/>
      <w:outlineLvl w:val="1"/>
    </w:pPr>
    <w:rPr>
      <w:rFonts w:eastAsiaTheme="minorEastAsia"/>
      <w:color w:val="000000"/>
      <w:kern w:val="24"/>
      <w:sz w:val="56"/>
      <w:szCs w:val="5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3C0F"/>
    <w:rPr>
      <w:rFonts w:eastAsiaTheme="minorEastAsia"/>
      <w:color w:val="000000"/>
      <w:kern w:val="24"/>
      <w:sz w:val="64"/>
      <w:szCs w:val="64"/>
      <w:lang w:val="zh-CN"/>
    </w:rPr>
  </w:style>
  <w:style w:type="character" w:customStyle="1" w:styleId="2Char">
    <w:name w:val="标题 2 Char"/>
    <w:basedOn w:val="a0"/>
    <w:link w:val="2"/>
    <w:uiPriority w:val="99"/>
    <w:rsid w:val="00653C0F"/>
    <w:rPr>
      <w:rFonts w:eastAsiaTheme="minorEastAsia"/>
      <w:color w:val="000000"/>
      <w:kern w:val="24"/>
      <w:sz w:val="56"/>
      <w:szCs w:val="56"/>
      <w:lang w:val="zh-CN"/>
    </w:rPr>
  </w:style>
  <w:style w:type="paragraph" w:styleId="a3">
    <w:name w:val="header"/>
    <w:basedOn w:val="a"/>
    <w:link w:val="Char"/>
    <w:uiPriority w:val="99"/>
    <w:semiHidden/>
    <w:unhideWhenUsed/>
    <w:rsid w:val="00E6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7C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7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2020-05-15T03:00:00Z</cp:lastPrinted>
  <dcterms:created xsi:type="dcterms:W3CDTF">2020-05-15T02:54:00Z</dcterms:created>
  <dcterms:modified xsi:type="dcterms:W3CDTF">2020-05-20T01:51:00Z</dcterms:modified>
</cp:coreProperties>
</file>