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8B" w:rsidRDefault="00CD4DF4">
      <w:pPr>
        <w:jc w:val="center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04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:rsidR="0061778B" w:rsidRDefault="00CD4DF4">
      <w:r>
        <w:rPr>
          <w:noProof/>
        </w:rPr>
        <w:drawing>
          <wp:inline distT="0" distB="0" distL="114300" distR="114300">
            <wp:extent cx="6085205" cy="7660005"/>
            <wp:effectExtent l="0" t="0" r="1079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5205" cy="766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8B" w:rsidRDefault="0061778B"/>
    <w:p w:rsidR="0061778B" w:rsidRDefault="0061778B"/>
    <w:p w:rsidR="0061778B" w:rsidRDefault="0061778B"/>
    <w:p w:rsidR="0061778B" w:rsidRDefault="0061778B"/>
    <w:p w:rsidR="0061778B" w:rsidRDefault="00CD4DF4">
      <w:pPr>
        <w:jc w:val="center"/>
      </w:pPr>
      <w:r>
        <w:rPr>
          <w:rFonts w:hint="eastAsia"/>
        </w:rPr>
        <w:lastRenderedPageBreak/>
        <w:t>2020</w:t>
      </w:r>
      <w:r>
        <w:rPr>
          <w:rFonts w:hint="eastAsia"/>
        </w:rPr>
        <w:t>年</w:t>
      </w:r>
      <w:r>
        <w:rPr>
          <w:rFonts w:hint="eastAsia"/>
        </w:rPr>
        <w:t>04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已知有机化合物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、</w:t>
      </w:r>
      <w:r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、</w:t>
      </w:r>
      <w:r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、</w:t>
      </w:r>
      <w:r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>、</w:t>
      </w:r>
      <w:r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存在下图所示转化关系，且</w:t>
      </w:r>
      <w:r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能跟</w:t>
      </w:r>
      <w:r>
        <w:rPr>
          <w:rFonts w:ascii="Times New Roman" w:hAnsi="Times New Roman" w:cs="Times New Roman"/>
          <w:b/>
        </w:rPr>
        <w:t>NaHCO</w:t>
      </w:r>
      <w:r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  <w:b/>
        </w:rPr>
        <w:t>发生反应，</w:t>
      </w:r>
      <w:r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和</w:t>
      </w:r>
      <w:r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>的相对分子质量相等，</w:t>
      </w:r>
      <w:r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为无支链的化合物。</w:t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114300" distR="114300">
            <wp:extent cx="2564765" cy="888365"/>
            <wp:effectExtent l="0" t="0" r="698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8B" w:rsidRDefault="00CD4DF4">
      <w:pPr>
        <w:pStyle w:val="a3"/>
        <w:tabs>
          <w:tab w:val="left" w:pos="3960"/>
        </w:tabs>
        <w:snapToGrid w:val="0"/>
        <w:spacing w:line="48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请回答下列问题：</w:t>
      </w:r>
    </w:p>
    <w:p w:rsidR="0061778B" w:rsidRDefault="00CD4DF4">
      <w:pPr>
        <w:pStyle w:val="a3"/>
        <w:tabs>
          <w:tab w:val="left" w:pos="3960"/>
        </w:tabs>
        <w:snapToGrid w:val="0"/>
        <w:spacing w:line="48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(1)</w:t>
      </w:r>
      <w:r>
        <w:rPr>
          <w:rFonts w:ascii="Times New Roman" w:hAnsi="Times New Roman" w:cs="Times New Roman"/>
          <w:b/>
        </w:rPr>
        <w:t>已知</w:t>
      </w:r>
      <w:r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的相对分子质量为</w:t>
      </w:r>
      <w:r>
        <w:rPr>
          <w:rFonts w:ascii="Times New Roman" w:hAnsi="Times New Roman" w:cs="Times New Roman"/>
          <w:b/>
        </w:rPr>
        <w:t>102</w:t>
      </w:r>
      <w:r>
        <w:rPr>
          <w:rFonts w:ascii="Times New Roman" w:hAnsi="Times New Roman" w:cs="Times New Roman"/>
          <w:b/>
        </w:rPr>
        <w:t>，其中碳、氢两种元素的质量分数分别为</w:t>
      </w:r>
      <w:r>
        <w:rPr>
          <w:rFonts w:ascii="Times New Roman" w:hAnsi="Times New Roman" w:cs="Times New Roman"/>
          <w:b/>
        </w:rPr>
        <w:t>58.8%</w:t>
      </w:r>
      <w:r>
        <w:rPr>
          <w:rFonts w:ascii="Times New Roman" w:hAnsi="Times New Roman" w:cs="Times New Roman"/>
          <w:b/>
        </w:rPr>
        <w:t>、</w:t>
      </w:r>
      <w:r>
        <w:rPr>
          <w:rFonts w:ascii="Times New Roman" w:hAnsi="Times New Roman" w:cs="Times New Roman"/>
          <w:b/>
        </w:rPr>
        <w:t>9.8%</w:t>
      </w:r>
      <w:r>
        <w:rPr>
          <w:rFonts w:ascii="Times New Roman" w:hAnsi="Times New Roman" w:cs="Times New Roman"/>
          <w:b/>
        </w:rPr>
        <w:t>，其余为氧，则</w:t>
      </w:r>
      <w:r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的分子式为</w:t>
      </w:r>
      <w:r>
        <w:rPr>
          <w:rFonts w:ascii="Times New Roman" w:hAnsi="Times New Roman" w:cs="Times New Roman"/>
          <w:b/>
        </w:rPr>
        <w:t>________________________</w:t>
      </w:r>
      <w:r>
        <w:rPr>
          <w:rFonts w:ascii="Times New Roman" w:hAnsi="Times New Roman" w:cs="Times New Roman"/>
          <w:b/>
        </w:rPr>
        <w:t>。</w:t>
      </w:r>
    </w:p>
    <w:p w:rsidR="0061778B" w:rsidRDefault="00CD4DF4">
      <w:pPr>
        <w:pStyle w:val="a3"/>
        <w:tabs>
          <w:tab w:val="left" w:pos="3960"/>
        </w:tabs>
        <w:snapToGrid w:val="0"/>
        <w:spacing w:line="48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(2)B</w:t>
      </w:r>
      <w:r>
        <w:rPr>
          <w:rFonts w:ascii="Times New Roman" w:hAnsi="Times New Roman" w:cs="Times New Roman"/>
          <w:b/>
        </w:rPr>
        <w:t>在一定条件下可以发生缩聚反应生成某高分子化合物，此高分子化合物的结构简式为</w:t>
      </w:r>
      <w:r>
        <w:rPr>
          <w:rFonts w:ascii="Times New Roman" w:hAnsi="Times New Roman" w:cs="Times New Roman"/>
          <w:b/>
        </w:rPr>
        <w:t>________________________________________________________________________</w:t>
      </w:r>
      <w:r>
        <w:rPr>
          <w:rFonts w:ascii="Times New Roman" w:hAnsi="Times New Roman" w:cs="Times New Roman"/>
          <w:b/>
        </w:rPr>
        <w:t>。</w:t>
      </w:r>
    </w:p>
    <w:p w:rsidR="0061778B" w:rsidRDefault="00CD4DF4">
      <w:pPr>
        <w:pStyle w:val="a3"/>
        <w:tabs>
          <w:tab w:val="left" w:pos="3960"/>
        </w:tabs>
        <w:snapToGrid w:val="0"/>
        <w:spacing w:line="48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(3)D</w:t>
      </w:r>
      <w:r>
        <w:rPr>
          <w:rFonts w:ascii="Times New Roman" w:hAnsi="Times New Roman" w:cs="Times New Roman"/>
          <w:b/>
        </w:rPr>
        <w:t>也可以由溴代烃</w:t>
      </w:r>
      <w:r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>在</w:t>
      </w:r>
      <w:r>
        <w:rPr>
          <w:rFonts w:ascii="Times New Roman" w:hAnsi="Times New Roman" w:cs="Times New Roman"/>
          <w:b/>
        </w:rPr>
        <w:t>NaOH</w:t>
      </w:r>
      <w:r>
        <w:rPr>
          <w:rFonts w:ascii="Times New Roman" w:hAnsi="Times New Roman" w:cs="Times New Roman"/>
          <w:b/>
        </w:rPr>
        <w:t>溶液中加热来制取，写出此反应的化学方程式：</w:t>
      </w:r>
      <w:r>
        <w:rPr>
          <w:rFonts w:ascii="Times New Roman" w:hAnsi="Times New Roman" w:cs="Times New Roman"/>
          <w:b/>
        </w:rPr>
        <w:t>________________________________________________________________________</w:t>
      </w:r>
      <w:r>
        <w:rPr>
          <w:rFonts w:ascii="Times New Roman" w:hAnsi="Times New Roman" w:cs="Times New Roman"/>
          <w:b/>
        </w:rPr>
        <w:t>。</w:t>
      </w:r>
    </w:p>
    <w:p w:rsidR="0061778B" w:rsidRDefault="00CD4DF4">
      <w:pPr>
        <w:pStyle w:val="a3"/>
        <w:tabs>
          <w:tab w:val="left" w:pos="3960"/>
        </w:tabs>
        <w:snapToGrid w:val="0"/>
        <w:spacing w:line="48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(4)</w:t>
      </w:r>
      <w:r>
        <w:rPr>
          <w:rFonts w:ascii="Times New Roman" w:hAnsi="Times New Roman" w:cs="Times New Roman"/>
          <w:b/>
        </w:rPr>
        <w:t>反应</w:t>
      </w:r>
      <w:r>
        <w:rPr>
          <w:rFonts w:hAnsi="宋体" w:cs="Times New Roman"/>
          <w:b/>
        </w:rPr>
        <w:t>①</w:t>
      </w:r>
      <w:r>
        <w:rPr>
          <w:rFonts w:ascii="Times New Roman" w:hAnsi="Times New Roman" w:cs="Times New Roman"/>
          <w:b/>
        </w:rPr>
        <w:t>的化学方程式：</w:t>
      </w:r>
      <w:r>
        <w:rPr>
          <w:rFonts w:ascii="Times New Roman" w:hAnsi="Times New Roman" w:cs="Times New Roman"/>
          <w:b/>
        </w:rPr>
        <w:t>________________</w:t>
      </w:r>
      <w:r>
        <w:rPr>
          <w:rFonts w:ascii="Times New Roman" w:hAnsi="Times New Roman" w:cs="Times New Roman"/>
          <w:b/>
        </w:rPr>
        <w:t>__________________</w:t>
      </w:r>
    </w:p>
    <w:p w:rsidR="0061778B" w:rsidRDefault="00CD4DF4">
      <w:pPr>
        <w:pStyle w:val="a3"/>
        <w:tabs>
          <w:tab w:val="left" w:pos="3960"/>
        </w:tabs>
        <w:snapToGrid w:val="0"/>
        <w:spacing w:line="48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</w:t>
      </w:r>
      <w:r>
        <w:rPr>
          <w:rFonts w:ascii="Times New Roman" w:hAnsi="Times New Roman" w:cs="Times New Roman"/>
          <w:b/>
        </w:rPr>
        <w:t>。</w:t>
      </w:r>
    </w:p>
    <w:p w:rsidR="0061778B" w:rsidRDefault="00CD4DF4">
      <w:pPr>
        <w:pStyle w:val="a3"/>
        <w:tabs>
          <w:tab w:val="left" w:pos="3960"/>
        </w:tabs>
        <w:snapToGrid w:val="0"/>
        <w:spacing w:line="48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(5)B</w:t>
      </w:r>
      <w:r>
        <w:rPr>
          <w:rFonts w:ascii="Times New Roman" w:hAnsi="Times New Roman" w:cs="Times New Roman"/>
          <w:b/>
        </w:rPr>
        <w:t>有多种同分异构体，请写出一种同时符合下列四个条件的结构简式：</w:t>
      </w:r>
      <w:r>
        <w:rPr>
          <w:rFonts w:ascii="Times New Roman" w:hAnsi="Times New Roman" w:cs="Times New Roman"/>
          <w:b/>
        </w:rPr>
        <w:t>________________________________________________________________________</w:t>
      </w:r>
      <w:r>
        <w:rPr>
          <w:rFonts w:ascii="Times New Roman" w:hAnsi="Times New Roman" w:cs="Times New Roman"/>
          <w:b/>
        </w:rPr>
        <w:t>。</w:t>
      </w:r>
    </w:p>
    <w:p w:rsidR="0061778B" w:rsidRDefault="00CD4DF4">
      <w:pPr>
        <w:pStyle w:val="a3"/>
        <w:tabs>
          <w:tab w:val="left" w:pos="3960"/>
        </w:tabs>
        <w:snapToGrid w:val="0"/>
        <w:spacing w:line="48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．能够发生水解</w:t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．能发生银镜反应</w:t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．能够与</w:t>
      </w:r>
      <w:r>
        <w:rPr>
          <w:rFonts w:ascii="Times New Roman" w:hAnsi="Times New Roman" w:cs="Times New Roman"/>
          <w:b/>
        </w:rPr>
        <w:t>FeCl</w:t>
      </w:r>
      <w:r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  <w:b/>
        </w:rPr>
        <w:t>溶液显紫色</w:t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>．苯环上的一氯代物只有一种</w:t>
      </w:r>
    </w:p>
    <w:p w:rsidR="0061778B" w:rsidRDefault="0061778B"/>
    <w:p w:rsidR="0061778B" w:rsidRDefault="0061778B"/>
    <w:p w:rsidR="0061778B" w:rsidRDefault="0061778B"/>
    <w:p w:rsidR="0061778B" w:rsidRDefault="0061778B"/>
    <w:p w:rsidR="0061778B" w:rsidRDefault="0061778B"/>
    <w:p w:rsidR="0061778B" w:rsidRDefault="0061778B"/>
    <w:p w:rsidR="0061778B" w:rsidRDefault="0061778B"/>
    <w:p w:rsidR="0061778B" w:rsidRDefault="0061778B"/>
    <w:p w:rsidR="0061778B" w:rsidRDefault="0061778B"/>
    <w:p w:rsidR="0061778B" w:rsidRDefault="0061778B"/>
    <w:p w:rsidR="0061778B" w:rsidRDefault="0061778B"/>
    <w:p w:rsidR="0061778B" w:rsidRDefault="00CD4DF4">
      <w:pPr>
        <w:tabs>
          <w:tab w:val="left" w:pos="440"/>
          <w:tab w:val="left" w:pos="2640"/>
          <w:tab w:val="left" w:pos="6720"/>
          <w:tab w:val="left" w:pos="7040"/>
        </w:tabs>
        <w:spacing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</w:rPr>
        <w:lastRenderedPageBreak/>
        <w:t>1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12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</w:p>
    <w:p w:rsidR="0061778B" w:rsidRDefault="00CD4DF4">
      <w:pPr>
        <w:spacing w:line="300" w:lineRule="auto"/>
        <w:ind w:firstLineChars="350" w:firstLine="73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）羟基、醚键</w:t>
      </w:r>
    </w:p>
    <w:p w:rsidR="0061778B" w:rsidRDefault="00CD4DF4">
      <w:pPr>
        <w:spacing w:line="300" w:lineRule="auto"/>
        <w:ind w:firstLineChars="600" w:firstLine="126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取代反应</w:t>
      </w:r>
    </w:p>
    <w:p w:rsidR="0061778B" w:rsidRDefault="00CD4DF4">
      <w:pPr>
        <w:autoSpaceDE w:val="0"/>
        <w:autoSpaceDN w:val="0"/>
        <w:adjustRightInd w:val="0"/>
        <w:spacing w:line="300" w:lineRule="auto"/>
        <w:ind w:firstLineChars="350" w:firstLine="735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1589405" cy="344805"/>
            <wp:effectExtent l="0" t="0" r="10795" b="17145"/>
            <wp:docPr id="41" name="图片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8B" w:rsidRDefault="00CD4DF4">
      <w:pPr>
        <w:spacing w:line="300" w:lineRule="auto"/>
        <w:ind w:firstLineChars="350" w:firstLine="73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4</w:t>
      </w:r>
    </w:p>
    <w:p w:rsidR="0061778B" w:rsidRDefault="00CD4DF4">
      <w:pPr>
        <w:spacing w:line="300" w:lineRule="auto"/>
        <w:ind w:firstLineChars="350" w:firstLine="73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534670" cy="302260"/>
            <wp:effectExtent l="0" t="0" r="17780" b="2540"/>
            <wp:docPr id="42" name="图片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8B" w:rsidRDefault="00CD4DF4">
      <w:pPr>
        <w:spacing w:line="300" w:lineRule="auto"/>
        <w:ind w:firstLineChars="350" w:firstLine="73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3707130" cy="513715"/>
            <wp:effectExtent l="0" t="0" r="7620" b="635"/>
            <wp:docPr id="43" name="图片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8B" w:rsidRDefault="00CD4DF4">
      <w:pPr>
        <w:widowControl/>
        <w:spacing w:line="300" w:lineRule="auto"/>
        <w:ind w:left="1260" w:hangingChars="600" w:hanging="1260"/>
        <w:jc w:val="left"/>
        <w:rPr>
          <w:rFonts w:ascii="仿宋" w:eastAsia="仿宋" w:hAnsi="仿宋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【命题立意】</w:t>
      </w:r>
      <w:r>
        <w:rPr>
          <w:rFonts w:ascii="仿宋" w:eastAsia="仿宋" w:hAnsi="仿宋" w:cs="Times New Roman" w:hint="eastAsia"/>
          <w:kern w:val="0"/>
          <w:szCs w:val="21"/>
        </w:rPr>
        <w:t>本题主要检测学生对常见官能团（碳碳双键、羟基、醚键、酯基、醛基、羰基）的化学性质、有机</w:t>
      </w:r>
      <w:r>
        <w:rPr>
          <w:rFonts w:ascii="仿宋" w:eastAsia="仿宋" w:hAnsi="仿宋" w:cs="Times New Roman" w:hint="eastAsia"/>
          <w:bCs/>
        </w:rPr>
        <w:t>反应类型（取代反应、加成反应以及题干中给予的信息羟醛缩合反应）、同分异构体的判断和书写、确定有机化合物结构</w:t>
      </w:r>
      <w:r>
        <w:rPr>
          <w:rFonts w:ascii="仿宋" w:eastAsia="仿宋" w:hAnsi="仿宋" w:cs="Times New Roman" w:hint="eastAsia"/>
          <w:kern w:val="0"/>
          <w:szCs w:val="21"/>
        </w:rPr>
        <w:t>的</w:t>
      </w:r>
      <w:r>
        <w:rPr>
          <w:rFonts w:ascii="仿宋" w:eastAsia="仿宋" w:hAnsi="仿宋" w:cs="Times New Roman" w:hint="eastAsia"/>
          <w:bCs/>
        </w:rPr>
        <w:t>物理方法（核磁共振氢谱）及设计相关物质的合成路线等有机化学基础知识的理解和迁移运用。本题不仅</w:t>
      </w:r>
      <w:r>
        <w:rPr>
          <w:rFonts w:ascii="仿宋" w:eastAsia="仿宋" w:hAnsi="仿宋" w:cs="Times New Roman" w:hint="eastAsia"/>
        </w:rPr>
        <w:t>考查学生能</w:t>
      </w:r>
      <w:r>
        <w:rPr>
          <w:rFonts w:ascii="仿宋" w:eastAsia="仿宋" w:hAnsi="仿宋" w:cs="Times New Roman" w:hint="eastAsia"/>
          <w:bCs/>
        </w:rPr>
        <w:t>从新信息中准确提取实质性内容并与已学知识有机整合的能力，分析、解决问题的能力，准确利用化学用语表达的能力，更考查学生整体思维、有序思维的品质。</w:t>
      </w:r>
    </w:p>
    <w:p w:rsidR="0061778B" w:rsidRDefault="00CD4DF4">
      <w:pPr>
        <w:spacing w:line="300" w:lineRule="auto"/>
        <w:ind w:left="1260" w:hangingChars="600" w:hanging="126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【解题思路】</w:t>
      </w:r>
      <w:r>
        <w:rPr>
          <w:rFonts w:ascii="Times New Roman" w:eastAsia="仿宋" w:hAnsi="仿宋" w:cs="Times New Roman" w:hint="eastAsia"/>
        </w:rPr>
        <w:t>第（</w:t>
      </w:r>
      <w:r>
        <w:rPr>
          <w:rFonts w:ascii="Times New Roman" w:eastAsia="仿宋" w:hAnsi="Times New Roman" w:cs="Times New Roman"/>
        </w:rPr>
        <w:t>1</w:t>
      </w:r>
      <w:r>
        <w:rPr>
          <w:rFonts w:ascii="Times New Roman" w:eastAsia="仿宋" w:hAnsi="仿宋" w:cs="Times New Roman" w:hint="eastAsia"/>
        </w:rPr>
        <w:t>）题，根据丁香酚的键线</w:t>
      </w:r>
      <w:r>
        <w:rPr>
          <w:rFonts w:ascii="Times New Roman" w:eastAsia="仿宋" w:hAnsi="仿宋" w:cs="Times New Roman" w:hint="eastAsia"/>
          <w:bCs/>
        </w:rPr>
        <w:t>式，可知其分子式为</w:t>
      </w:r>
      <w:r>
        <w:rPr>
          <w:rFonts w:ascii="Times New Roman" w:eastAsia="仿宋" w:hAnsi="Times New Roman" w:cs="Times New Roman"/>
          <w:szCs w:val="21"/>
        </w:rPr>
        <w:t>C</w:t>
      </w:r>
      <w:r>
        <w:rPr>
          <w:rFonts w:ascii="Times New Roman" w:eastAsia="仿宋" w:hAnsi="Times New Roman" w:cs="Times New Roman"/>
          <w:szCs w:val="21"/>
          <w:vertAlign w:val="subscript"/>
        </w:rPr>
        <w:t>10</w:t>
      </w:r>
      <w:r>
        <w:rPr>
          <w:rFonts w:ascii="Times New Roman" w:eastAsia="仿宋" w:hAnsi="Times New Roman" w:cs="Times New Roman"/>
          <w:szCs w:val="21"/>
        </w:rPr>
        <w:t>H</w:t>
      </w:r>
      <w:r>
        <w:rPr>
          <w:rFonts w:ascii="Times New Roman" w:eastAsia="仿宋" w:hAnsi="Times New Roman" w:cs="Times New Roman"/>
          <w:szCs w:val="21"/>
          <w:vertAlign w:val="subscript"/>
        </w:rPr>
        <w:t>12</w:t>
      </w:r>
      <w:r>
        <w:rPr>
          <w:rFonts w:ascii="Times New Roman" w:eastAsia="仿宋" w:hAnsi="Times New Roman" w:cs="Times New Roman"/>
          <w:szCs w:val="21"/>
        </w:rPr>
        <w:t>O</w:t>
      </w:r>
      <w:r>
        <w:rPr>
          <w:rFonts w:ascii="Times New Roman" w:eastAsia="仿宋" w:hAnsi="Times New Roman" w:cs="Times New Roman"/>
          <w:szCs w:val="21"/>
          <w:vertAlign w:val="subscript"/>
        </w:rPr>
        <w:t>2</w:t>
      </w:r>
      <w:r>
        <w:rPr>
          <w:rFonts w:ascii="Times New Roman" w:eastAsia="仿宋" w:hAnsi="仿宋" w:cs="Times New Roman" w:hint="eastAsia"/>
          <w:szCs w:val="21"/>
        </w:rPr>
        <w:t>。</w:t>
      </w:r>
    </w:p>
    <w:p w:rsidR="0061778B" w:rsidRDefault="00CD4DF4">
      <w:pPr>
        <w:spacing w:line="300" w:lineRule="auto"/>
        <w:ind w:leftChars="600" w:left="126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仿宋" w:cs="Times New Roman" w:hint="eastAsia"/>
        </w:rPr>
        <w:t>第（</w:t>
      </w:r>
      <w:r>
        <w:rPr>
          <w:rFonts w:ascii="Times New Roman" w:eastAsia="仿宋" w:hAnsi="Times New Roman" w:cs="Times New Roman"/>
        </w:rPr>
        <w:t>2</w:t>
      </w:r>
      <w:r>
        <w:rPr>
          <w:rFonts w:ascii="Times New Roman" w:eastAsia="仿宋" w:hAnsi="仿宋" w:cs="Times New Roman" w:hint="eastAsia"/>
        </w:rPr>
        <w:t>）题，</w:t>
      </w:r>
      <w:r>
        <w:rPr>
          <w:rFonts w:ascii="Times New Roman" w:eastAsia="仿宋" w:hAnsi="仿宋" w:cs="Times New Roman" w:hint="eastAsia"/>
          <w:szCs w:val="21"/>
        </w:rPr>
        <w:t>从</w:t>
      </w:r>
      <w:r>
        <w:rPr>
          <w:rFonts w:ascii="Times New Roman" w:eastAsia="仿宋" w:hAnsi="Times New Roman" w:cs="Times New Roman"/>
          <w:szCs w:val="21"/>
        </w:rPr>
        <w:t>A</w:t>
      </w:r>
      <w:r>
        <w:rPr>
          <w:rFonts w:ascii="Times New Roman" w:eastAsia="仿宋" w:hAnsi="仿宋" w:cs="Times New Roman" w:hint="eastAsia"/>
          <w:szCs w:val="21"/>
        </w:rPr>
        <w:t>的键线式，判断该有机物的官能团为碳碳双键、羟基和醚键，含氧官能团只有羟基和醚键；根据</w:t>
      </w:r>
      <w:r>
        <w:rPr>
          <w:rFonts w:ascii="Times New Roman" w:eastAsia="仿宋" w:hAnsi="Times New Roman" w:cs="Times New Roman"/>
          <w:szCs w:val="21"/>
        </w:rPr>
        <w:t>A</w:t>
      </w:r>
      <w:r>
        <w:rPr>
          <w:rFonts w:ascii="Times New Roman" w:eastAsia="仿宋" w:hAnsi="仿宋" w:cs="Times New Roman" w:hint="eastAsia"/>
          <w:szCs w:val="21"/>
        </w:rPr>
        <w:t>、</w:t>
      </w:r>
      <w:r>
        <w:rPr>
          <w:rFonts w:ascii="Times New Roman" w:eastAsia="仿宋" w:hAnsi="Times New Roman" w:cs="Times New Roman"/>
          <w:szCs w:val="21"/>
        </w:rPr>
        <w:t>B</w:t>
      </w:r>
      <w:r>
        <w:rPr>
          <w:rFonts w:ascii="Times New Roman" w:eastAsia="仿宋" w:hAnsi="仿宋" w:cs="Times New Roman" w:hint="eastAsia"/>
          <w:szCs w:val="21"/>
        </w:rPr>
        <w:t>两种有机物的结构对比，从羟基变成酯基，得出该反应为取代反应（酯化反应）。</w:t>
      </w:r>
    </w:p>
    <w:p w:rsidR="0061778B" w:rsidRDefault="00CD4DF4">
      <w:pPr>
        <w:spacing w:line="300" w:lineRule="auto"/>
        <w:ind w:leftChars="600" w:left="126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仿宋" w:cs="Times New Roman" w:hint="eastAsia"/>
        </w:rPr>
        <w:t>第（</w:t>
      </w:r>
      <w:r>
        <w:rPr>
          <w:rFonts w:ascii="Times New Roman" w:eastAsia="仿宋" w:hAnsi="Times New Roman" w:cs="Times New Roman"/>
        </w:rPr>
        <w:t>3</w:t>
      </w:r>
      <w:r>
        <w:rPr>
          <w:rFonts w:ascii="Times New Roman" w:eastAsia="仿宋" w:hAnsi="仿宋" w:cs="Times New Roman" w:hint="eastAsia"/>
        </w:rPr>
        <w:t>）题，先判断</w:t>
      </w:r>
      <w:r>
        <w:rPr>
          <w:rFonts w:ascii="Times New Roman" w:eastAsia="仿宋" w:hAnsi="Times New Roman" w:cs="Times New Roman"/>
        </w:rPr>
        <w:t>C</w:t>
      </w:r>
      <w:r>
        <w:rPr>
          <w:rFonts w:ascii="Times New Roman" w:eastAsia="仿宋" w:hAnsi="仿宋" w:cs="Times New Roman" w:hint="eastAsia"/>
        </w:rPr>
        <w:t>的分子式为</w:t>
      </w:r>
      <w:r>
        <w:rPr>
          <w:rFonts w:ascii="Times New Roman" w:eastAsia="仿宋" w:hAnsi="Times New Roman" w:cs="Times New Roman"/>
        </w:rPr>
        <w:t>C</w:t>
      </w:r>
      <w:r>
        <w:rPr>
          <w:rFonts w:ascii="Times New Roman" w:eastAsia="仿宋" w:hAnsi="Times New Roman" w:cs="Times New Roman"/>
          <w:vertAlign w:val="subscript"/>
        </w:rPr>
        <w:t>10</w:t>
      </w:r>
      <w:r>
        <w:rPr>
          <w:rFonts w:ascii="Times New Roman" w:eastAsia="仿宋" w:hAnsi="Times New Roman" w:cs="Times New Roman"/>
        </w:rPr>
        <w:t>H</w:t>
      </w:r>
      <w:r>
        <w:rPr>
          <w:rFonts w:ascii="Times New Roman" w:eastAsia="仿宋" w:hAnsi="Times New Roman" w:cs="Times New Roman"/>
          <w:vertAlign w:val="subscript"/>
        </w:rPr>
        <w:t>10</w:t>
      </w:r>
      <w:r>
        <w:rPr>
          <w:rFonts w:ascii="Times New Roman" w:eastAsia="仿宋" w:hAnsi="Times New Roman" w:cs="Times New Roman"/>
        </w:rPr>
        <w:t>O</w:t>
      </w:r>
      <w:r>
        <w:rPr>
          <w:rFonts w:ascii="Times New Roman" w:eastAsia="仿宋" w:hAnsi="Times New Roman" w:cs="Times New Roman"/>
          <w:vertAlign w:val="subscript"/>
        </w:rPr>
        <w:t>4</w:t>
      </w:r>
      <w:r>
        <w:rPr>
          <w:rFonts w:ascii="Times New Roman" w:eastAsia="仿宋" w:hAnsi="仿宋" w:cs="Times New Roman" w:hint="eastAsia"/>
        </w:rPr>
        <w:t>，再根据信息中含有苯环，则取代基只剩下</w:t>
      </w:r>
      <w:r>
        <w:rPr>
          <w:rFonts w:ascii="Times New Roman" w:eastAsia="仿宋" w:hAnsi="Times New Roman" w:cs="Times New Roman"/>
        </w:rPr>
        <w:t>4</w:t>
      </w:r>
      <w:r>
        <w:rPr>
          <w:rFonts w:ascii="Times New Roman" w:eastAsia="仿宋" w:hAnsi="仿宋" w:cs="Times New Roman" w:hint="eastAsia"/>
        </w:rPr>
        <w:t>个碳原子，且苯环上有两个取代基，其相对位置应该有邻位、间位和对位三种结构。</w:t>
      </w:r>
      <w:r>
        <w:rPr>
          <w:rFonts w:ascii="Times New Roman" w:eastAsia="仿宋" w:hAnsi="仿宋" w:cs="Times New Roman" w:hint="eastAsia"/>
          <w:bCs/>
        </w:rPr>
        <w:t>又因</w:t>
      </w:r>
      <w:r>
        <w:rPr>
          <w:rFonts w:ascii="Times New Roman" w:eastAsia="仿宋" w:hAnsi="仿宋" w:cs="Times New Roman" w:hint="eastAsia"/>
          <w:szCs w:val="21"/>
        </w:rPr>
        <w:t>其核磁共振氢谱为</w:t>
      </w:r>
      <w:r>
        <w:rPr>
          <w:rFonts w:ascii="Times New Roman" w:eastAsia="仿宋" w:hAnsi="Times New Roman" w:cs="Times New Roman"/>
          <w:szCs w:val="21"/>
        </w:rPr>
        <w:t>3</w:t>
      </w:r>
      <w:r>
        <w:rPr>
          <w:rFonts w:ascii="Times New Roman" w:eastAsia="仿宋" w:hAnsi="仿宋" w:cs="Times New Roman" w:hint="eastAsia"/>
          <w:szCs w:val="21"/>
        </w:rPr>
        <w:t>组峰，峰面积比为</w:t>
      </w:r>
      <w:r>
        <w:rPr>
          <w:rFonts w:ascii="Times New Roman" w:eastAsia="仿宋" w:hAnsi="Times New Roman" w:cs="Times New Roman"/>
          <w:szCs w:val="21"/>
        </w:rPr>
        <w:t>3</w:t>
      </w:r>
      <w:r>
        <w:rPr>
          <w:rFonts w:ascii="Times New Roman" w:eastAsia="仿宋" w:hAnsi="仿宋" w:cs="Times New Roman" w:hint="eastAsia"/>
          <w:szCs w:val="21"/>
        </w:rPr>
        <w:t>∶</w:t>
      </w:r>
      <w:r>
        <w:rPr>
          <w:rFonts w:ascii="Times New Roman" w:eastAsia="仿宋" w:hAnsi="Times New Roman" w:cs="Times New Roman"/>
          <w:szCs w:val="21"/>
        </w:rPr>
        <w:t>1</w:t>
      </w:r>
      <w:r>
        <w:rPr>
          <w:rFonts w:ascii="Times New Roman" w:eastAsia="仿宋" w:hAnsi="仿宋" w:cs="Times New Roman" w:hint="eastAsia"/>
          <w:szCs w:val="21"/>
        </w:rPr>
        <w:t>∶</w:t>
      </w:r>
      <w:r>
        <w:rPr>
          <w:rFonts w:ascii="Times New Roman" w:eastAsia="仿宋" w:hAnsi="Times New Roman" w:cs="Times New Roman"/>
          <w:szCs w:val="21"/>
        </w:rPr>
        <w:t>1</w:t>
      </w:r>
      <w:r>
        <w:rPr>
          <w:rFonts w:ascii="Times New Roman" w:eastAsia="仿宋" w:hAnsi="仿宋" w:cs="Times New Roman" w:hint="eastAsia"/>
          <w:szCs w:val="21"/>
        </w:rPr>
        <w:t>，</w:t>
      </w:r>
      <w:r>
        <w:rPr>
          <w:rFonts w:ascii="Times New Roman" w:eastAsia="仿宋" w:hAnsi="仿宋" w:cs="Times New Roman" w:hint="eastAsia"/>
        </w:rPr>
        <w:t>它可能的</w:t>
      </w:r>
      <w:r>
        <w:rPr>
          <w:rFonts w:ascii="Times New Roman" w:eastAsia="仿宋" w:hAnsi="仿宋" w:cs="Times New Roman" w:hint="eastAsia"/>
          <w:bCs/>
        </w:rPr>
        <w:t>同分异构体应该是邻位的两个相同的取代基，因为</w:t>
      </w:r>
      <w:r>
        <w:rPr>
          <w:rFonts w:ascii="Times New Roman" w:eastAsia="仿宋" w:hAnsi="Times New Roman" w:cs="Times New Roman"/>
          <w:szCs w:val="21"/>
        </w:rPr>
        <w:t>C</w:t>
      </w:r>
      <w:r>
        <w:rPr>
          <w:rFonts w:ascii="Times New Roman" w:eastAsia="仿宋" w:hAnsi="仿宋" w:cs="Times New Roman" w:hint="eastAsia"/>
          <w:szCs w:val="21"/>
        </w:rPr>
        <w:t>是酯类化合物，排除羟醛、羟酮和羧酸，可以确定</w:t>
      </w:r>
      <w:r>
        <w:rPr>
          <w:rFonts w:ascii="Times New Roman" w:eastAsia="仿宋" w:hAnsi="Times New Roman" w:cs="Times New Roman"/>
          <w:szCs w:val="21"/>
        </w:rPr>
        <w:t>C</w:t>
      </w:r>
      <w:r>
        <w:rPr>
          <w:rFonts w:ascii="Times New Roman" w:eastAsia="仿宋" w:hAnsi="仿宋" w:cs="Times New Roman" w:hint="eastAsia"/>
          <w:szCs w:val="21"/>
        </w:rPr>
        <w:t>的结构简式为</w:t>
      </w:r>
      <w:r>
        <w:rPr>
          <w:rFonts w:ascii="Times New Roman" w:eastAsia="仿宋" w:hAnsi="Times New Roman" w:cs="Times New Roman"/>
          <w:noProof/>
          <w:szCs w:val="21"/>
        </w:rPr>
        <w:drawing>
          <wp:inline distT="0" distB="0" distL="0" distR="0">
            <wp:extent cx="1589405" cy="344805"/>
            <wp:effectExtent l="0" t="0" r="10795" b="17145"/>
            <wp:docPr id="44" name="图片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仿宋" w:cs="Times New Roman" w:hint="eastAsia"/>
          <w:szCs w:val="21"/>
        </w:rPr>
        <w:t>。</w:t>
      </w:r>
    </w:p>
    <w:p w:rsidR="0061778B" w:rsidRDefault="00CD4DF4">
      <w:pPr>
        <w:spacing w:line="300" w:lineRule="auto"/>
        <w:ind w:leftChars="600" w:left="1260"/>
        <w:rPr>
          <w:rFonts w:ascii="Times New Roman" w:eastAsia="仿宋" w:hAnsi="Times New Roman" w:cs="Times New Roman"/>
          <w:bCs/>
        </w:rPr>
      </w:pPr>
      <w:r>
        <w:rPr>
          <w:rFonts w:ascii="Times New Roman" w:eastAsia="仿宋" w:hAnsi="仿宋" w:cs="Times New Roman" w:hint="eastAsia"/>
        </w:rPr>
        <w:t>第（</w:t>
      </w:r>
      <w:r>
        <w:rPr>
          <w:rFonts w:ascii="Times New Roman" w:eastAsia="仿宋" w:hAnsi="Times New Roman" w:cs="Times New Roman"/>
        </w:rPr>
        <w:t>4</w:t>
      </w:r>
      <w:r>
        <w:rPr>
          <w:rFonts w:ascii="Times New Roman" w:eastAsia="仿宋" w:hAnsi="仿宋" w:cs="Times New Roman" w:hint="eastAsia"/>
        </w:rPr>
        <w:t>）题，由</w:t>
      </w:r>
      <w:r>
        <w:rPr>
          <w:rFonts w:ascii="Times New Roman" w:eastAsia="仿宋" w:hAnsi="Times New Roman" w:cs="Times New Roman"/>
        </w:rPr>
        <w:t>D</w:t>
      </w:r>
      <w:r>
        <w:rPr>
          <w:rFonts w:ascii="Times New Roman" w:eastAsia="仿宋" w:hAnsi="仿宋" w:cs="Times New Roman" w:hint="eastAsia"/>
        </w:rPr>
        <w:t>的结构简</w:t>
      </w:r>
      <w:r>
        <w:rPr>
          <w:rFonts w:ascii="Times New Roman" w:eastAsia="仿宋" w:hAnsi="仿宋" w:cs="Times New Roman" w:hint="eastAsia"/>
          <w:bCs/>
        </w:rPr>
        <w:t>式</w:t>
      </w:r>
      <w:r>
        <w:rPr>
          <w:rFonts w:ascii="Times New Roman" w:eastAsia="仿宋" w:hAnsi="仿宋" w:cs="Times New Roman" w:hint="eastAsia"/>
        </w:rPr>
        <w:t>可</w:t>
      </w:r>
      <w:r>
        <w:rPr>
          <w:rFonts w:ascii="Times New Roman" w:eastAsia="仿宋" w:hAnsi="仿宋" w:cs="Times New Roman" w:hint="eastAsia"/>
          <w:bCs/>
        </w:rPr>
        <w:t>知，其分子中含有一个醛基，</w:t>
      </w:r>
      <w:r>
        <w:rPr>
          <w:rFonts w:ascii="Times New Roman" w:eastAsia="仿宋" w:hAnsi="Times New Roman" w:cs="Times New Roman"/>
          <w:bCs/>
        </w:rPr>
        <w:t>1</w:t>
      </w:r>
      <w:r>
        <w:rPr>
          <w:rFonts w:ascii="Times New Roman" w:eastAsia="仿宋" w:hAnsi="仿宋" w:cs="Times New Roman" w:hint="eastAsia"/>
          <w:bCs/>
        </w:rPr>
        <w:t>分子醛基可以加成</w:t>
      </w:r>
      <w:r>
        <w:rPr>
          <w:rFonts w:ascii="Times New Roman" w:eastAsia="仿宋" w:hAnsi="Times New Roman" w:cs="Times New Roman"/>
          <w:bCs/>
        </w:rPr>
        <w:t>1</w:t>
      </w:r>
      <w:r>
        <w:rPr>
          <w:rFonts w:ascii="Times New Roman" w:eastAsia="仿宋" w:hAnsi="仿宋" w:cs="Times New Roman" w:hint="eastAsia"/>
          <w:bCs/>
        </w:rPr>
        <w:t>分子</w:t>
      </w:r>
      <w:r>
        <w:rPr>
          <w:rFonts w:ascii="Times New Roman" w:eastAsia="仿宋" w:hAnsi="Times New Roman" w:cs="Times New Roman"/>
          <w:bCs/>
        </w:rPr>
        <w:t>H</w:t>
      </w:r>
      <w:r>
        <w:rPr>
          <w:rFonts w:ascii="Times New Roman" w:eastAsia="仿宋" w:hAnsi="Times New Roman" w:cs="Times New Roman"/>
          <w:bCs/>
          <w:vertAlign w:val="subscript"/>
        </w:rPr>
        <w:t>2</w:t>
      </w:r>
      <w:r>
        <w:rPr>
          <w:rFonts w:ascii="Times New Roman" w:eastAsia="仿宋" w:hAnsi="仿宋" w:cs="Times New Roman" w:hint="eastAsia"/>
          <w:bCs/>
        </w:rPr>
        <w:t>，另外，</w:t>
      </w:r>
      <w:r>
        <w:rPr>
          <w:rFonts w:ascii="Times New Roman" w:eastAsia="仿宋" w:hAnsi="Times New Roman" w:cs="Times New Roman"/>
          <w:bCs/>
        </w:rPr>
        <w:t>1</w:t>
      </w:r>
      <w:r>
        <w:rPr>
          <w:rFonts w:ascii="Times New Roman" w:eastAsia="仿宋" w:hAnsi="仿宋" w:cs="Times New Roman" w:hint="eastAsia"/>
          <w:bCs/>
        </w:rPr>
        <w:t>分子苯环也可以加成</w:t>
      </w:r>
      <w:r>
        <w:rPr>
          <w:rFonts w:ascii="Times New Roman" w:eastAsia="仿宋" w:hAnsi="Times New Roman" w:cs="Times New Roman"/>
          <w:bCs/>
        </w:rPr>
        <w:t>3</w:t>
      </w:r>
      <w:r>
        <w:rPr>
          <w:rFonts w:ascii="Times New Roman" w:eastAsia="仿宋" w:hAnsi="仿宋" w:cs="Times New Roman" w:hint="eastAsia"/>
          <w:bCs/>
        </w:rPr>
        <w:t>分子</w:t>
      </w:r>
      <w:r>
        <w:rPr>
          <w:rFonts w:ascii="Times New Roman" w:eastAsia="仿宋" w:hAnsi="Times New Roman" w:cs="Times New Roman"/>
          <w:bCs/>
        </w:rPr>
        <w:t>H</w:t>
      </w:r>
      <w:r>
        <w:rPr>
          <w:rFonts w:ascii="Times New Roman" w:eastAsia="仿宋" w:hAnsi="Times New Roman" w:cs="Times New Roman"/>
          <w:bCs/>
          <w:vertAlign w:val="subscript"/>
        </w:rPr>
        <w:t>2</w:t>
      </w:r>
      <w:r>
        <w:rPr>
          <w:rFonts w:ascii="Times New Roman" w:eastAsia="仿宋" w:hAnsi="仿宋" w:cs="Times New Roman" w:hint="eastAsia"/>
          <w:bCs/>
        </w:rPr>
        <w:t>，综合考虑，</w:t>
      </w:r>
      <w:r>
        <w:rPr>
          <w:rFonts w:ascii="Times New Roman" w:eastAsia="仿宋" w:hAnsi="Times New Roman" w:cs="Times New Roman"/>
          <w:bCs/>
        </w:rPr>
        <w:t>1mol D</w:t>
      </w:r>
      <w:r>
        <w:rPr>
          <w:rFonts w:ascii="Times New Roman" w:eastAsia="仿宋" w:hAnsi="仿宋" w:cs="Times New Roman" w:hint="eastAsia"/>
          <w:bCs/>
        </w:rPr>
        <w:t>最多可以与</w:t>
      </w:r>
      <w:r>
        <w:rPr>
          <w:rFonts w:ascii="Times New Roman" w:eastAsia="仿宋" w:hAnsi="Times New Roman" w:cs="Times New Roman"/>
          <w:bCs/>
        </w:rPr>
        <w:t>4mol H</w:t>
      </w:r>
      <w:r>
        <w:rPr>
          <w:rFonts w:ascii="Times New Roman" w:eastAsia="仿宋" w:hAnsi="Times New Roman" w:cs="Times New Roman"/>
          <w:bCs/>
          <w:vertAlign w:val="subscript"/>
        </w:rPr>
        <w:t>2</w:t>
      </w:r>
      <w:r>
        <w:rPr>
          <w:rFonts w:ascii="Times New Roman" w:eastAsia="仿宋" w:hAnsi="仿宋" w:cs="Times New Roman" w:hint="eastAsia"/>
          <w:bCs/>
        </w:rPr>
        <w:t>发生加成反应。</w:t>
      </w:r>
    </w:p>
    <w:p w:rsidR="0061778B" w:rsidRDefault="00CD4DF4">
      <w:pPr>
        <w:spacing w:line="300" w:lineRule="auto"/>
        <w:ind w:leftChars="600" w:left="126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 w:hint="eastAsia"/>
        </w:rPr>
        <w:t>第（</w:t>
      </w:r>
      <w:r>
        <w:rPr>
          <w:rFonts w:ascii="Times New Roman" w:eastAsia="仿宋" w:hAnsi="Times New Roman" w:cs="Times New Roman"/>
        </w:rPr>
        <w:t>5</w:t>
      </w:r>
      <w:r>
        <w:rPr>
          <w:rFonts w:ascii="Times New Roman" w:eastAsia="仿宋" w:hAnsi="仿宋" w:cs="Times New Roman" w:hint="eastAsia"/>
        </w:rPr>
        <w:t>）题，先通过反应⑤的条件，与题干中的羟醛缩合反应对应，说明反应⑤就是羟醛缩合，再通过</w:t>
      </w:r>
      <w:r>
        <w:rPr>
          <w:rFonts w:ascii="Times New Roman" w:eastAsia="仿宋" w:hAnsi="Times New Roman" w:cs="Times New Roman"/>
        </w:rPr>
        <w:t>D</w:t>
      </w:r>
      <w:r>
        <w:rPr>
          <w:rFonts w:ascii="Times New Roman" w:eastAsia="仿宋" w:hAnsi="仿宋" w:cs="Times New Roman" w:hint="eastAsia"/>
        </w:rPr>
        <w:t>和</w:t>
      </w:r>
      <w:r>
        <w:rPr>
          <w:rFonts w:ascii="Times New Roman" w:eastAsia="仿宋" w:hAnsi="Times New Roman" w:cs="Times New Roman"/>
        </w:rPr>
        <w:t>E</w:t>
      </w:r>
      <w:r>
        <w:rPr>
          <w:rFonts w:ascii="Times New Roman" w:eastAsia="仿宋" w:hAnsi="仿宋" w:cs="Times New Roman" w:hint="eastAsia"/>
        </w:rPr>
        <w:t>的对照，发现</w:t>
      </w:r>
      <w:r>
        <w:rPr>
          <w:rFonts w:ascii="Times New Roman" w:eastAsia="仿宋" w:hAnsi="Times New Roman" w:cs="Times New Roman"/>
        </w:rPr>
        <w:t>E</w:t>
      </w:r>
      <w:r>
        <w:rPr>
          <w:rFonts w:ascii="Times New Roman" w:eastAsia="仿宋" w:hAnsi="仿宋" w:cs="Times New Roman" w:hint="eastAsia"/>
        </w:rPr>
        <w:t>比</w:t>
      </w:r>
      <w:r>
        <w:rPr>
          <w:rFonts w:ascii="Times New Roman" w:eastAsia="仿宋" w:hAnsi="Times New Roman" w:cs="Times New Roman"/>
        </w:rPr>
        <w:t>2</w:t>
      </w:r>
      <w:r>
        <w:rPr>
          <w:rFonts w:ascii="Times New Roman" w:eastAsia="仿宋" w:hAnsi="仿宋" w:cs="Times New Roman" w:hint="eastAsia"/>
        </w:rPr>
        <w:t>个</w:t>
      </w:r>
      <w:r>
        <w:rPr>
          <w:rFonts w:ascii="Times New Roman" w:eastAsia="仿宋" w:hAnsi="Times New Roman" w:cs="Times New Roman"/>
        </w:rPr>
        <w:t>D</w:t>
      </w:r>
      <w:r>
        <w:rPr>
          <w:rFonts w:ascii="Times New Roman" w:eastAsia="仿宋" w:hAnsi="仿宋" w:cs="Times New Roman" w:hint="eastAsia"/>
        </w:rPr>
        <w:t>多了中间的三个碳原子，可以得出试剂</w:t>
      </w:r>
      <w:r>
        <w:rPr>
          <w:rFonts w:ascii="Times New Roman" w:eastAsia="仿宋" w:hAnsi="Times New Roman" w:cs="Times New Roman"/>
        </w:rPr>
        <w:t>X</w:t>
      </w:r>
      <w:r>
        <w:rPr>
          <w:rFonts w:ascii="Times New Roman" w:eastAsia="仿宋" w:hAnsi="仿宋" w:cs="Times New Roman" w:hint="eastAsia"/>
        </w:rPr>
        <w:t>就是</w:t>
      </w:r>
      <w:r>
        <w:rPr>
          <w:rFonts w:ascii="Times New Roman" w:eastAsia="仿宋" w:hAnsi="Times New Roman" w:cs="Times New Roman"/>
          <w:noProof/>
        </w:rPr>
        <w:drawing>
          <wp:inline distT="0" distB="0" distL="0" distR="0">
            <wp:extent cx="534670" cy="224790"/>
            <wp:effectExtent l="0" t="0" r="17780" b="3810"/>
            <wp:docPr id="45" name="图片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仿宋" w:cs="Times New Roman" w:hint="eastAsia"/>
        </w:rPr>
        <w:t>。</w:t>
      </w:r>
    </w:p>
    <w:p w:rsidR="0061778B" w:rsidRDefault="00CD4DF4">
      <w:pPr>
        <w:spacing w:line="300" w:lineRule="auto"/>
        <w:ind w:leftChars="600" w:left="1260"/>
        <w:rPr>
          <w:rFonts w:ascii="Times New Roman" w:eastAsia="仿宋" w:hAnsi="Times New Roman" w:cs="Times New Roman"/>
        </w:rPr>
      </w:pPr>
      <w:r>
        <w:rPr>
          <w:rFonts w:ascii="Times New Roman" w:eastAsia="仿宋" w:hAnsi="仿宋" w:cs="Times New Roman" w:hint="eastAsia"/>
        </w:rPr>
        <w:t>第（</w:t>
      </w:r>
      <w:r>
        <w:rPr>
          <w:rFonts w:ascii="Times New Roman" w:eastAsia="仿宋" w:hAnsi="Times New Roman" w:cs="Times New Roman"/>
        </w:rPr>
        <w:t>6</w:t>
      </w:r>
      <w:r>
        <w:rPr>
          <w:rFonts w:ascii="Times New Roman" w:eastAsia="仿宋" w:hAnsi="仿宋" w:cs="Times New Roman" w:hint="eastAsia"/>
        </w:rPr>
        <w:t>）题，由反应产物和原料、题干进行对比，可以得出该流程利用羟醛缩</w:t>
      </w:r>
      <w:r>
        <w:rPr>
          <w:rFonts w:ascii="Times New Roman" w:eastAsia="仿宋" w:hAnsi="仿宋" w:cs="Times New Roman" w:hint="eastAsia"/>
        </w:rPr>
        <w:lastRenderedPageBreak/>
        <w:t>合反应。所以应先把环己醇转化为环己酮，再根据题干中提供的信息，为了保护碳碳双键，使用</w:t>
      </w:r>
      <w:r>
        <w:rPr>
          <w:rFonts w:ascii="Times New Roman" w:eastAsia="仿宋" w:hAnsi="Times New Roman" w:cs="Times New Roman"/>
        </w:rPr>
        <w:t>LiAlH</w:t>
      </w:r>
      <w:r>
        <w:rPr>
          <w:rFonts w:ascii="Times New Roman" w:eastAsia="仿宋" w:hAnsi="Times New Roman" w:cs="Times New Roman"/>
          <w:vertAlign w:val="subscript"/>
        </w:rPr>
        <w:t>4</w:t>
      </w:r>
      <w:r>
        <w:rPr>
          <w:rFonts w:ascii="Times New Roman" w:eastAsia="仿宋" w:hAnsi="仿宋" w:cs="Times New Roman" w:hint="eastAsia"/>
        </w:rPr>
        <w:t>而不是</w:t>
      </w:r>
      <w:r>
        <w:rPr>
          <w:rFonts w:ascii="Times New Roman" w:eastAsia="仿宋" w:hAnsi="Times New Roman" w:cs="Times New Roman"/>
        </w:rPr>
        <w:t>H</w:t>
      </w:r>
      <w:r>
        <w:rPr>
          <w:rFonts w:ascii="Times New Roman" w:eastAsia="仿宋" w:hAnsi="Times New Roman" w:cs="Times New Roman"/>
          <w:vertAlign w:val="subscript"/>
        </w:rPr>
        <w:t>2</w:t>
      </w:r>
      <w:r>
        <w:rPr>
          <w:rFonts w:ascii="Times New Roman" w:eastAsia="仿宋" w:hAnsi="仿宋" w:cs="Times New Roman" w:hint="eastAsia"/>
        </w:rPr>
        <w:t>进行加成，设计路线为：</w:t>
      </w:r>
    </w:p>
    <w:p w:rsidR="0061778B" w:rsidRDefault="00CD4DF4">
      <w:p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noProof/>
        </w:rPr>
        <w:drawing>
          <wp:inline distT="0" distB="0" distL="0" distR="0">
            <wp:extent cx="3707130" cy="513715"/>
            <wp:effectExtent l="0" t="0" r="7620" b="635"/>
            <wp:docPr id="46" name="图片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ascii="Times New Roman" w:eastAsia="楷体_GB2312" w:hAnsi="Times New Roman" w:cs="Times New Roman"/>
          <w:b/>
        </w:rPr>
      </w:pPr>
      <w:r>
        <w:rPr>
          <w:rFonts w:ascii="Times New Roman" w:eastAsia="黑体" w:hAnsi="Times New Roman" w:cs="Times New Roman" w:hint="eastAsia"/>
          <w:b/>
        </w:rPr>
        <w:t>2</w:t>
      </w:r>
      <w:r>
        <w:rPr>
          <w:rFonts w:ascii="Times New Roman" w:eastAsia="黑体" w:hAnsi="Times New Roman" w:cs="Times New Roman" w:hint="eastAsia"/>
          <w:b/>
        </w:rPr>
        <w:t>、</w:t>
      </w:r>
      <w:r>
        <w:rPr>
          <w:rFonts w:ascii="Times New Roman" w:eastAsia="黑体" w:hAnsi="Times New Roman" w:cs="Times New Roman"/>
          <w:b/>
        </w:rPr>
        <w:t>解析：</w:t>
      </w:r>
      <w:r>
        <w:rPr>
          <w:rFonts w:ascii="Times New Roman" w:eastAsia="楷体_GB2312" w:hAnsi="Times New Roman" w:cs="Times New Roman"/>
          <w:b/>
        </w:rPr>
        <w:t>由</w:t>
      </w:r>
      <w:r>
        <w:rPr>
          <w:rFonts w:ascii="Times New Roman" w:eastAsia="楷体_GB2312" w:hAnsi="Times New Roman" w:cs="Times New Roman"/>
          <w:b/>
        </w:rPr>
        <w:t>E</w:t>
      </w:r>
      <w:r>
        <w:rPr>
          <w:rFonts w:ascii="Times New Roman" w:eastAsia="楷体_GB2312" w:hAnsi="Times New Roman" w:cs="Times New Roman"/>
          <w:b/>
        </w:rPr>
        <w:t>的相对分子质量为</w:t>
      </w:r>
      <w:r>
        <w:rPr>
          <w:rFonts w:ascii="Times New Roman" w:eastAsia="楷体_GB2312" w:hAnsi="Times New Roman" w:cs="Times New Roman"/>
          <w:b/>
        </w:rPr>
        <w:t>102</w:t>
      </w:r>
      <w:r>
        <w:rPr>
          <w:rFonts w:ascii="Times New Roman" w:eastAsia="楷体_GB2312" w:hAnsi="Times New Roman" w:cs="Times New Roman"/>
          <w:b/>
        </w:rPr>
        <w:t>可得，</w:t>
      </w:r>
      <w:r>
        <w:rPr>
          <w:rFonts w:ascii="Times New Roman" w:eastAsia="楷体_GB2312" w:hAnsi="Times New Roman" w:cs="Times New Roman"/>
          <w:b/>
        </w:rPr>
        <w:t>E</w:t>
      </w:r>
      <w:r>
        <w:rPr>
          <w:rFonts w:ascii="Times New Roman" w:eastAsia="楷体_GB2312" w:hAnsi="Times New Roman" w:cs="Times New Roman"/>
          <w:b/>
        </w:rPr>
        <w:t>分子中</w:t>
      </w:r>
      <w:r>
        <w:rPr>
          <w:rFonts w:ascii="Times New Roman" w:eastAsia="楷体_GB2312" w:hAnsi="Times New Roman" w:cs="Times New Roman"/>
          <w:b/>
          <w:i/>
        </w:rPr>
        <w:t>N</w:t>
      </w:r>
      <w:r>
        <w:rPr>
          <w:rFonts w:ascii="Times New Roman" w:eastAsia="楷体_GB2312" w:hAnsi="Times New Roman" w:cs="Times New Roman"/>
          <w:b/>
        </w:rPr>
        <w:t>(C)</w:t>
      </w:r>
      <w:r>
        <w:rPr>
          <w:rFonts w:ascii="Times New Roman" w:eastAsia="楷体_GB2312" w:hAnsi="Times New Roman" w:cs="Times New Roman"/>
          <w:b/>
        </w:rPr>
        <w:t>＝</w:t>
      </w:r>
      <w:r w:rsidR="0061778B">
        <w:rPr>
          <w:rFonts w:ascii="宋体-方正超大字符集" w:eastAsia="宋体-方正超大字符集" w:hAnsi="宋体-方正超大字符集" w:cs="宋体-方正超大字符集"/>
          <w:b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b/>
        </w:rPr>
        <w:instrText>eq \</w:instrText>
      </w:r>
      <w:r>
        <w:rPr>
          <w:rFonts w:ascii="Times New Roman" w:eastAsia="楷体_GB2312" w:hAnsi="Times New Roman" w:cs="Times New Roman"/>
          <w:b/>
        </w:rPr>
        <w:instrText>f(102</w:instrText>
      </w:r>
      <w:r>
        <w:rPr>
          <w:rFonts w:hAnsi="宋体" w:cs="Times New Roman"/>
          <w:b/>
        </w:rPr>
        <w:instrText>×</w:instrText>
      </w:r>
      <w:r>
        <w:rPr>
          <w:rFonts w:ascii="Times New Roman" w:eastAsia="楷体_GB2312" w:hAnsi="Times New Roman" w:cs="Times New Roman"/>
          <w:b/>
        </w:rPr>
        <w:instrText>58.8%,12)</w:instrText>
      </w:r>
      <w:r w:rsidR="0061778B">
        <w:rPr>
          <w:rFonts w:ascii="宋体-方正超大字符集" w:eastAsia="宋体-方正超大字符集" w:hAnsi="宋体-方正超大字符集" w:cs="宋体-方正超大字符集"/>
          <w:b/>
        </w:rPr>
        <w:fldChar w:fldCharType="end"/>
      </w:r>
      <w:r>
        <w:rPr>
          <w:rFonts w:ascii="Times New Roman" w:eastAsia="楷体_GB2312" w:hAnsi="Times New Roman" w:cs="Times New Roman"/>
          <w:b/>
        </w:rPr>
        <w:t>＝</w:t>
      </w:r>
      <w:r>
        <w:rPr>
          <w:rFonts w:ascii="Times New Roman" w:eastAsia="楷体_GB2312" w:hAnsi="Times New Roman" w:cs="Times New Roman"/>
          <w:b/>
        </w:rPr>
        <w:t>5</w:t>
      </w:r>
      <w:r>
        <w:rPr>
          <w:rFonts w:ascii="Times New Roman" w:eastAsia="楷体_GB2312" w:hAnsi="Times New Roman" w:cs="Times New Roman"/>
          <w:b/>
        </w:rPr>
        <w:t>，</w:t>
      </w:r>
      <w:r>
        <w:rPr>
          <w:rFonts w:ascii="Times New Roman" w:eastAsia="楷体_GB2312" w:hAnsi="Times New Roman" w:cs="Times New Roman"/>
          <w:b/>
          <w:i/>
        </w:rPr>
        <w:t>N</w:t>
      </w:r>
      <w:r>
        <w:rPr>
          <w:rFonts w:ascii="Times New Roman" w:eastAsia="楷体_GB2312" w:hAnsi="Times New Roman" w:cs="Times New Roman"/>
          <w:b/>
        </w:rPr>
        <w:t>(H)</w:t>
      </w:r>
      <w:r>
        <w:rPr>
          <w:rFonts w:ascii="Times New Roman" w:eastAsia="楷体_GB2312" w:hAnsi="Times New Roman" w:cs="Times New Roman"/>
          <w:b/>
        </w:rPr>
        <w:t>＝</w:t>
      </w:r>
      <w:r w:rsidR="0061778B">
        <w:rPr>
          <w:rFonts w:ascii="宋体-方正超大字符集" w:eastAsia="宋体-方正超大字符集" w:hAnsi="宋体-方正超大字符集" w:cs="宋体-方正超大字符集"/>
          <w:b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b/>
        </w:rPr>
        <w:instrText>eq \</w:instrText>
      </w:r>
      <w:r>
        <w:rPr>
          <w:rFonts w:ascii="Times New Roman" w:eastAsia="楷体_GB2312" w:hAnsi="Times New Roman" w:cs="Times New Roman"/>
          <w:b/>
        </w:rPr>
        <w:instrText>f(102</w:instrText>
      </w:r>
      <w:r>
        <w:rPr>
          <w:rFonts w:hAnsi="宋体" w:cs="Times New Roman"/>
          <w:b/>
        </w:rPr>
        <w:instrText>×</w:instrText>
      </w:r>
      <w:r>
        <w:rPr>
          <w:rFonts w:ascii="Times New Roman" w:eastAsia="楷体_GB2312" w:hAnsi="Times New Roman" w:cs="Times New Roman"/>
          <w:b/>
        </w:rPr>
        <w:instrText>9.8%,1)</w:instrText>
      </w:r>
      <w:r w:rsidR="0061778B">
        <w:rPr>
          <w:rFonts w:ascii="宋体-方正超大字符集" w:eastAsia="宋体-方正超大字符集" w:hAnsi="宋体-方正超大字符集" w:cs="宋体-方正超大字符集"/>
          <w:b/>
        </w:rPr>
        <w:fldChar w:fldCharType="end"/>
      </w:r>
      <w:r>
        <w:rPr>
          <w:rFonts w:ascii="Times New Roman" w:eastAsia="楷体_GB2312" w:hAnsi="Times New Roman" w:cs="Times New Roman"/>
          <w:b/>
        </w:rPr>
        <w:t>＝</w:t>
      </w:r>
      <w:r>
        <w:rPr>
          <w:rFonts w:ascii="Times New Roman" w:eastAsia="楷体_GB2312" w:hAnsi="Times New Roman" w:cs="Times New Roman"/>
          <w:b/>
        </w:rPr>
        <w:t>10</w:t>
      </w:r>
      <w:r>
        <w:rPr>
          <w:rFonts w:ascii="Times New Roman" w:eastAsia="楷体_GB2312" w:hAnsi="Times New Roman" w:cs="Times New Roman"/>
          <w:b/>
        </w:rPr>
        <w:t>，则</w:t>
      </w:r>
      <w:r>
        <w:rPr>
          <w:rFonts w:ascii="Times New Roman" w:eastAsia="楷体_GB2312" w:hAnsi="Times New Roman" w:cs="Times New Roman"/>
          <w:b/>
          <w:i/>
        </w:rPr>
        <w:t>N</w:t>
      </w:r>
      <w:r>
        <w:rPr>
          <w:rFonts w:ascii="Times New Roman" w:eastAsia="楷体_GB2312" w:hAnsi="Times New Roman" w:cs="Times New Roman"/>
          <w:b/>
        </w:rPr>
        <w:t>(O)</w:t>
      </w:r>
      <w:r>
        <w:rPr>
          <w:rFonts w:ascii="Times New Roman" w:eastAsia="楷体_GB2312" w:hAnsi="Times New Roman" w:cs="Times New Roman"/>
          <w:b/>
        </w:rPr>
        <w:t>＝</w:t>
      </w:r>
      <w:r w:rsidR="0061778B">
        <w:rPr>
          <w:rFonts w:ascii="宋体-方正超大字符集" w:eastAsia="宋体-方正超大字符集" w:hAnsi="宋体-方正超大字符集" w:cs="宋体-方正超大字符集"/>
          <w:b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b/>
        </w:rPr>
        <w:instrText>eq \</w:instrText>
      </w:r>
      <w:r>
        <w:rPr>
          <w:rFonts w:ascii="Times New Roman" w:eastAsia="楷体_GB2312" w:hAnsi="Times New Roman" w:cs="Times New Roman"/>
          <w:b/>
        </w:rPr>
        <w:instrText>f(102</w:instrText>
      </w:r>
      <w:r>
        <w:rPr>
          <w:rFonts w:ascii="Times New Roman" w:eastAsia="楷体_GB2312" w:hAnsi="Times New Roman" w:cs="Times New Roman"/>
          <w:b/>
        </w:rPr>
        <w:instrText>－</w:instrText>
      </w:r>
      <w:r>
        <w:rPr>
          <w:rFonts w:ascii="Times New Roman" w:eastAsia="楷体_GB2312" w:hAnsi="Times New Roman" w:cs="Times New Roman"/>
          <w:b/>
        </w:rPr>
        <w:instrText>12</w:instrText>
      </w:r>
      <w:r>
        <w:rPr>
          <w:rFonts w:hAnsi="宋体" w:cs="Times New Roman"/>
          <w:b/>
        </w:rPr>
        <w:instrText>×</w:instrText>
      </w:r>
      <w:r>
        <w:rPr>
          <w:rFonts w:ascii="Times New Roman" w:eastAsia="楷体_GB2312" w:hAnsi="Times New Roman" w:cs="Times New Roman"/>
          <w:b/>
        </w:rPr>
        <w:instrText>5</w:instrText>
      </w:r>
      <w:r>
        <w:rPr>
          <w:rFonts w:ascii="Times New Roman" w:eastAsia="楷体_GB2312" w:hAnsi="Times New Roman" w:cs="Times New Roman"/>
          <w:b/>
        </w:rPr>
        <w:instrText>－</w:instrText>
      </w:r>
      <w:r>
        <w:rPr>
          <w:rFonts w:ascii="Times New Roman" w:eastAsia="楷体_GB2312" w:hAnsi="Times New Roman" w:cs="Times New Roman"/>
          <w:b/>
        </w:rPr>
        <w:instrText>10,16)</w:instrText>
      </w:r>
      <w:r w:rsidR="0061778B">
        <w:rPr>
          <w:rFonts w:ascii="宋体-方正超大字符集" w:eastAsia="宋体-方正超大字符集" w:hAnsi="宋体-方正超大字符集" w:cs="宋体-方正超大字符集"/>
          <w:b/>
        </w:rPr>
        <w:fldChar w:fldCharType="end"/>
      </w:r>
      <w:r>
        <w:rPr>
          <w:rFonts w:ascii="Times New Roman" w:eastAsia="楷体_GB2312" w:hAnsi="Times New Roman" w:cs="Times New Roman"/>
          <w:b/>
        </w:rPr>
        <w:t>＝</w:t>
      </w:r>
      <w:r>
        <w:rPr>
          <w:rFonts w:ascii="Times New Roman" w:eastAsia="楷体_GB2312" w:hAnsi="Times New Roman" w:cs="Times New Roman"/>
          <w:b/>
        </w:rPr>
        <w:t>2</w:t>
      </w:r>
      <w:r>
        <w:rPr>
          <w:rFonts w:ascii="Times New Roman" w:eastAsia="楷体_GB2312" w:hAnsi="Times New Roman" w:cs="Times New Roman"/>
          <w:b/>
        </w:rPr>
        <w:t>，</w:t>
      </w:r>
      <w:r>
        <w:rPr>
          <w:rFonts w:ascii="Times New Roman" w:eastAsia="楷体_GB2312" w:hAnsi="Times New Roman" w:cs="Times New Roman"/>
          <w:b/>
        </w:rPr>
        <w:t>E</w:t>
      </w:r>
      <w:r>
        <w:rPr>
          <w:rFonts w:ascii="Times New Roman" w:eastAsia="楷体_GB2312" w:hAnsi="Times New Roman" w:cs="Times New Roman"/>
          <w:b/>
        </w:rPr>
        <w:t>的分子式为</w:t>
      </w:r>
      <w:r>
        <w:rPr>
          <w:rFonts w:ascii="Times New Roman" w:eastAsia="楷体_GB2312" w:hAnsi="Times New Roman" w:cs="Times New Roman"/>
          <w:b/>
        </w:rPr>
        <w:t>C</w:t>
      </w:r>
      <w:r>
        <w:rPr>
          <w:rFonts w:ascii="Times New Roman" w:eastAsia="楷体_GB2312" w:hAnsi="Times New Roman" w:cs="Times New Roman"/>
          <w:b/>
          <w:vertAlign w:val="subscript"/>
        </w:rPr>
        <w:t>5</w:t>
      </w:r>
      <w:r>
        <w:rPr>
          <w:rFonts w:ascii="Times New Roman" w:eastAsia="楷体_GB2312" w:hAnsi="Times New Roman" w:cs="Times New Roman"/>
          <w:b/>
        </w:rPr>
        <w:t>H</w:t>
      </w:r>
      <w:r>
        <w:rPr>
          <w:rFonts w:ascii="Times New Roman" w:eastAsia="楷体_GB2312" w:hAnsi="Times New Roman" w:cs="Times New Roman"/>
          <w:b/>
          <w:vertAlign w:val="subscript"/>
        </w:rPr>
        <w:t>10</w:t>
      </w:r>
      <w:r>
        <w:rPr>
          <w:rFonts w:ascii="Times New Roman" w:eastAsia="楷体_GB2312" w:hAnsi="Times New Roman" w:cs="Times New Roman"/>
          <w:b/>
        </w:rPr>
        <w:t>O</w:t>
      </w:r>
      <w:r>
        <w:rPr>
          <w:rFonts w:ascii="Times New Roman" w:eastAsia="楷体_GB2312" w:hAnsi="Times New Roman" w:cs="Times New Roman"/>
          <w:b/>
          <w:vertAlign w:val="subscript"/>
        </w:rPr>
        <w:t>2</w:t>
      </w:r>
      <w:r>
        <w:rPr>
          <w:rFonts w:ascii="Times New Roman" w:eastAsia="楷体_GB2312" w:hAnsi="Times New Roman" w:cs="Times New Roman"/>
          <w:b/>
        </w:rPr>
        <w:t>，</w:t>
      </w:r>
      <w:r>
        <w:rPr>
          <w:rFonts w:ascii="Times New Roman" w:eastAsia="楷体_GB2312" w:hAnsi="Times New Roman" w:cs="Times New Roman"/>
          <w:b/>
        </w:rPr>
        <w:t>C</w:t>
      </w:r>
      <w:r>
        <w:rPr>
          <w:rFonts w:ascii="Times New Roman" w:eastAsia="楷体_GB2312" w:hAnsi="Times New Roman" w:cs="Times New Roman"/>
          <w:b/>
        </w:rPr>
        <w:t>能与</w:t>
      </w:r>
      <w:r>
        <w:rPr>
          <w:rFonts w:ascii="Times New Roman" w:eastAsia="楷体_GB2312" w:hAnsi="Times New Roman" w:cs="Times New Roman"/>
          <w:b/>
        </w:rPr>
        <w:t>NaHCO</w:t>
      </w:r>
      <w:r>
        <w:rPr>
          <w:rFonts w:ascii="Times New Roman" w:eastAsia="楷体_GB2312" w:hAnsi="Times New Roman" w:cs="Times New Roman"/>
          <w:b/>
          <w:vertAlign w:val="subscript"/>
        </w:rPr>
        <w:t>3</w:t>
      </w:r>
      <w:r>
        <w:rPr>
          <w:rFonts w:ascii="Times New Roman" w:eastAsia="楷体_GB2312" w:hAnsi="Times New Roman" w:cs="Times New Roman"/>
          <w:b/>
        </w:rPr>
        <w:t>溶液反应，含有</w:t>
      </w:r>
      <w:r>
        <w:rPr>
          <w:rFonts w:ascii="Times New Roman" w:eastAsia="楷体_GB2312" w:hAnsi="Times New Roman" w:cs="Times New Roman"/>
          <w:b/>
        </w:rPr>
        <w:t>—COOH</w:t>
      </w:r>
      <w:r>
        <w:rPr>
          <w:rFonts w:ascii="Times New Roman" w:eastAsia="楷体_GB2312" w:hAnsi="Times New Roman" w:cs="Times New Roman"/>
          <w:b/>
        </w:rPr>
        <w:t>，</w:t>
      </w:r>
      <w:r>
        <w:rPr>
          <w:rFonts w:ascii="Times New Roman" w:eastAsia="楷体_GB2312" w:hAnsi="Times New Roman" w:cs="Times New Roman"/>
          <w:b/>
        </w:rPr>
        <w:t>C</w:t>
      </w:r>
      <w:r>
        <w:rPr>
          <w:rFonts w:ascii="Times New Roman" w:eastAsia="楷体_GB2312" w:hAnsi="Times New Roman" w:cs="Times New Roman"/>
          <w:b/>
        </w:rPr>
        <w:t>与</w:t>
      </w:r>
      <w:r>
        <w:rPr>
          <w:rFonts w:ascii="Times New Roman" w:eastAsia="楷体_GB2312" w:hAnsi="Times New Roman" w:cs="Times New Roman"/>
          <w:b/>
        </w:rPr>
        <w:t>D</w:t>
      </w:r>
      <w:r>
        <w:rPr>
          <w:rFonts w:ascii="Times New Roman" w:eastAsia="楷体_GB2312" w:hAnsi="Times New Roman" w:cs="Times New Roman"/>
          <w:b/>
        </w:rPr>
        <w:t>反应生成</w:t>
      </w:r>
      <w:r>
        <w:rPr>
          <w:rFonts w:ascii="Times New Roman" w:eastAsia="楷体_GB2312" w:hAnsi="Times New Roman" w:cs="Times New Roman"/>
          <w:b/>
        </w:rPr>
        <w:t>E</w:t>
      </w:r>
      <w:r>
        <w:rPr>
          <w:rFonts w:ascii="Times New Roman" w:eastAsia="楷体_GB2312" w:hAnsi="Times New Roman" w:cs="Times New Roman"/>
          <w:b/>
        </w:rPr>
        <w:t>，</w:t>
      </w:r>
      <w:r>
        <w:rPr>
          <w:rFonts w:ascii="Times New Roman" w:eastAsia="楷体_GB2312" w:hAnsi="Times New Roman" w:cs="Times New Roman"/>
          <w:b/>
        </w:rPr>
        <w:t>E</w:t>
      </w:r>
      <w:r>
        <w:rPr>
          <w:rFonts w:ascii="Times New Roman" w:eastAsia="楷体_GB2312" w:hAnsi="Times New Roman" w:cs="Times New Roman"/>
          <w:b/>
        </w:rPr>
        <w:t>为酯，</w:t>
      </w:r>
      <w:r>
        <w:rPr>
          <w:rFonts w:ascii="Times New Roman" w:eastAsia="楷体_GB2312" w:hAnsi="Times New Roman" w:cs="Times New Roman"/>
          <w:b/>
        </w:rPr>
        <w:t>D</w:t>
      </w:r>
      <w:r>
        <w:rPr>
          <w:rFonts w:ascii="Times New Roman" w:eastAsia="楷体_GB2312" w:hAnsi="Times New Roman" w:cs="Times New Roman"/>
          <w:b/>
        </w:rPr>
        <w:t>为醇，</w:t>
      </w:r>
      <w:r>
        <w:rPr>
          <w:rFonts w:ascii="Times New Roman" w:eastAsia="楷体_GB2312" w:hAnsi="Times New Roman" w:cs="Times New Roman"/>
          <w:b/>
        </w:rPr>
        <w:t>C</w:t>
      </w:r>
      <w:r>
        <w:rPr>
          <w:rFonts w:ascii="Times New Roman" w:eastAsia="楷体_GB2312" w:hAnsi="Times New Roman" w:cs="Times New Roman"/>
          <w:b/>
        </w:rPr>
        <w:t>和</w:t>
      </w:r>
      <w:r>
        <w:rPr>
          <w:rFonts w:ascii="Times New Roman" w:eastAsia="楷体_GB2312" w:hAnsi="Times New Roman" w:cs="Times New Roman"/>
          <w:b/>
        </w:rPr>
        <w:t>D</w:t>
      </w:r>
      <w:r>
        <w:rPr>
          <w:rFonts w:ascii="Times New Roman" w:eastAsia="楷体_GB2312" w:hAnsi="Times New Roman" w:cs="Times New Roman"/>
          <w:b/>
        </w:rPr>
        <w:t>的相对分子质量相等，羧酸比醇少一个碳原子，且</w:t>
      </w:r>
      <w:r>
        <w:rPr>
          <w:rFonts w:ascii="Times New Roman" w:eastAsia="楷体_GB2312" w:hAnsi="Times New Roman" w:cs="Times New Roman"/>
          <w:b/>
        </w:rPr>
        <w:t>E</w:t>
      </w:r>
      <w:r>
        <w:rPr>
          <w:rFonts w:ascii="Times New Roman" w:eastAsia="楷体_GB2312" w:hAnsi="Times New Roman" w:cs="Times New Roman"/>
          <w:b/>
        </w:rPr>
        <w:t>为无支链的化合物，故</w:t>
      </w:r>
      <w:r>
        <w:rPr>
          <w:rFonts w:ascii="Times New Roman" w:eastAsia="楷体_GB2312" w:hAnsi="Times New Roman" w:cs="Times New Roman"/>
          <w:b/>
        </w:rPr>
        <w:t>C</w:t>
      </w:r>
      <w:r>
        <w:rPr>
          <w:rFonts w:ascii="Times New Roman" w:eastAsia="楷体_GB2312" w:hAnsi="Times New Roman" w:cs="Times New Roman"/>
          <w:b/>
        </w:rPr>
        <w:t>为</w:t>
      </w:r>
      <w:r>
        <w:rPr>
          <w:rFonts w:ascii="Times New Roman" w:eastAsia="楷体_GB2312" w:hAnsi="Times New Roman" w:cs="Times New Roman"/>
          <w:b/>
        </w:rPr>
        <w:t>CH</w:t>
      </w:r>
      <w:r>
        <w:rPr>
          <w:rFonts w:ascii="Times New Roman" w:eastAsia="楷体_GB2312" w:hAnsi="Times New Roman" w:cs="Times New Roman"/>
          <w:b/>
          <w:vertAlign w:val="subscript"/>
        </w:rPr>
        <w:t>3</w:t>
      </w:r>
      <w:r>
        <w:rPr>
          <w:rFonts w:ascii="Times New Roman" w:eastAsia="楷体_GB2312" w:hAnsi="Times New Roman" w:cs="Times New Roman"/>
          <w:b/>
        </w:rPr>
        <w:t>COOH</w:t>
      </w:r>
      <w:r>
        <w:rPr>
          <w:rFonts w:ascii="Times New Roman" w:eastAsia="楷体_GB2312" w:hAnsi="Times New Roman" w:cs="Times New Roman"/>
          <w:b/>
        </w:rPr>
        <w:t>，</w:t>
      </w:r>
      <w:r>
        <w:rPr>
          <w:rFonts w:ascii="Times New Roman" w:eastAsia="楷体_GB2312" w:hAnsi="Times New Roman" w:cs="Times New Roman"/>
          <w:b/>
        </w:rPr>
        <w:t>D</w:t>
      </w:r>
      <w:r>
        <w:rPr>
          <w:rFonts w:ascii="Times New Roman" w:eastAsia="楷体_GB2312" w:hAnsi="Times New Roman" w:cs="Times New Roman"/>
          <w:b/>
        </w:rPr>
        <w:t>为</w:t>
      </w:r>
      <w:r>
        <w:rPr>
          <w:rFonts w:ascii="Times New Roman" w:eastAsia="楷体_GB2312" w:hAnsi="Times New Roman" w:cs="Times New Roman"/>
          <w:b/>
        </w:rPr>
        <w:t>CH</w:t>
      </w:r>
      <w:r>
        <w:rPr>
          <w:rFonts w:ascii="Times New Roman" w:eastAsia="楷体_GB2312" w:hAnsi="Times New Roman" w:cs="Times New Roman"/>
          <w:b/>
          <w:vertAlign w:val="subscript"/>
        </w:rPr>
        <w:t>3</w:t>
      </w:r>
      <w:r>
        <w:rPr>
          <w:rFonts w:ascii="Times New Roman" w:eastAsia="楷体_GB2312" w:hAnsi="Times New Roman" w:cs="Times New Roman"/>
          <w:b/>
        </w:rPr>
        <w:t>CH</w:t>
      </w:r>
      <w:r>
        <w:rPr>
          <w:rFonts w:ascii="Times New Roman" w:eastAsia="楷体_GB2312" w:hAnsi="Times New Roman" w:cs="Times New Roman"/>
          <w:b/>
          <w:vertAlign w:val="subscript"/>
        </w:rPr>
        <w:t>2</w:t>
      </w:r>
      <w:r>
        <w:rPr>
          <w:rFonts w:ascii="Times New Roman" w:eastAsia="楷体_GB2312" w:hAnsi="Times New Roman" w:cs="Times New Roman"/>
          <w:b/>
        </w:rPr>
        <w:t>CH</w:t>
      </w:r>
      <w:r>
        <w:rPr>
          <w:rFonts w:ascii="Times New Roman" w:eastAsia="楷体_GB2312" w:hAnsi="Times New Roman" w:cs="Times New Roman"/>
          <w:b/>
          <w:vertAlign w:val="subscript"/>
        </w:rPr>
        <w:t>2</w:t>
      </w:r>
      <w:r>
        <w:rPr>
          <w:rFonts w:ascii="Times New Roman" w:eastAsia="楷体_GB2312" w:hAnsi="Times New Roman" w:cs="Times New Roman"/>
          <w:b/>
        </w:rPr>
        <w:t>OH</w:t>
      </w:r>
      <w:r>
        <w:rPr>
          <w:rFonts w:ascii="Times New Roman" w:eastAsia="楷体_GB2312" w:hAnsi="Times New Roman" w:cs="Times New Roman"/>
          <w:b/>
        </w:rPr>
        <w:t>，</w:t>
      </w:r>
      <w:r>
        <w:rPr>
          <w:rFonts w:ascii="Times New Roman" w:eastAsia="楷体_GB2312" w:hAnsi="Times New Roman" w:cs="Times New Roman"/>
          <w:b/>
        </w:rPr>
        <w:t>E</w:t>
      </w:r>
      <w:r>
        <w:rPr>
          <w:rFonts w:ascii="Times New Roman" w:eastAsia="楷体_GB2312" w:hAnsi="Times New Roman" w:cs="Times New Roman"/>
          <w:b/>
        </w:rPr>
        <w:t>为</w:t>
      </w:r>
      <w:r>
        <w:rPr>
          <w:rFonts w:ascii="Times New Roman" w:eastAsia="楷体_GB2312" w:hAnsi="Times New Roman" w:cs="Times New Roman"/>
          <w:b/>
        </w:rPr>
        <w:t>CH</w:t>
      </w:r>
      <w:r>
        <w:rPr>
          <w:rFonts w:ascii="Times New Roman" w:eastAsia="楷体_GB2312" w:hAnsi="Times New Roman" w:cs="Times New Roman"/>
          <w:b/>
          <w:vertAlign w:val="subscript"/>
        </w:rPr>
        <w:t>3</w:t>
      </w:r>
      <w:r>
        <w:rPr>
          <w:rFonts w:ascii="Times New Roman" w:eastAsia="楷体_GB2312" w:hAnsi="Times New Roman" w:cs="Times New Roman"/>
          <w:b/>
        </w:rPr>
        <w:t>COOCH</w:t>
      </w:r>
      <w:r>
        <w:rPr>
          <w:rFonts w:ascii="Times New Roman" w:eastAsia="楷体_GB2312" w:hAnsi="Times New Roman" w:cs="Times New Roman"/>
          <w:b/>
          <w:vertAlign w:val="subscript"/>
        </w:rPr>
        <w:t>2</w:t>
      </w:r>
      <w:r>
        <w:rPr>
          <w:rFonts w:ascii="Times New Roman" w:eastAsia="楷体_GB2312" w:hAnsi="Times New Roman" w:cs="Times New Roman"/>
          <w:b/>
        </w:rPr>
        <w:t>CH</w:t>
      </w:r>
      <w:r>
        <w:rPr>
          <w:rFonts w:ascii="Times New Roman" w:eastAsia="楷体_GB2312" w:hAnsi="Times New Roman" w:cs="Times New Roman"/>
          <w:b/>
          <w:vertAlign w:val="subscript"/>
        </w:rPr>
        <w:t>2</w:t>
      </w:r>
      <w:r>
        <w:rPr>
          <w:rFonts w:ascii="Times New Roman" w:eastAsia="楷体_GB2312" w:hAnsi="Times New Roman" w:cs="Times New Roman"/>
          <w:b/>
        </w:rPr>
        <w:t>CH</w:t>
      </w:r>
      <w:r>
        <w:rPr>
          <w:rFonts w:ascii="Times New Roman" w:eastAsia="楷体_GB2312" w:hAnsi="Times New Roman" w:cs="Times New Roman"/>
          <w:b/>
          <w:vertAlign w:val="subscript"/>
        </w:rPr>
        <w:t>3</w:t>
      </w:r>
      <w:r>
        <w:rPr>
          <w:rFonts w:ascii="Times New Roman" w:eastAsia="楷体_GB2312" w:hAnsi="Times New Roman" w:cs="Times New Roman"/>
          <w:b/>
        </w:rPr>
        <w:t>，</w:t>
      </w:r>
      <w:r>
        <w:rPr>
          <w:rFonts w:ascii="Times New Roman" w:eastAsia="楷体_GB2312" w:hAnsi="Times New Roman" w:cs="Times New Roman"/>
          <w:b/>
        </w:rPr>
        <w:t>A</w:t>
      </w:r>
      <w:r>
        <w:rPr>
          <w:rFonts w:ascii="Times New Roman" w:eastAsia="楷体_GB2312" w:hAnsi="Times New Roman" w:cs="Times New Roman"/>
          <w:b/>
        </w:rPr>
        <w:t>在碱性条件下水解，酸化后得到</w:t>
      </w:r>
      <w:r>
        <w:rPr>
          <w:rFonts w:ascii="Times New Roman" w:eastAsia="楷体_GB2312" w:hAnsi="Times New Roman" w:cs="Times New Roman"/>
          <w:b/>
        </w:rPr>
        <w:t>B</w:t>
      </w:r>
      <w:r>
        <w:rPr>
          <w:rFonts w:ascii="Times New Roman" w:eastAsia="楷体_GB2312" w:hAnsi="Times New Roman" w:cs="Times New Roman"/>
          <w:b/>
        </w:rPr>
        <w:t>、</w:t>
      </w:r>
      <w:r>
        <w:rPr>
          <w:rFonts w:ascii="Times New Roman" w:eastAsia="楷体_GB2312" w:hAnsi="Times New Roman" w:cs="Times New Roman"/>
          <w:b/>
        </w:rPr>
        <w:t>C</w:t>
      </w:r>
      <w:r>
        <w:rPr>
          <w:rFonts w:ascii="Times New Roman" w:eastAsia="楷体_GB2312" w:hAnsi="Times New Roman" w:cs="Times New Roman"/>
          <w:b/>
        </w:rPr>
        <w:t>、</w:t>
      </w:r>
      <w:r>
        <w:rPr>
          <w:rFonts w:ascii="Times New Roman" w:eastAsia="楷体_GB2312" w:hAnsi="Times New Roman" w:cs="Times New Roman"/>
          <w:b/>
        </w:rPr>
        <w:t>D</w:t>
      </w:r>
      <w:r>
        <w:rPr>
          <w:rFonts w:ascii="Times New Roman" w:eastAsia="楷体_GB2312" w:hAnsi="Times New Roman" w:cs="Times New Roman"/>
          <w:b/>
        </w:rPr>
        <w:t>，由</w:t>
      </w:r>
      <w:r>
        <w:rPr>
          <w:rFonts w:ascii="Times New Roman" w:eastAsia="楷体_GB2312" w:hAnsi="Times New Roman" w:cs="Times New Roman"/>
          <w:b/>
        </w:rPr>
        <w:t>B</w:t>
      </w:r>
      <w:r>
        <w:rPr>
          <w:rFonts w:ascii="Times New Roman" w:eastAsia="楷体_GB2312" w:hAnsi="Times New Roman" w:cs="Times New Roman"/>
          <w:b/>
        </w:rPr>
        <w:t>、</w:t>
      </w:r>
      <w:r>
        <w:rPr>
          <w:rFonts w:ascii="Times New Roman" w:eastAsia="楷体_GB2312" w:hAnsi="Times New Roman" w:cs="Times New Roman"/>
          <w:b/>
        </w:rPr>
        <w:t>C</w:t>
      </w:r>
      <w:r>
        <w:rPr>
          <w:rFonts w:ascii="Times New Roman" w:eastAsia="楷体_GB2312" w:hAnsi="Times New Roman" w:cs="Times New Roman"/>
          <w:b/>
        </w:rPr>
        <w:t>、</w:t>
      </w:r>
      <w:r>
        <w:rPr>
          <w:rFonts w:ascii="Times New Roman" w:eastAsia="楷体_GB2312" w:hAnsi="Times New Roman" w:cs="Times New Roman"/>
          <w:b/>
        </w:rPr>
        <w:t>D</w:t>
      </w:r>
      <w:r>
        <w:rPr>
          <w:rFonts w:ascii="Times New Roman" w:eastAsia="楷体_GB2312" w:hAnsi="Times New Roman" w:cs="Times New Roman"/>
          <w:b/>
        </w:rPr>
        <w:t>的结构可知，</w:t>
      </w:r>
      <w:r>
        <w:rPr>
          <w:rFonts w:ascii="Times New Roman" w:eastAsia="楷体_GB2312" w:hAnsi="Times New Roman" w:cs="Times New Roman"/>
          <w:b/>
        </w:rPr>
        <w:t>A</w:t>
      </w:r>
      <w:r>
        <w:rPr>
          <w:rFonts w:ascii="Times New Roman" w:eastAsia="楷体_GB2312" w:hAnsi="Times New Roman" w:cs="Times New Roman"/>
          <w:b/>
        </w:rPr>
        <w:t>为</w:t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eastAsia="楷体_GB2312"/>
          <w:b/>
          <w:lang w:val="sv-SE"/>
        </w:rPr>
      </w:pPr>
      <w:r>
        <w:rPr>
          <w:rFonts w:eastAsia="楷体_GB2312"/>
          <w:b/>
          <w:noProof/>
        </w:rPr>
        <w:drawing>
          <wp:inline distT="0" distB="0" distL="114300" distR="114300">
            <wp:extent cx="1669415" cy="327025"/>
            <wp:effectExtent l="0" t="0" r="698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ascii="Times New Roman" w:eastAsia="楷体_GB2312" w:hAnsi="Times New Roman" w:cs="Times New Roman"/>
          <w:b/>
        </w:rPr>
      </w:pPr>
      <w:r>
        <w:rPr>
          <w:rFonts w:ascii="Times New Roman" w:eastAsia="楷体_GB2312" w:hAnsi="Times New Roman" w:cs="Times New Roman"/>
          <w:b/>
        </w:rPr>
        <w:t xml:space="preserve"> (1)E</w:t>
      </w:r>
      <w:r>
        <w:rPr>
          <w:rFonts w:ascii="Times New Roman" w:eastAsia="楷体_GB2312" w:hAnsi="Times New Roman" w:cs="Times New Roman"/>
          <w:b/>
        </w:rPr>
        <w:t>的分子式为</w:t>
      </w:r>
      <w:r>
        <w:rPr>
          <w:rFonts w:ascii="Times New Roman" w:eastAsia="楷体_GB2312" w:hAnsi="Times New Roman" w:cs="Times New Roman"/>
          <w:b/>
        </w:rPr>
        <w:t>C</w:t>
      </w:r>
      <w:r>
        <w:rPr>
          <w:rFonts w:ascii="Times New Roman" w:eastAsia="楷体_GB2312" w:hAnsi="Times New Roman" w:cs="Times New Roman"/>
          <w:b/>
          <w:vertAlign w:val="subscript"/>
        </w:rPr>
        <w:t>5</w:t>
      </w:r>
      <w:r>
        <w:rPr>
          <w:rFonts w:ascii="Times New Roman" w:eastAsia="楷体_GB2312" w:hAnsi="Times New Roman" w:cs="Times New Roman"/>
          <w:b/>
        </w:rPr>
        <w:t>H</w:t>
      </w:r>
      <w:r>
        <w:rPr>
          <w:rFonts w:ascii="Times New Roman" w:eastAsia="楷体_GB2312" w:hAnsi="Times New Roman" w:cs="Times New Roman"/>
          <w:b/>
          <w:vertAlign w:val="subscript"/>
        </w:rPr>
        <w:t>10</w:t>
      </w:r>
      <w:r>
        <w:rPr>
          <w:rFonts w:ascii="Times New Roman" w:eastAsia="楷体_GB2312" w:hAnsi="Times New Roman" w:cs="Times New Roman"/>
          <w:b/>
        </w:rPr>
        <w:t>O</w:t>
      </w:r>
      <w:r>
        <w:rPr>
          <w:rFonts w:ascii="Times New Roman" w:eastAsia="楷体_GB2312" w:hAnsi="Times New Roman" w:cs="Times New Roman"/>
          <w:b/>
          <w:vertAlign w:val="subscript"/>
        </w:rPr>
        <w:t>2</w:t>
      </w:r>
      <w:r>
        <w:rPr>
          <w:rFonts w:ascii="Times New Roman" w:eastAsia="楷体_GB2312" w:hAnsi="Times New Roman" w:cs="Times New Roman"/>
          <w:b/>
        </w:rPr>
        <w:t>。</w:t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ascii="Times New Roman" w:eastAsia="楷体_GB2312" w:hAnsi="Times New Roman" w:cs="Times New Roman"/>
          <w:b/>
        </w:rPr>
      </w:pPr>
      <w:r>
        <w:rPr>
          <w:rFonts w:ascii="Times New Roman" w:eastAsia="楷体_GB2312" w:hAnsi="Times New Roman" w:cs="Times New Roman"/>
          <w:b/>
        </w:rPr>
        <w:t>(2)B</w:t>
      </w:r>
      <w:r>
        <w:rPr>
          <w:rFonts w:ascii="Times New Roman" w:eastAsia="楷体_GB2312" w:hAnsi="Times New Roman" w:cs="Times New Roman"/>
          <w:b/>
        </w:rPr>
        <w:t>分子中含有羧基、羟基，可发生缩聚反应生成某高分子化合物，此高分子化合物的结构简式为</w:t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ascii="Times New Roman" w:eastAsia="楷体_GB2312" w:hAnsi="Times New Roman" w:cs="Times New Roman"/>
          <w:b/>
          <w:lang w:val="sv-SE"/>
        </w:rPr>
      </w:pPr>
      <w:r>
        <w:rPr>
          <w:rFonts w:eastAsia="楷体_GB2312"/>
          <w:b/>
          <w:noProof/>
        </w:rPr>
        <w:drawing>
          <wp:inline distT="0" distB="0" distL="114300" distR="114300">
            <wp:extent cx="1854835" cy="443230"/>
            <wp:effectExtent l="0" t="0" r="12065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ascii="Times New Roman" w:eastAsia="楷体_GB2312" w:hAnsi="Times New Roman" w:cs="Times New Roman"/>
          <w:b/>
          <w:lang w:val="sv-SE"/>
        </w:rPr>
      </w:pPr>
      <w:r>
        <w:rPr>
          <w:rFonts w:ascii="Times New Roman" w:eastAsia="楷体_GB2312" w:hAnsi="Times New Roman" w:cs="Times New Roman"/>
          <w:b/>
          <w:lang w:val="sv-SE"/>
        </w:rPr>
        <w:t>(3)D(CH</w:t>
      </w:r>
      <w:r>
        <w:rPr>
          <w:rFonts w:ascii="Times New Roman" w:eastAsia="楷体_GB2312" w:hAnsi="Times New Roman" w:cs="Times New Roman"/>
          <w:b/>
          <w:vertAlign w:val="subscript"/>
          <w:lang w:val="sv-SE"/>
        </w:rPr>
        <w:t>3</w:t>
      </w:r>
      <w:r>
        <w:rPr>
          <w:rFonts w:ascii="Times New Roman" w:eastAsia="楷体_GB2312" w:hAnsi="Times New Roman" w:cs="Times New Roman"/>
          <w:b/>
          <w:lang w:val="sv-SE"/>
        </w:rPr>
        <w:t>CH</w:t>
      </w:r>
      <w:r>
        <w:rPr>
          <w:rFonts w:ascii="Times New Roman" w:eastAsia="楷体_GB2312" w:hAnsi="Times New Roman" w:cs="Times New Roman"/>
          <w:b/>
          <w:vertAlign w:val="subscript"/>
          <w:lang w:val="sv-SE"/>
        </w:rPr>
        <w:t>2</w:t>
      </w:r>
      <w:r>
        <w:rPr>
          <w:rFonts w:ascii="Times New Roman" w:eastAsia="楷体_GB2312" w:hAnsi="Times New Roman" w:cs="Times New Roman"/>
          <w:b/>
          <w:lang w:val="sv-SE"/>
        </w:rPr>
        <w:t>CH</w:t>
      </w:r>
      <w:r>
        <w:rPr>
          <w:rFonts w:ascii="Times New Roman" w:eastAsia="楷体_GB2312" w:hAnsi="Times New Roman" w:cs="Times New Roman"/>
          <w:b/>
          <w:vertAlign w:val="subscript"/>
          <w:lang w:val="sv-SE"/>
        </w:rPr>
        <w:t>2</w:t>
      </w:r>
      <w:r>
        <w:rPr>
          <w:rFonts w:ascii="Times New Roman" w:eastAsia="楷体_GB2312" w:hAnsi="Times New Roman" w:cs="Times New Roman"/>
          <w:b/>
          <w:lang w:val="sv-SE"/>
        </w:rPr>
        <w:t>OH)</w:t>
      </w:r>
      <w:r>
        <w:rPr>
          <w:rFonts w:ascii="Times New Roman" w:eastAsia="楷体_GB2312" w:hAnsi="Times New Roman" w:cs="Times New Roman"/>
          <w:b/>
        </w:rPr>
        <w:t>也可以由溴代烃</w:t>
      </w:r>
      <w:r>
        <w:rPr>
          <w:rFonts w:ascii="Times New Roman" w:eastAsia="楷体_GB2312" w:hAnsi="Times New Roman" w:cs="Times New Roman"/>
          <w:b/>
          <w:lang w:val="sv-SE"/>
        </w:rPr>
        <w:t>F</w:t>
      </w:r>
      <w:r>
        <w:rPr>
          <w:rFonts w:ascii="Times New Roman" w:eastAsia="楷体_GB2312" w:hAnsi="Times New Roman" w:cs="Times New Roman"/>
          <w:b/>
        </w:rPr>
        <w:t>在</w:t>
      </w:r>
      <w:r>
        <w:rPr>
          <w:rFonts w:ascii="Times New Roman" w:eastAsia="楷体_GB2312" w:hAnsi="Times New Roman" w:cs="Times New Roman"/>
          <w:b/>
          <w:lang w:val="sv-SE"/>
        </w:rPr>
        <w:t>NaOH</w:t>
      </w:r>
      <w:r>
        <w:rPr>
          <w:rFonts w:ascii="Times New Roman" w:eastAsia="楷体_GB2312" w:hAnsi="Times New Roman" w:cs="Times New Roman"/>
          <w:b/>
        </w:rPr>
        <w:t>溶液中加热来制取</w:t>
      </w:r>
      <w:r>
        <w:rPr>
          <w:rFonts w:ascii="Times New Roman" w:eastAsia="楷体_GB2312" w:hAnsi="Times New Roman" w:cs="Times New Roman"/>
          <w:b/>
          <w:lang w:val="sv-SE"/>
        </w:rPr>
        <w:t>，</w:t>
      </w:r>
      <w:r>
        <w:rPr>
          <w:rFonts w:ascii="Times New Roman" w:eastAsia="楷体_GB2312" w:hAnsi="Times New Roman" w:cs="Times New Roman"/>
          <w:b/>
        </w:rPr>
        <w:t>此反应的化学方程式为</w:t>
      </w:r>
      <w:r>
        <w:rPr>
          <w:rFonts w:ascii="Times New Roman" w:eastAsia="楷体_GB2312" w:hAnsi="Times New Roman" w:cs="Times New Roman"/>
          <w:b/>
          <w:lang w:val="sv-SE"/>
        </w:rPr>
        <w:t>CH</w:t>
      </w:r>
      <w:r>
        <w:rPr>
          <w:rFonts w:ascii="Times New Roman" w:eastAsia="楷体_GB2312" w:hAnsi="Times New Roman" w:cs="Times New Roman"/>
          <w:b/>
          <w:vertAlign w:val="subscript"/>
          <w:lang w:val="sv-SE"/>
        </w:rPr>
        <w:t>3</w:t>
      </w:r>
      <w:r>
        <w:rPr>
          <w:rFonts w:ascii="Times New Roman" w:eastAsia="楷体_GB2312" w:hAnsi="Times New Roman" w:cs="Times New Roman"/>
          <w:b/>
          <w:lang w:val="sv-SE"/>
        </w:rPr>
        <w:t>CH</w:t>
      </w:r>
      <w:r>
        <w:rPr>
          <w:rFonts w:ascii="Times New Roman" w:eastAsia="楷体_GB2312" w:hAnsi="Times New Roman" w:cs="Times New Roman"/>
          <w:b/>
          <w:vertAlign w:val="subscript"/>
          <w:lang w:val="sv-SE"/>
        </w:rPr>
        <w:t>2</w:t>
      </w:r>
      <w:r>
        <w:rPr>
          <w:rFonts w:ascii="Times New Roman" w:eastAsia="楷体_GB2312" w:hAnsi="Times New Roman" w:cs="Times New Roman"/>
          <w:b/>
          <w:lang w:val="sv-SE"/>
        </w:rPr>
        <w:t>CH</w:t>
      </w:r>
      <w:r>
        <w:rPr>
          <w:rFonts w:ascii="Times New Roman" w:eastAsia="楷体_GB2312" w:hAnsi="Times New Roman" w:cs="Times New Roman"/>
          <w:b/>
          <w:vertAlign w:val="subscript"/>
          <w:lang w:val="sv-SE"/>
        </w:rPr>
        <w:t>2</w:t>
      </w:r>
      <w:r>
        <w:rPr>
          <w:rFonts w:ascii="Times New Roman" w:eastAsia="楷体_GB2312" w:hAnsi="Times New Roman" w:cs="Times New Roman"/>
          <w:b/>
          <w:lang w:val="sv-SE"/>
        </w:rPr>
        <w:t>Br</w:t>
      </w:r>
      <w:r>
        <w:rPr>
          <w:rFonts w:ascii="Times New Roman" w:eastAsia="楷体_GB2312" w:hAnsi="Times New Roman" w:cs="Times New Roman"/>
          <w:b/>
          <w:lang w:val="sv-SE"/>
        </w:rPr>
        <w:t>＋</w:t>
      </w:r>
      <w:r>
        <w:rPr>
          <w:rFonts w:ascii="Times New Roman" w:eastAsia="楷体_GB2312" w:hAnsi="Times New Roman" w:cs="Times New Roman"/>
          <w:b/>
          <w:lang w:val="sv-SE"/>
        </w:rPr>
        <w:t>NaOH</w:t>
      </w:r>
      <w:r w:rsidR="0061778B">
        <w:rPr>
          <w:rFonts w:ascii="宋体-方正超大字符集" w:eastAsia="宋体-方正超大字符集" w:hAnsi="宋体-方正超大字符集" w:cs="宋体-方正超大字符集"/>
          <w:b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b/>
          <w:lang w:val="sv-SE"/>
        </w:rPr>
        <w:instrText>eq \</w:instrText>
      </w:r>
      <w:r>
        <w:rPr>
          <w:rFonts w:ascii="Times New Roman" w:eastAsia="楷体_GB2312" w:hAnsi="Times New Roman" w:cs="Times New Roman"/>
          <w:b/>
          <w:lang w:val="sv-SE"/>
        </w:rPr>
        <w:instrText>o(</w:instrText>
      </w:r>
      <w:r>
        <w:rPr>
          <w:rFonts w:hAnsi="宋体" w:cs="Times New Roman"/>
          <w:b/>
          <w:spacing w:val="-27"/>
          <w:lang w:val="sv-SE"/>
        </w:rPr>
        <w:instrText>――</w:instrText>
      </w:r>
      <w:r>
        <w:rPr>
          <w:rFonts w:hAnsi="宋体" w:cs="Times New Roman"/>
          <w:b/>
          <w:lang w:val="sv-SE"/>
        </w:rPr>
        <w:instrText>→</w:instrText>
      </w:r>
      <w:r>
        <w:rPr>
          <w:rFonts w:ascii="Times New Roman" w:eastAsia="楷体_GB2312" w:hAnsi="Times New Roman" w:cs="Times New Roman"/>
          <w:b/>
          <w:lang w:val="sv-SE"/>
        </w:rPr>
        <w:instrText>,\s\up7(</w:instrText>
      </w:r>
      <w:r>
        <w:rPr>
          <w:rFonts w:ascii="Times New Roman" w:eastAsia="楷体_GB2312" w:hAnsi="Times New Roman" w:cs="Times New Roman"/>
          <w:b/>
          <w:sz w:val="15"/>
          <w:lang w:val="sv-SE"/>
        </w:rPr>
        <w:instrText>H</w:instrText>
      </w:r>
      <w:r>
        <w:rPr>
          <w:rFonts w:ascii="Times New Roman" w:eastAsia="楷体_GB2312" w:hAnsi="Times New Roman" w:cs="Times New Roman"/>
          <w:b/>
          <w:sz w:val="15"/>
          <w:vertAlign w:val="subscript"/>
          <w:lang w:val="sv-SE"/>
        </w:rPr>
        <w:instrText>2</w:instrText>
      </w:r>
      <w:r>
        <w:rPr>
          <w:rFonts w:ascii="Times New Roman" w:eastAsia="楷体_GB2312" w:hAnsi="Times New Roman" w:cs="Times New Roman"/>
          <w:b/>
          <w:sz w:val="15"/>
          <w:lang w:val="sv-SE"/>
        </w:rPr>
        <w:instrText>O),\s\do5(</w:instrText>
      </w:r>
      <w:r>
        <w:rPr>
          <w:rFonts w:eastAsia="楷体_GB2312" w:hAnsi="宋体" w:cs="Times New Roman"/>
          <w:b/>
          <w:sz w:val="15"/>
          <w:lang w:val="sv-SE"/>
        </w:rPr>
        <w:instrText>△</w:instrText>
      </w:r>
      <w:r>
        <w:rPr>
          <w:rFonts w:ascii="Times New Roman" w:eastAsia="楷体_GB2312" w:hAnsi="Times New Roman" w:cs="Times New Roman"/>
          <w:b/>
          <w:lang w:val="sv-SE"/>
        </w:rPr>
        <w:instrText>))</w:instrText>
      </w:r>
      <w:r w:rsidR="0061778B">
        <w:rPr>
          <w:rFonts w:ascii="宋体-方正超大字符集" w:eastAsia="宋体-方正超大字符集" w:hAnsi="宋体-方正超大字符集" w:cs="宋体-方正超大字符集"/>
          <w:b/>
        </w:rPr>
        <w:fldChar w:fldCharType="end"/>
      </w:r>
      <w:r>
        <w:rPr>
          <w:rFonts w:ascii="Times New Roman" w:eastAsia="楷体_GB2312" w:hAnsi="Times New Roman" w:cs="Times New Roman"/>
          <w:b/>
          <w:lang w:val="sv-SE"/>
        </w:rPr>
        <w:t>CH</w:t>
      </w:r>
      <w:r>
        <w:rPr>
          <w:rFonts w:ascii="Times New Roman" w:eastAsia="楷体_GB2312" w:hAnsi="Times New Roman" w:cs="Times New Roman"/>
          <w:b/>
          <w:vertAlign w:val="subscript"/>
          <w:lang w:val="sv-SE"/>
        </w:rPr>
        <w:t>3</w:t>
      </w:r>
      <w:r>
        <w:rPr>
          <w:rFonts w:ascii="Times New Roman" w:eastAsia="楷体_GB2312" w:hAnsi="Times New Roman" w:cs="Times New Roman"/>
          <w:b/>
          <w:lang w:val="sv-SE"/>
        </w:rPr>
        <w:t>CH</w:t>
      </w:r>
      <w:r>
        <w:rPr>
          <w:rFonts w:ascii="Times New Roman" w:eastAsia="楷体_GB2312" w:hAnsi="Times New Roman" w:cs="Times New Roman"/>
          <w:b/>
          <w:vertAlign w:val="subscript"/>
          <w:lang w:val="sv-SE"/>
        </w:rPr>
        <w:t>2</w:t>
      </w:r>
      <w:r>
        <w:rPr>
          <w:rFonts w:ascii="Times New Roman" w:eastAsia="楷体_GB2312" w:hAnsi="Times New Roman" w:cs="Times New Roman"/>
          <w:b/>
          <w:lang w:val="sv-SE"/>
        </w:rPr>
        <w:t>CH</w:t>
      </w:r>
      <w:r>
        <w:rPr>
          <w:rFonts w:ascii="Times New Roman" w:eastAsia="楷体_GB2312" w:hAnsi="Times New Roman" w:cs="Times New Roman"/>
          <w:b/>
          <w:vertAlign w:val="subscript"/>
          <w:lang w:val="sv-SE"/>
        </w:rPr>
        <w:t>2</w:t>
      </w:r>
      <w:r>
        <w:rPr>
          <w:rFonts w:ascii="Times New Roman" w:eastAsia="楷体_GB2312" w:hAnsi="Times New Roman" w:cs="Times New Roman"/>
          <w:b/>
          <w:lang w:val="sv-SE"/>
        </w:rPr>
        <w:t>OH</w:t>
      </w:r>
      <w:r>
        <w:rPr>
          <w:rFonts w:ascii="Times New Roman" w:eastAsia="楷体_GB2312" w:hAnsi="Times New Roman" w:cs="Times New Roman"/>
          <w:b/>
          <w:lang w:val="sv-SE"/>
        </w:rPr>
        <w:t>＋</w:t>
      </w:r>
      <w:r>
        <w:rPr>
          <w:rFonts w:ascii="Times New Roman" w:eastAsia="楷体_GB2312" w:hAnsi="Times New Roman" w:cs="Times New Roman"/>
          <w:b/>
          <w:lang w:val="sv-SE"/>
        </w:rPr>
        <w:t>NaBr</w:t>
      </w:r>
      <w:r>
        <w:rPr>
          <w:rFonts w:ascii="Times New Roman" w:eastAsia="楷体_GB2312" w:hAnsi="Times New Roman" w:cs="Times New Roman"/>
          <w:b/>
        </w:rPr>
        <w:t>。</w:t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eastAsia="楷体_GB2312"/>
          <w:b/>
          <w:lang w:val="sv-SE"/>
        </w:rPr>
      </w:pPr>
      <w:r>
        <w:rPr>
          <w:rFonts w:eastAsia="楷体_GB2312"/>
          <w:b/>
          <w:noProof/>
        </w:rPr>
        <w:drawing>
          <wp:inline distT="0" distB="0" distL="114300" distR="114300">
            <wp:extent cx="4523105" cy="1336040"/>
            <wp:effectExtent l="0" t="0" r="10795" b="165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10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eastAsia="楷体_GB2312"/>
          <w:b/>
        </w:rPr>
      </w:pPr>
      <w:r>
        <w:rPr>
          <w:rFonts w:ascii="Times New Roman" w:eastAsia="楷体_GB2312" w:hAnsi="Times New Roman" w:cs="Times New Roman"/>
          <w:b/>
        </w:rPr>
        <w:t>(5)B</w:t>
      </w:r>
      <w:r>
        <w:rPr>
          <w:rFonts w:ascii="Times New Roman" w:eastAsia="楷体_GB2312" w:hAnsi="Times New Roman" w:cs="Times New Roman"/>
          <w:b/>
        </w:rPr>
        <w:t>的多种同分异构体中，符合下列四个条件：</w:t>
      </w:r>
      <w:r>
        <w:rPr>
          <w:rFonts w:ascii="Times New Roman" w:eastAsia="楷体_GB2312" w:hAnsi="Times New Roman" w:cs="Times New Roman"/>
          <w:b/>
        </w:rPr>
        <w:t>a.</w:t>
      </w:r>
      <w:r>
        <w:rPr>
          <w:rFonts w:ascii="Times New Roman" w:eastAsia="楷体_GB2312" w:hAnsi="Times New Roman" w:cs="Times New Roman"/>
          <w:b/>
        </w:rPr>
        <w:t>能够发生水解，含有酯基，</w:t>
      </w:r>
      <w:r>
        <w:rPr>
          <w:rFonts w:ascii="Times New Roman" w:eastAsia="楷体_GB2312" w:hAnsi="Times New Roman" w:cs="Times New Roman"/>
          <w:b/>
        </w:rPr>
        <w:t>b.</w:t>
      </w:r>
      <w:r>
        <w:rPr>
          <w:rFonts w:ascii="Times New Roman" w:eastAsia="楷体_GB2312" w:hAnsi="Times New Roman" w:cs="Times New Roman"/>
          <w:b/>
        </w:rPr>
        <w:t>能发生银镜反应，含有醛基，</w:t>
      </w:r>
      <w:r>
        <w:rPr>
          <w:rFonts w:ascii="Times New Roman" w:eastAsia="楷体_GB2312" w:hAnsi="Times New Roman" w:cs="Times New Roman"/>
          <w:b/>
        </w:rPr>
        <w:t>c.</w:t>
      </w:r>
      <w:r>
        <w:rPr>
          <w:rFonts w:ascii="Times New Roman" w:eastAsia="楷体_GB2312" w:hAnsi="Times New Roman" w:cs="Times New Roman"/>
          <w:b/>
        </w:rPr>
        <w:t>能够与</w:t>
      </w:r>
      <w:r>
        <w:rPr>
          <w:rFonts w:ascii="Times New Roman" w:eastAsia="楷体_GB2312" w:hAnsi="Times New Roman" w:cs="Times New Roman"/>
          <w:b/>
        </w:rPr>
        <w:t>FeCl</w:t>
      </w:r>
      <w:r>
        <w:rPr>
          <w:rFonts w:ascii="Times New Roman" w:eastAsia="楷体_GB2312" w:hAnsi="Times New Roman" w:cs="Times New Roman"/>
          <w:b/>
          <w:vertAlign w:val="subscript"/>
        </w:rPr>
        <w:t>3</w:t>
      </w:r>
      <w:r>
        <w:rPr>
          <w:rFonts w:ascii="Times New Roman" w:eastAsia="楷体_GB2312" w:hAnsi="Times New Roman" w:cs="Times New Roman"/>
          <w:b/>
        </w:rPr>
        <w:t>溶液显紫色，含有酚羟基，</w:t>
      </w:r>
      <w:r>
        <w:rPr>
          <w:rFonts w:ascii="Times New Roman" w:eastAsia="楷体_GB2312" w:hAnsi="Times New Roman" w:cs="Times New Roman"/>
          <w:b/>
        </w:rPr>
        <w:t>d.</w:t>
      </w:r>
      <w:r>
        <w:rPr>
          <w:rFonts w:ascii="Times New Roman" w:eastAsia="楷体_GB2312" w:hAnsi="Times New Roman" w:cs="Times New Roman"/>
          <w:b/>
        </w:rPr>
        <w:t>苯环上的一氯代物只有一种，符合条件的同分异构体有：</w:t>
      </w:r>
      <w:r>
        <w:rPr>
          <w:rFonts w:eastAsia="楷体_GB2312"/>
          <w:b/>
          <w:noProof/>
        </w:rPr>
        <w:drawing>
          <wp:inline distT="0" distB="0" distL="114300" distR="114300">
            <wp:extent cx="2560320" cy="908050"/>
            <wp:effectExtent l="0" t="0" r="11430" b="635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ascii="Times New Roman" w:eastAsia="黑体" w:hAnsi="Times New Roman" w:cs="Times New Roman"/>
          <w:b/>
        </w:rPr>
      </w:pPr>
      <w:r>
        <w:rPr>
          <w:rFonts w:ascii="Times New Roman" w:eastAsia="黑体" w:hAnsi="Times New Roman" w:cs="Times New Roman"/>
          <w:b/>
        </w:rPr>
        <w:t>答案：</w:t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b/>
          <w:noProof/>
        </w:rPr>
        <w:lastRenderedPageBreak/>
        <w:drawing>
          <wp:inline distT="0" distB="0" distL="114300" distR="114300">
            <wp:extent cx="4678680" cy="2131695"/>
            <wp:effectExtent l="0" t="0" r="7620" b="19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(4)COOCH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OOCCH</w:t>
      </w:r>
      <w:r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  <w:b/>
        </w:rPr>
        <w:t>＋</w:t>
      </w:r>
      <w:r>
        <w:rPr>
          <w:rFonts w:ascii="Times New Roman" w:hAnsi="Times New Roman" w:cs="Times New Roman"/>
          <w:b/>
        </w:rPr>
        <w:t>2NaOH</w:t>
      </w:r>
      <w:r>
        <w:rPr>
          <w:rFonts w:hAnsi="宋体" w:cs="Times New Roman"/>
          <w:b/>
        </w:rPr>
        <w:t>△</w:t>
      </w:r>
      <w:r>
        <w:rPr>
          <w:rFonts w:ascii="Times New Roman" w:hAnsi="Times New Roman" w:cs="Times New Roman"/>
          <w:b/>
        </w:rPr>
        <w:t>,</w:t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COONaCH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OH</w:t>
      </w:r>
      <w:r>
        <w:rPr>
          <w:rFonts w:ascii="Times New Roman" w:hAnsi="Times New Roman" w:cs="Times New Roman"/>
          <w:b/>
        </w:rPr>
        <w:t>＋</w:t>
      </w:r>
      <w:r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  <w:b/>
        </w:rPr>
        <w:t>COONa</w:t>
      </w:r>
      <w:r>
        <w:rPr>
          <w:rFonts w:ascii="Times New Roman" w:hAnsi="Times New Roman" w:cs="Times New Roman"/>
          <w:b/>
        </w:rPr>
        <w:t>＋</w:t>
      </w:r>
      <w:r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OH</w:t>
      </w:r>
    </w:p>
    <w:p w:rsidR="0061778B" w:rsidRDefault="00CD4DF4">
      <w:pPr>
        <w:pStyle w:val="a3"/>
        <w:tabs>
          <w:tab w:val="left" w:pos="3960"/>
        </w:tabs>
        <w:snapToGrid w:val="0"/>
        <w:spacing w:line="360" w:lineRule="auto"/>
        <w:ind w:firstLineChars="200" w:firstLine="422"/>
        <w:rPr>
          <w:b/>
        </w:rPr>
      </w:pPr>
      <w:r>
        <w:rPr>
          <w:b/>
          <w:noProof/>
        </w:rPr>
        <w:drawing>
          <wp:inline distT="0" distB="0" distL="114300" distR="114300">
            <wp:extent cx="2716530" cy="865505"/>
            <wp:effectExtent l="0" t="0" r="7620" b="1079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8B" w:rsidRDefault="0061778B">
      <w:bookmarkStart w:id="0" w:name="_GoBack"/>
      <w:bookmarkEnd w:id="0"/>
    </w:p>
    <w:sectPr w:rsidR="0061778B" w:rsidSect="00617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DF4" w:rsidRDefault="00CD4DF4" w:rsidP="00FD1B67">
      <w:r>
        <w:separator/>
      </w:r>
    </w:p>
  </w:endnote>
  <w:endnote w:type="continuationSeparator" w:id="1">
    <w:p w:rsidR="00CD4DF4" w:rsidRDefault="00CD4DF4" w:rsidP="00FD1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DF4" w:rsidRDefault="00CD4DF4" w:rsidP="00FD1B67">
      <w:r>
        <w:separator/>
      </w:r>
    </w:p>
  </w:footnote>
  <w:footnote w:type="continuationSeparator" w:id="1">
    <w:p w:rsidR="00CD4DF4" w:rsidRDefault="00CD4DF4" w:rsidP="00FD1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3C1C4F"/>
    <w:rsid w:val="00044A24"/>
    <w:rsid w:val="0061778B"/>
    <w:rsid w:val="00CD4DF4"/>
    <w:rsid w:val="00FD1B67"/>
    <w:rsid w:val="2E92032B"/>
    <w:rsid w:val="403C1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7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rsid w:val="0061778B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4">
    <w:name w:val="Balloon Text"/>
    <w:basedOn w:val="a"/>
    <w:link w:val="Char"/>
    <w:rsid w:val="00FD1B67"/>
    <w:rPr>
      <w:sz w:val="18"/>
      <w:szCs w:val="18"/>
    </w:rPr>
  </w:style>
  <w:style w:type="character" w:customStyle="1" w:styleId="Char">
    <w:name w:val="批注框文本 Char"/>
    <w:basedOn w:val="a0"/>
    <w:link w:val="a4"/>
    <w:rsid w:val="00FD1B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FD1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D1B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FD1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D1B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2018YLA9-127.TIF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343</Words>
  <Characters>1959</Characters>
  <Application>Microsoft Office Word</Application>
  <DocSecurity>0</DocSecurity>
  <Lines>16</Lines>
  <Paragraphs>4</Paragraphs>
  <ScaleCrop>false</ScaleCrop>
  <Company>Microsoft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2020-04-28T02:40:00Z</dcterms:created>
  <dcterms:modified xsi:type="dcterms:W3CDTF">2020-04-28T02:40:00Z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