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40" w:lineRule="exact"/>
        <w:jc w:val="center"/>
        <w:rPr>
          <w:rFonts w:ascii="黑体" w:hAnsi="黑体" w:eastAsia="黑体" w:cs="黑体"/>
          <w:b/>
          <w:bCs/>
          <w:sz w:val="44"/>
          <w:szCs w:val="44"/>
        </w:rPr>
      </w:pPr>
      <w:r>
        <w:rPr>
          <w:rFonts w:hint="eastAsia" w:ascii="黑体" w:hAnsi="黑体" w:eastAsia="黑体" w:cs="黑体"/>
          <w:b/>
          <w:bCs/>
          <w:sz w:val="44"/>
          <w:szCs w:val="44"/>
        </w:rPr>
        <w:t>“古城寻宝”项目活动</w:t>
      </w:r>
    </w:p>
    <w:p>
      <w:pPr>
        <w:spacing w:before="156" w:beforeLines="50" w:line="440" w:lineRule="exact"/>
        <w:jc w:val="center"/>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——《2.2做出判断的分支》（第2课时）</w:t>
      </w:r>
    </w:p>
    <w:p>
      <w:pPr>
        <w:spacing w:before="312" w:beforeLines="100" w:after="312" w:afterLines="100" w:line="440" w:lineRule="exact"/>
        <w:jc w:val="center"/>
        <w:rPr>
          <w:sz w:val="32"/>
          <w:szCs w:val="32"/>
        </w:rPr>
      </w:pPr>
      <w:r>
        <w:rPr>
          <w:rFonts w:hint="eastAsia"/>
          <w:sz w:val="32"/>
          <w:szCs w:val="32"/>
        </w:rPr>
        <w:t>泉州市第七中学　吴加明</w:t>
      </w:r>
    </w:p>
    <w:p>
      <w:pPr>
        <w:spacing w:line="420" w:lineRule="exact"/>
        <w:rPr>
          <w:rFonts w:ascii="宋体" w:hAnsi="宋体"/>
          <w:b/>
          <w:sz w:val="28"/>
          <w:szCs w:val="28"/>
        </w:rPr>
      </w:pPr>
      <w:r>
        <w:rPr>
          <w:rFonts w:hint="eastAsia" w:ascii="宋体" w:hAnsi="宋体"/>
          <w:b/>
          <w:sz w:val="28"/>
          <w:szCs w:val="28"/>
        </w:rPr>
        <w:t>【学科核心素养】</w:t>
      </w:r>
    </w:p>
    <w:p>
      <w:pPr>
        <w:spacing w:line="420" w:lineRule="exact"/>
        <w:ind w:firstLine="480" w:firstLineChars="200"/>
        <w:rPr>
          <w:rFonts w:ascii="宋体" w:hAnsi="宋体"/>
          <w:bCs/>
          <w:sz w:val="24"/>
        </w:rPr>
      </w:pPr>
      <w:r>
        <w:rPr>
          <w:rFonts w:hint="eastAsia" w:ascii="宋体" w:hAnsi="宋体"/>
          <w:bCs/>
          <w:sz w:val="24"/>
        </w:rPr>
        <w:t>1、能够根据解决问题的需要，自觉、主动地寻求恰当地方式获取与处理信息（信息意识）。</w:t>
      </w:r>
    </w:p>
    <w:p>
      <w:pPr>
        <w:spacing w:line="420" w:lineRule="exact"/>
        <w:ind w:firstLine="480" w:firstLineChars="200"/>
        <w:rPr>
          <w:rFonts w:ascii="宋体" w:hAnsi="宋体"/>
          <w:bCs/>
          <w:sz w:val="24"/>
        </w:rPr>
      </w:pPr>
      <w:r>
        <w:rPr>
          <w:rFonts w:hint="eastAsia" w:ascii="宋体" w:hAnsi="宋体"/>
          <w:bCs/>
          <w:sz w:val="24"/>
        </w:rPr>
        <w:t>2、能够采用计算机科学领域地思想方法界定问题，抽象问题特征、建立结构模型（计算思维）。</w:t>
      </w:r>
    </w:p>
    <w:p>
      <w:pPr>
        <w:spacing w:line="420" w:lineRule="exact"/>
        <w:ind w:firstLine="480" w:firstLineChars="200"/>
        <w:rPr>
          <w:rFonts w:ascii="宋体" w:hAnsi="宋体"/>
          <w:bCs/>
          <w:sz w:val="24"/>
        </w:rPr>
      </w:pPr>
      <w:r>
        <w:rPr>
          <w:rFonts w:hint="eastAsia" w:ascii="宋体" w:hAnsi="宋体"/>
          <w:bCs/>
          <w:sz w:val="24"/>
        </w:rPr>
        <w:t>3、运用基本算法设计解决问题的方案，并能使用适当的编程语言</w:t>
      </w:r>
      <w:r>
        <w:rPr>
          <w:rFonts w:hint="eastAsia" w:ascii="宋体" w:hAnsi="宋体" w:cs="宋体"/>
          <w:bCs/>
          <w:sz w:val="24"/>
        </w:rPr>
        <w:t>实现这一</w:t>
      </w:r>
      <w:r>
        <w:rPr>
          <w:rFonts w:hint="eastAsia" w:ascii="宋体" w:hAnsi="宋体"/>
          <w:bCs/>
          <w:sz w:val="24"/>
        </w:rPr>
        <w:t>方案（计算思维）。</w:t>
      </w:r>
    </w:p>
    <w:p>
      <w:pPr>
        <w:spacing w:line="420" w:lineRule="exact"/>
        <w:ind w:firstLine="480" w:firstLineChars="200"/>
        <w:rPr>
          <w:rFonts w:ascii="宋体" w:hAnsi="宋体"/>
          <w:bCs/>
          <w:sz w:val="24"/>
        </w:rPr>
      </w:pPr>
      <w:r>
        <w:rPr>
          <w:rFonts w:hint="eastAsia" w:ascii="宋体" w:hAnsi="宋体"/>
          <w:bCs/>
          <w:sz w:val="24"/>
        </w:rPr>
        <w:t>4、针对特定的学习任务，运用数字化学习平台管理学习过程与资源，完成作品。感受利用数字化工具和资源的优势（数字化学习与创新）。</w:t>
      </w:r>
    </w:p>
    <w:p>
      <w:pPr>
        <w:spacing w:line="420" w:lineRule="exact"/>
        <w:ind w:firstLine="480" w:firstLineChars="200"/>
        <w:rPr>
          <w:rFonts w:ascii="宋体" w:hAnsi="宋体"/>
          <w:bCs/>
          <w:sz w:val="24"/>
        </w:rPr>
      </w:pPr>
      <w:r>
        <w:rPr>
          <w:rFonts w:hint="eastAsia" w:ascii="宋体" w:hAnsi="宋体"/>
          <w:bCs/>
          <w:sz w:val="24"/>
        </w:rPr>
        <w:t>5、遵守信息社会法律法规，信守道德规范与伦理准则，共同维护公共卫生安全（信息社会责任）。</w:t>
      </w:r>
    </w:p>
    <w:p>
      <w:pPr>
        <w:spacing w:line="420" w:lineRule="exact"/>
        <w:rPr>
          <w:rFonts w:ascii="宋体" w:hAnsi="宋体"/>
          <w:b/>
          <w:sz w:val="28"/>
          <w:szCs w:val="28"/>
        </w:rPr>
      </w:pPr>
      <w:r>
        <w:rPr>
          <w:rFonts w:hint="eastAsia" w:ascii="宋体" w:hAnsi="宋体"/>
          <w:b/>
          <w:sz w:val="28"/>
          <w:szCs w:val="28"/>
        </w:rPr>
        <w:t>【课程标准要求】</w:t>
      </w:r>
    </w:p>
    <w:p>
      <w:pPr>
        <w:spacing w:line="420" w:lineRule="exact"/>
        <w:ind w:firstLine="480" w:firstLineChars="200"/>
        <w:rPr>
          <w:rFonts w:ascii="宋体" w:hAnsi="宋体"/>
          <w:bCs/>
          <w:sz w:val="24"/>
        </w:rPr>
      </w:pPr>
      <w:r>
        <w:rPr>
          <w:rFonts w:hint="eastAsia" w:ascii="宋体" w:hAnsi="宋体"/>
          <w:bCs/>
          <w:sz w:val="24"/>
        </w:rPr>
        <w:t>1、从生活实例出发，概述算法的概念与特征，运用恰当的描述方法和控制结构表示简单算法。</w:t>
      </w:r>
    </w:p>
    <w:p>
      <w:pPr>
        <w:spacing w:line="420" w:lineRule="exact"/>
        <w:ind w:firstLine="480" w:firstLineChars="200"/>
        <w:rPr>
          <w:rFonts w:ascii="宋体" w:hAnsi="宋体"/>
          <w:bCs/>
          <w:sz w:val="24"/>
        </w:rPr>
      </w:pPr>
      <w:r>
        <w:rPr>
          <w:rFonts w:hint="eastAsia" w:ascii="宋体" w:hAnsi="宋体"/>
          <w:bCs/>
          <w:sz w:val="24"/>
        </w:rPr>
        <w:t>2、掌握一种程序设计语言的基本知识，使用程序设计语言实现简单算法。通过解决实际问题，体验程序设计的基本流程，感受算法的效率，掌握程序调试与运行的方法。</w:t>
      </w:r>
    </w:p>
    <w:p>
      <w:pPr>
        <w:spacing w:line="420" w:lineRule="exact"/>
        <w:rPr>
          <w:rFonts w:ascii="宋体" w:hAnsi="宋体"/>
          <w:b/>
          <w:sz w:val="28"/>
          <w:szCs w:val="28"/>
        </w:rPr>
      </w:pPr>
      <w:r>
        <w:rPr>
          <w:rFonts w:hint="eastAsia" w:ascii="宋体" w:hAnsi="宋体"/>
          <w:b/>
          <w:sz w:val="28"/>
          <w:szCs w:val="28"/>
        </w:rPr>
        <w:t>【学业要求】</w:t>
      </w:r>
    </w:p>
    <w:p>
      <w:pPr>
        <w:spacing w:line="420" w:lineRule="exact"/>
        <w:ind w:firstLine="480" w:firstLineChars="200"/>
        <w:rPr>
          <w:rFonts w:ascii="宋体" w:hAnsi="宋体"/>
          <w:bCs/>
          <w:sz w:val="24"/>
        </w:rPr>
      </w:pPr>
      <w:r>
        <w:rPr>
          <w:rFonts w:hint="eastAsia" w:ascii="宋体" w:hAnsi="宋体"/>
          <w:bCs/>
          <w:sz w:val="24"/>
        </w:rPr>
        <w:t>1、依据解决问题的需要，设计和表示简单算法。</w:t>
      </w:r>
    </w:p>
    <w:p>
      <w:pPr>
        <w:spacing w:line="420" w:lineRule="exact"/>
        <w:ind w:firstLine="480" w:firstLineChars="200"/>
        <w:rPr>
          <w:rFonts w:ascii="宋体" w:hAnsi="宋体"/>
          <w:bCs/>
          <w:sz w:val="24"/>
        </w:rPr>
      </w:pPr>
      <w:r>
        <w:rPr>
          <w:rFonts w:hint="eastAsia" w:ascii="宋体" w:hAnsi="宋体"/>
          <w:bCs/>
          <w:sz w:val="24"/>
        </w:rPr>
        <w:t>2、掌握一种程序设计语言的基本知识，利用程序设计语言实现简单算法，解决问题。</w:t>
      </w:r>
    </w:p>
    <w:p>
      <w:pPr>
        <w:spacing w:line="420" w:lineRule="exact"/>
        <w:ind w:firstLine="480" w:firstLineChars="200"/>
        <w:rPr>
          <w:rFonts w:ascii="宋体" w:hAnsi="宋体"/>
          <w:bCs/>
          <w:sz w:val="24"/>
        </w:rPr>
      </w:pPr>
      <w:r>
        <w:rPr>
          <w:rFonts w:hint="eastAsia" w:ascii="宋体" w:hAnsi="宋体"/>
          <w:bCs/>
          <w:sz w:val="24"/>
        </w:rPr>
        <w:t>3、针对特定的学习任务，运用合适的学习平台，建构知识、表达思想、解决问题。</w:t>
      </w:r>
    </w:p>
    <w:p>
      <w:pPr>
        <w:spacing w:line="420" w:lineRule="exact"/>
        <w:rPr>
          <w:rFonts w:ascii="宋体" w:hAnsi="宋体"/>
          <w:b/>
          <w:sz w:val="28"/>
          <w:szCs w:val="28"/>
        </w:rPr>
      </w:pPr>
      <w:r>
        <w:rPr>
          <w:rFonts w:hint="eastAsia" w:ascii="宋体" w:hAnsi="宋体"/>
          <w:b/>
          <w:sz w:val="28"/>
          <w:szCs w:val="28"/>
        </w:rPr>
        <w:t>【教学内容分析】</w:t>
      </w:r>
    </w:p>
    <w:p>
      <w:pPr>
        <w:spacing w:line="420" w:lineRule="exact"/>
        <w:ind w:firstLine="480" w:firstLineChars="200"/>
        <w:rPr>
          <w:rFonts w:ascii="宋体" w:hAnsi="宋体"/>
          <w:bCs/>
          <w:sz w:val="24"/>
        </w:rPr>
      </w:pPr>
      <w:r>
        <w:rPr>
          <w:rFonts w:hint="eastAsia" w:ascii="宋体" w:hAnsi="宋体"/>
          <w:bCs/>
          <w:sz w:val="24"/>
        </w:rPr>
        <w:t>分支结构是学生学习算法和程序设计遇到的第一个比较有趣的问题，同时也是具有一定挑战的内容。</w:t>
      </w:r>
    </w:p>
    <w:p>
      <w:pPr>
        <w:spacing w:line="420" w:lineRule="exact"/>
        <w:ind w:firstLine="480" w:firstLineChars="200"/>
        <w:rPr>
          <w:rFonts w:ascii="宋体" w:hAnsi="宋体"/>
          <w:bCs/>
          <w:sz w:val="24"/>
        </w:rPr>
      </w:pPr>
      <w:r>
        <w:rPr>
          <w:rFonts w:hint="eastAsia" w:ascii="宋体" w:hAnsi="宋体"/>
          <w:bCs/>
          <w:sz w:val="24"/>
        </w:rPr>
        <w:t>首先，我们每个人在学习生活中都会面临各式各样的选择问题，小的方面如穿衣、吃饭等，大的方面如人生理想、从事专业等。这也是社会生活如此丰富多彩的一个根本原因。其实，我们知道计算机能解决很多复杂的现实问题，而不仅仅是数学方面的算术计算。</w:t>
      </w:r>
    </w:p>
    <w:p>
      <w:pPr>
        <w:spacing w:line="420" w:lineRule="exact"/>
        <w:ind w:firstLine="480" w:firstLineChars="200"/>
        <w:rPr>
          <w:rFonts w:ascii="宋体" w:hAnsi="宋体"/>
          <w:bCs/>
          <w:sz w:val="24"/>
        </w:rPr>
      </w:pPr>
      <w:r>
        <w:rPr>
          <w:rFonts w:hint="eastAsia" w:ascii="宋体" w:hAnsi="宋体"/>
          <w:bCs/>
          <w:sz w:val="24"/>
          <w:lang w:eastAsia="zh-CN"/>
        </w:rPr>
        <w:t>其次，</w:t>
      </w:r>
      <w:r>
        <w:rPr>
          <w:rFonts w:hint="eastAsia" w:ascii="宋体" w:hAnsi="宋体"/>
          <w:bCs/>
          <w:sz w:val="24"/>
        </w:rPr>
        <w:t>生活中的问题要利用程序设计语言编程加以解决，其首当其冲的第一步就是建模，通过模型来模拟描述实现问题。比较“抛硬币”游戏，我们可以通过建模，让1表示正面，0表示反面，然后再利用随机函数产生一个1或0的随机数。第二个难点就是“分支结构”都有个前提条件，程序会根据不同条件，进行不同的处理。这个条件运算的结果值只有两种，即对或错，也就是逻辑型的数据，这应该也是学生第一次接触到，对逻辑型概念与运算的理解有一定难度。</w:t>
      </w:r>
    </w:p>
    <w:p>
      <w:pPr>
        <w:spacing w:line="420" w:lineRule="exact"/>
        <w:rPr>
          <w:rFonts w:ascii="宋体" w:hAnsi="宋体"/>
          <w:b/>
          <w:sz w:val="28"/>
          <w:szCs w:val="28"/>
        </w:rPr>
      </w:pPr>
      <w:r>
        <w:rPr>
          <w:rFonts w:hint="eastAsia" w:ascii="宋体" w:hAnsi="宋体"/>
          <w:b/>
          <w:sz w:val="28"/>
          <w:szCs w:val="28"/>
        </w:rPr>
        <w:t>【学情分析】</w:t>
      </w:r>
    </w:p>
    <w:p>
      <w:pPr>
        <w:spacing w:line="420" w:lineRule="exact"/>
        <w:ind w:firstLine="480" w:firstLineChars="200"/>
        <w:rPr>
          <w:rFonts w:ascii="宋体" w:hAnsi="宋体"/>
          <w:bCs/>
          <w:sz w:val="24"/>
        </w:rPr>
      </w:pPr>
      <w:r>
        <w:rPr>
          <w:rFonts w:hint="eastAsia" w:ascii="宋体" w:hAnsi="宋体"/>
          <w:bCs/>
          <w:sz w:val="24"/>
        </w:rPr>
        <w:t>通过前面章节的学习和练习，学生已经掌握了“LearnSite学习平台”的使用方法和基本操作，对学习平台有了比较清晰的功能定位和认识，它就是信息技术学科机房里组织日常教学的数字化学习工具，可以在平台上自主学习（包括学案和在线资源）、提交作品、互评自评等。</w:t>
      </w:r>
    </w:p>
    <w:p>
      <w:pPr>
        <w:spacing w:line="420" w:lineRule="exact"/>
        <w:ind w:firstLine="480" w:firstLineChars="200"/>
        <w:rPr>
          <w:rFonts w:ascii="宋体" w:hAnsi="宋体"/>
          <w:bCs/>
          <w:sz w:val="24"/>
        </w:rPr>
      </w:pPr>
      <w:r>
        <w:rPr>
          <w:rFonts w:hint="eastAsia" w:ascii="宋体" w:hAnsi="宋体"/>
          <w:bCs/>
          <w:sz w:val="24"/>
        </w:rPr>
        <w:t>同时，学生们也认识到了程序设计语言在高中阶段的重要性，并已经对</w:t>
      </w:r>
      <w:r>
        <w:rPr>
          <w:rFonts w:hint="eastAsia" w:ascii="宋体" w:hAnsi="宋体"/>
          <w:bCs/>
          <w:sz w:val="24"/>
          <w:lang w:val="en-US" w:eastAsia="zh-CN"/>
        </w:rPr>
        <w:t>P</w:t>
      </w:r>
      <w:r>
        <w:rPr>
          <w:rFonts w:hint="eastAsia" w:ascii="宋体" w:hAnsi="宋体"/>
          <w:bCs/>
          <w:sz w:val="24"/>
        </w:rPr>
        <w:t>ython语言有了一定的了解，掌握了一些基本的编程知识：如程序设计语言是人与计算机的交流交互方式、</w:t>
      </w:r>
      <w:r>
        <w:rPr>
          <w:rFonts w:hint="eastAsia" w:ascii="宋体" w:hAnsi="宋体"/>
          <w:bCs/>
          <w:sz w:val="24"/>
          <w:lang w:val="en-US" w:eastAsia="zh-CN"/>
        </w:rPr>
        <w:t>P</w:t>
      </w:r>
      <w:r>
        <w:rPr>
          <w:rFonts w:hint="eastAsia" w:ascii="宋体" w:hAnsi="宋体"/>
          <w:bCs/>
          <w:sz w:val="24"/>
        </w:rPr>
        <w:t>ython常用的集成开发环境、</w:t>
      </w:r>
      <w:r>
        <w:rPr>
          <w:rFonts w:hint="eastAsia" w:ascii="宋体" w:hAnsi="宋体"/>
          <w:bCs/>
          <w:sz w:val="24"/>
          <w:lang w:val="en-US" w:eastAsia="zh-CN"/>
        </w:rPr>
        <w:t>P</w:t>
      </w:r>
      <w:r>
        <w:rPr>
          <w:rFonts w:hint="eastAsia" w:ascii="宋体" w:hAnsi="宋体"/>
          <w:bCs/>
          <w:sz w:val="24"/>
        </w:rPr>
        <w:t>ython程序文件的基本操作，设计编写程序的基本流程，调试运行的必要性和重要性，排查解决编程过程中常见初级错误。</w:t>
      </w:r>
    </w:p>
    <w:p>
      <w:pPr>
        <w:spacing w:line="420" w:lineRule="exact"/>
        <w:rPr>
          <w:rFonts w:ascii="宋体" w:hAnsi="宋体"/>
          <w:b/>
          <w:sz w:val="28"/>
          <w:szCs w:val="28"/>
        </w:rPr>
      </w:pPr>
      <w:r>
        <w:rPr>
          <w:rFonts w:hint="eastAsia" w:ascii="宋体" w:hAnsi="宋体"/>
          <w:b/>
          <w:sz w:val="28"/>
          <w:szCs w:val="28"/>
        </w:rPr>
        <w:t>【教学目标】</w:t>
      </w:r>
    </w:p>
    <w:p>
      <w:pPr>
        <w:spacing w:line="420" w:lineRule="exact"/>
        <w:ind w:firstLine="480" w:firstLineChars="200"/>
        <w:rPr>
          <w:rFonts w:ascii="宋体" w:hAnsi="宋体"/>
          <w:bCs/>
          <w:sz w:val="24"/>
        </w:rPr>
      </w:pPr>
      <w:r>
        <w:rPr>
          <w:rFonts w:hint="eastAsia" w:ascii="宋体" w:hAnsi="宋体"/>
          <w:bCs/>
          <w:sz w:val="24"/>
        </w:rPr>
        <w:t>1、通过解决实际问题，掌握分支结构和语句的格式与应用。</w:t>
      </w:r>
    </w:p>
    <w:p>
      <w:pPr>
        <w:spacing w:line="420" w:lineRule="exact"/>
        <w:ind w:firstLine="480" w:firstLineChars="200"/>
        <w:rPr>
          <w:rFonts w:ascii="宋体" w:hAnsi="宋体"/>
          <w:bCs/>
          <w:sz w:val="24"/>
        </w:rPr>
      </w:pPr>
      <w:r>
        <w:rPr>
          <w:rFonts w:hint="eastAsia" w:ascii="宋体" w:hAnsi="宋体"/>
          <w:bCs/>
          <w:sz w:val="24"/>
        </w:rPr>
        <w:t>2、了解关系运算及关系运算符，逻辑运算及逻辑运算符。</w:t>
      </w:r>
    </w:p>
    <w:p>
      <w:pPr>
        <w:spacing w:line="420" w:lineRule="exact"/>
        <w:ind w:firstLine="480" w:firstLineChars="200"/>
        <w:rPr>
          <w:rFonts w:ascii="宋体" w:hAnsi="宋体"/>
          <w:bCs/>
          <w:sz w:val="24"/>
        </w:rPr>
      </w:pPr>
      <w:r>
        <w:rPr>
          <w:rFonts w:hint="eastAsia" w:ascii="宋体" w:hAnsi="宋体"/>
          <w:bCs/>
          <w:sz w:val="24"/>
        </w:rPr>
        <w:t>3、通过宝物与数字一一对应的建模过程，让学生了解虚拟世界与现实世界关联。</w:t>
      </w:r>
    </w:p>
    <w:p>
      <w:pPr>
        <w:spacing w:line="420" w:lineRule="exact"/>
        <w:rPr>
          <w:rFonts w:ascii="宋体" w:hAnsi="宋体"/>
          <w:b/>
          <w:sz w:val="28"/>
          <w:szCs w:val="28"/>
        </w:rPr>
      </w:pPr>
      <w:r>
        <w:rPr>
          <w:rFonts w:hint="eastAsia" w:ascii="宋体" w:hAnsi="宋体"/>
          <w:b/>
          <w:sz w:val="28"/>
          <w:szCs w:val="28"/>
        </w:rPr>
        <w:t>【教学重难点】</w:t>
      </w:r>
    </w:p>
    <w:p>
      <w:pPr>
        <w:spacing w:line="420" w:lineRule="exact"/>
        <w:ind w:firstLine="480" w:firstLineChars="200"/>
        <w:rPr>
          <w:rFonts w:ascii="宋体" w:hAnsi="宋体"/>
          <w:bCs/>
          <w:sz w:val="24"/>
        </w:rPr>
      </w:pPr>
      <w:r>
        <w:rPr>
          <w:rFonts w:hint="eastAsia" w:ascii="宋体" w:hAnsi="宋体"/>
          <w:bCs/>
          <w:sz w:val="24"/>
        </w:rPr>
        <w:t>重点：if语句的格式及应用，关系表达式的书写。</w:t>
      </w:r>
    </w:p>
    <w:p>
      <w:pPr>
        <w:spacing w:line="420" w:lineRule="exact"/>
        <w:ind w:firstLine="480" w:firstLineChars="200"/>
        <w:rPr>
          <w:rFonts w:ascii="宋体" w:hAnsi="宋体"/>
          <w:bCs/>
          <w:sz w:val="24"/>
        </w:rPr>
      </w:pPr>
      <w:r>
        <w:rPr>
          <w:rFonts w:hint="eastAsia" w:ascii="宋体" w:hAnsi="宋体"/>
          <w:bCs/>
          <w:sz w:val="24"/>
        </w:rPr>
        <w:t>难点：if语句、确定条件判断。</w:t>
      </w:r>
    </w:p>
    <w:p>
      <w:pPr>
        <w:spacing w:line="420" w:lineRule="exact"/>
        <w:rPr>
          <w:rFonts w:ascii="宋体" w:hAnsi="宋体"/>
          <w:b/>
          <w:sz w:val="28"/>
          <w:szCs w:val="28"/>
        </w:rPr>
      </w:pPr>
      <w:r>
        <w:rPr>
          <w:rFonts w:hint="eastAsia" w:ascii="宋体" w:hAnsi="宋体"/>
          <w:b/>
          <w:sz w:val="28"/>
          <w:szCs w:val="28"/>
        </w:rPr>
        <w:t>【教学方法】</w:t>
      </w:r>
    </w:p>
    <w:p>
      <w:pPr>
        <w:spacing w:line="420" w:lineRule="exact"/>
        <w:ind w:firstLine="480" w:firstLineChars="200"/>
        <w:rPr>
          <w:rFonts w:ascii="宋体" w:hAnsi="宋体"/>
          <w:bCs/>
          <w:sz w:val="24"/>
        </w:rPr>
      </w:pPr>
      <w:r>
        <w:rPr>
          <w:rFonts w:hint="eastAsia" w:ascii="宋体" w:hAnsi="宋体"/>
          <w:bCs/>
          <w:sz w:val="24"/>
        </w:rPr>
        <w:t>项目学习、融合学习。</w:t>
      </w:r>
    </w:p>
    <w:p>
      <w:pPr>
        <w:spacing w:line="420" w:lineRule="exact"/>
        <w:rPr>
          <w:rFonts w:ascii="宋体" w:hAnsi="宋体"/>
          <w:b/>
          <w:sz w:val="28"/>
          <w:szCs w:val="28"/>
        </w:rPr>
      </w:pPr>
      <w:r>
        <w:rPr>
          <w:rFonts w:hint="eastAsia" w:ascii="宋体" w:hAnsi="宋体"/>
          <w:b/>
          <w:sz w:val="28"/>
          <w:szCs w:val="28"/>
        </w:rPr>
        <w:t>【课时安排】</w:t>
      </w:r>
    </w:p>
    <w:p>
      <w:pPr>
        <w:spacing w:line="420" w:lineRule="exact"/>
        <w:ind w:firstLine="480" w:firstLineChars="200"/>
        <w:rPr>
          <w:rFonts w:ascii="宋体" w:hAnsi="宋体"/>
          <w:bCs/>
          <w:sz w:val="24"/>
        </w:rPr>
      </w:pPr>
      <w:r>
        <w:rPr>
          <w:rFonts w:hint="eastAsia" w:ascii="宋体" w:hAnsi="宋体"/>
          <w:bCs/>
          <w:sz w:val="24"/>
        </w:rPr>
        <w:t>2课时。</w:t>
      </w:r>
    </w:p>
    <w:p>
      <w:pPr>
        <w:spacing w:line="420" w:lineRule="exact"/>
        <w:rPr>
          <w:rFonts w:ascii="宋体" w:hAnsi="宋体"/>
          <w:b/>
          <w:sz w:val="28"/>
          <w:szCs w:val="28"/>
        </w:rPr>
      </w:pPr>
      <w:r>
        <w:rPr>
          <w:rFonts w:hint="eastAsia" w:ascii="宋体" w:hAnsi="宋体"/>
          <w:b/>
          <w:sz w:val="28"/>
          <w:szCs w:val="28"/>
        </w:rPr>
        <w:t>【教学环境】</w:t>
      </w:r>
    </w:p>
    <w:p>
      <w:pPr>
        <w:spacing w:line="420" w:lineRule="exact"/>
        <w:ind w:firstLine="480" w:firstLineChars="200"/>
        <w:rPr>
          <w:rFonts w:ascii="宋体" w:hAnsi="宋体"/>
          <w:bCs/>
          <w:sz w:val="24"/>
        </w:rPr>
      </w:pPr>
      <w:r>
        <w:rPr>
          <w:rFonts w:hint="eastAsia" w:ascii="宋体" w:hAnsi="宋体"/>
          <w:bCs/>
          <w:sz w:val="24"/>
        </w:rPr>
        <w:t>网络教室、LearnSite学习平台。</w:t>
      </w:r>
    </w:p>
    <w:p>
      <w:pPr>
        <w:spacing w:line="420" w:lineRule="exact"/>
        <w:rPr>
          <w:rFonts w:ascii="宋体" w:hAnsi="宋体"/>
          <w:b/>
          <w:sz w:val="28"/>
          <w:szCs w:val="28"/>
        </w:rPr>
      </w:pPr>
      <w:r>
        <w:rPr>
          <w:rFonts w:hint="eastAsia" w:ascii="宋体" w:hAnsi="宋体"/>
          <w:b/>
          <w:sz w:val="28"/>
          <w:szCs w:val="28"/>
        </w:rPr>
        <w:t>【学习评价】</w:t>
      </w:r>
    </w:p>
    <w:p>
      <w:pPr>
        <w:spacing w:line="420" w:lineRule="exact"/>
        <w:ind w:firstLine="480" w:firstLineChars="200"/>
        <w:rPr>
          <w:rFonts w:ascii="宋体" w:hAnsi="宋体"/>
          <w:bCs/>
          <w:sz w:val="24"/>
        </w:rPr>
      </w:pPr>
      <w:r>
        <w:rPr>
          <w:rFonts w:hint="eastAsia" w:ascii="宋体" w:hAnsi="宋体"/>
          <w:bCs/>
          <w:sz w:val="24"/>
        </w:rPr>
        <w:t>利用LearnSite学习平台记录学生的的课堂表现，在线收集、批阅学生完成活动要求后保存的作品。根据代码的准确性、规范性、完整性等维度进行评价。</w:t>
      </w:r>
    </w:p>
    <w:p>
      <w:pPr>
        <w:spacing w:line="420" w:lineRule="exact"/>
        <w:rPr>
          <w:rFonts w:ascii="宋体" w:hAnsi="宋体"/>
          <w:b/>
          <w:sz w:val="28"/>
          <w:szCs w:val="28"/>
        </w:rPr>
      </w:pPr>
    </w:p>
    <w:p>
      <w:pPr>
        <w:spacing w:line="420" w:lineRule="exact"/>
        <w:rPr>
          <w:rFonts w:ascii="宋体" w:hAnsi="宋体"/>
          <w:b/>
          <w:sz w:val="28"/>
          <w:szCs w:val="28"/>
        </w:rPr>
      </w:pPr>
    </w:p>
    <w:p>
      <w:pPr>
        <w:rPr>
          <w:rFonts w:hint="eastAsia" w:ascii="宋体" w:hAnsi="宋体"/>
          <w:b/>
          <w:sz w:val="28"/>
          <w:szCs w:val="28"/>
        </w:rPr>
      </w:pPr>
      <w:r>
        <w:rPr>
          <w:rFonts w:hint="eastAsia" w:ascii="宋体" w:hAnsi="宋体"/>
          <w:b/>
          <w:sz w:val="28"/>
          <w:szCs w:val="28"/>
        </w:rPr>
        <w:br w:type="page"/>
      </w:r>
    </w:p>
    <w:p>
      <w:pPr>
        <w:spacing w:line="420" w:lineRule="exact"/>
        <w:rPr>
          <w:rFonts w:ascii="宋体" w:hAnsi="宋体"/>
          <w:b/>
          <w:sz w:val="28"/>
          <w:szCs w:val="28"/>
        </w:rPr>
      </w:pPr>
      <w:r>
        <w:rPr>
          <w:rFonts w:hint="eastAsia" w:ascii="宋体" w:hAnsi="宋体"/>
          <w:b/>
          <w:sz w:val="28"/>
          <w:szCs w:val="28"/>
        </w:rPr>
        <w:t>【教学过程设计】</w:t>
      </w:r>
    </w:p>
    <w:p>
      <w:pPr>
        <w:spacing w:line="420" w:lineRule="exact"/>
        <w:ind w:firstLine="482" w:firstLineChars="200"/>
        <w:rPr>
          <w:rFonts w:ascii="宋体" w:hAnsi="宋体"/>
          <w:b/>
          <w:sz w:val="24"/>
        </w:rPr>
      </w:pPr>
      <w:r>
        <w:rPr>
          <w:rFonts w:hint="eastAsia" w:ascii="宋体" w:hAnsi="宋体"/>
          <w:b/>
          <w:sz w:val="24"/>
        </w:rPr>
        <w:t>一、情境引入</w:t>
      </w:r>
    </w:p>
    <w:p>
      <w:pPr>
        <w:spacing w:line="420" w:lineRule="exact"/>
        <w:ind w:firstLine="480" w:firstLineChars="200"/>
        <w:rPr>
          <w:rFonts w:ascii="宋体" w:hAnsi="宋体"/>
          <w:bCs/>
          <w:sz w:val="24"/>
        </w:rPr>
      </w:pPr>
      <w:r>
        <w:rPr>
          <w:rFonts w:hint="eastAsia" w:ascii="宋体" w:hAnsi="宋体"/>
          <w:bCs/>
          <w:sz w:val="24"/>
        </w:rPr>
        <w:t>泉州历史悠久，是我国历史文化名城之一，享有“海上丝绸之路起点”、“东亚文化之都”、“世界宗教博物馆”等美誉。地方文化特色凸显，人文底蕴深厚，文物及旅游景点众多，有特色街巷，比如西街、中山街、金鱼巷、有各种宗教的寺院庙宇，如开元寺、承天寺、关帝庙、清净寺等。</w:t>
      </w:r>
    </w:p>
    <w:p>
      <w:pPr>
        <w:spacing w:line="420" w:lineRule="exact"/>
        <w:ind w:firstLine="480" w:firstLineChars="200"/>
        <w:rPr>
          <w:rFonts w:ascii="宋体" w:hAnsi="宋体"/>
          <w:bCs/>
          <w:sz w:val="24"/>
        </w:rPr>
      </w:pPr>
      <w:r>
        <w:rPr>
          <w:rFonts w:hint="eastAsia" w:ascii="宋体" w:hAnsi="宋体"/>
          <w:bCs/>
          <w:sz w:val="24"/>
        </w:rPr>
        <w:t>在“新冠”疫情防控常态化背景下，到很多公共场合需要出示健康码、测量体温等。</w:t>
      </w:r>
    </w:p>
    <w:p>
      <w:pPr>
        <w:spacing w:line="420" w:lineRule="exact"/>
        <w:ind w:firstLine="480" w:firstLineChars="200"/>
        <w:rPr>
          <w:rFonts w:ascii="宋体" w:hAnsi="宋体"/>
          <w:bCs/>
          <w:sz w:val="24"/>
        </w:rPr>
      </w:pPr>
      <w:r>
        <w:rPr>
          <w:rFonts w:hint="eastAsia" w:ascii="宋体" w:hAnsi="宋体"/>
          <w:bCs/>
          <w:sz w:val="24"/>
        </w:rPr>
        <w:t>今天，我们项目活动的主题是《古城寻宝》，进入古城寻宝，需要经过以下三关：</w:t>
      </w:r>
    </w:p>
    <w:p>
      <w:pPr>
        <w:spacing w:line="420" w:lineRule="exact"/>
        <w:ind w:firstLine="480" w:firstLineChars="200"/>
        <w:rPr>
          <w:rFonts w:ascii="宋体" w:hAnsi="宋体"/>
          <w:bCs/>
          <w:sz w:val="24"/>
        </w:rPr>
      </w:pPr>
      <w:r>
        <w:rPr>
          <w:rFonts w:hint="eastAsia" w:ascii="宋体" w:hAnsi="宋体"/>
          <w:bCs/>
          <w:sz w:val="24"/>
        </w:rPr>
        <w:t>第一关，测量体温，体温正常者可以进入下一关，否则无法进入下一关。</w:t>
      </w:r>
    </w:p>
    <w:p>
      <w:pPr>
        <w:spacing w:line="420" w:lineRule="exact"/>
        <w:ind w:firstLine="480" w:firstLineChars="200"/>
        <w:rPr>
          <w:rFonts w:ascii="宋体" w:hAnsi="宋体"/>
          <w:bCs/>
          <w:sz w:val="24"/>
        </w:rPr>
      </w:pPr>
      <w:r>
        <w:rPr>
          <w:rFonts w:hint="eastAsia" w:ascii="宋体" w:hAnsi="宋体"/>
          <w:bCs/>
          <w:sz w:val="24"/>
        </w:rPr>
        <w:t>第二关，通关密码，输入用户名和密码，与预先设定的初始值进行比较，当二者都正确时，方能进入下一关；否则无法进入下一关。</w:t>
      </w:r>
    </w:p>
    <w:p>
      <w:pPr>
        <w:spacing w:line="420" w:lineRule="exact"/>
        <w:ind w:firstLine="480" w:firstLineChars="200"/>
        <w:rPr>
          <w:rFonts w:ascii="楷体_GB2312" w:hAnsi="楷体_GB2312" w:eastAsia="楷体_GB2312" w:cs="楷体_GB2312"/>
          <w:bCs/>
          <w:sz w:val="24"/>
        </w:rPr>
      </w:pPr>
      <w:r>
        <w:rPr>
          <w:rFonts w:hint="eastAsia" w:ascii="宋体" w:hAnsi="宋体"/>
          <w:bCs/>
          <w:sz w:val="24"/>
        </w:rPr>
        <w:t>第三关，探寻宝物，古城里有许多的宝物，比如宝剑、盔甲、金币等，通过努力探寻，有可能会获得其中的一样宝物，当然，也有可能空手而归。</w:t>
      </w:r>
    </w:p>
    <w:p>
      <w:pPr>
        <w:spacing w:line="420" w:lineRule="exact"/>
        <w:ind w:firstLine="480" w:firstLineChars="200"/>
        <w:rPr>
          <w:rFonts w:ascii="楷体_GB2312" w:hAnsi="楷体_GB2312" w:eastAsia="楷体_GB2312" w:cs="楷体_GB2312"/>
          <w:bCs/>
          <w:sz w:val="24"/>
        </w:rPr>
      </w:pPr>
      <w:r>
        <w:rPr>
          <w:sz w:val="24"/>
        </w:rPr>
        <mc:AlternateContent>
          <mc:Choice Requires="wps">
            <w:drawing>
              <wp:anchor distT="0" distB="0" distL="114300" distR="114300" simplePos="0" relativeHeight="251658240" behindDoc="1" locked="0" layoutInCell="1" allowOverlap="1">
                <wp:simplePos x="0" y="0"/>
                <wp:positionH relativeFrom="column">
                  <wp:posOffset>-103505</wp:posOffset>
                </wp:positionH>
                <wp:positionV relativeFrom="paragraph">
                  <wp:posOffset>5080</wp:posOffset>
                </wp:positionV>
                <wp:extent cx="6078220" cy="2159635"/>
                <wp:effectExtent l="0" t="0" r="17780" b="12065"/>
                <wp:wrapNone/>
                <wp:docPr id="2" name="矩形 2"/>
                <wp:cNvGraphicFramePr/>
                <a:graphic xmlns:a="http://schemas.openxmlformats.org/drawingml/2006/main">
                  <a:graphicData uri="http://schemas.microsoft.com/office/word/2010/wordprocessingShape">
                    <wps:wsp>
                      <wps:cNvSpPr/>
                      <wps:spPr>
                        <a:xfrm>
                          <a:off x="867410" y="4606290"/>
                          <a:ext cx="6078220" cy="215963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8.15pt;margin-top:0.4pt;height:170.05pt;width:478.6pt;z-index:-251658240;v-text-anchor:middle;mso-width-relative:page;mso-height-relative:page;" fillcolor="#D9D9D9 [2732]" filled="t" stroked="f" coordsize="21600,21600" o:gfxdata="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BvX4Bd1gAAAAgB&#10;AAAPAAAAAAAAAAEAIAAAACIAAABkcnMvZG93bnJldi54bWxQSwECFAAUAAAACACHTuJAUScKyo8C&#10;AAAEBQAADgAAAAAAAAABACAAAAAlAQAAZHJzL2Uyb0RvYy54bWxQSwUGAAAAAAYABgBZAQAAJgYA&#10;AAAA&#10;">
                <v:fill on="t" focussize="0,0"/>
                <v:stroke on="f" weight="1pt" miterlimit="8" joinstyle="miter"/>
                <v:imagedata o:title=""/>
                <o:lock v:ext="edit" aspectratio="f"/>
                <v:textbox>
                  <w:txbxContent>
                    <w:p>
                      <w:pPr>
                        <w:jc w:val="center"/>
                      </w:pPr>
                    </w:p>
                  </w:txbxContent>
                </v:textbox>
              </v:rect>
            </w:pict>
          </mc:Fallback>
        </mc:AlternateContent>
      </w:r>
      <w:r>
        <w:rPr>
          <w:rFonts w:hint="eastAsia" w:ascii="楷体_GB2312" w:hAnsi="楷体_GB2312" w:eastAsia="楷体_GB2312" w:cs="楷体_GB2312"/>
          <w:bCs/>
          <w:sz w:val="24"/>
        </w:rPr>
        <w:t>设计意图：寻宝是个比较经典的话题，总给人一种神秘感，放在泉州古城这个特定的时空背景下，相当恰如其分。结合时下疫情防控常态化这一大家熟悉的日常生活背景，有地方特色，接地气，可以让学生在较短的时间内快速融入预设的学习情境。三个活动由易到难，层层递进，由浅入深，螺旋上升，让项目活动更符合学生的学习规律。</w:t>
      </w:r>
    </w:p>
    <w:p>
      <w:pPr>
        <w:spacing w:line="420" w:lineRule="exact"/>
        <w:ind w:firstLine="480" w:firstLineChars="200"/>
        <w:rPr>
          <w:rFonts w:ascii="宋体" w:hAnsi="宋体"/>
          <w:b/>
          <w:sz w:val="24"/>
        </w:rPr>
      </w:pPr>
      <w:r>
        <w:rPr>
          <w:rFonts w:hint="eastAsia" w:ascii="楷体_GB2312" w:hAnsi="楷体_GB2312" w:eastAsia="楷体_GB2312" w:cs="楷体_GB2312"/>
          <w:bCs/>
          <w:sz w:val="24"/>
        </w:rPr>
        <w:t>游戏化学习是“以学生为中心”教学理念落地的有效手段，本项目尝试用“古城寻宝”这一相对喜闻乐见的主题贯穿其中。在解决实际问题的过程中，理解掌握程序设计中三大基本结构之一的分支结构，以及与之相关联的知识点，如关系运算、逻辑运算等。努力将本课例设计成“追求理解的教学设计”的范例。</w:t>
      </w:r>
    </w:p>
    <w:p>
      <w:pPr>
        <w:spacing w:line="420" w:lineRule="exact"/>
        <w:ind w:firstLine="482" w:firstLineChars="200"/>
        <w:rPr>
          <w:rFonts w:ascii="宋体" w:hAnsi="宋体"/>
          <w:b/>
          <w:sz w:val="24"/>
        </w:rPr>
      </w:pPr>
    </w:p>
    <w:p>
      <w:pPr>
        <w:spacing w:line="420" w:lineRule="exact"/>
        <w:ind w:firstLine="482" w:firstLineChars="200"/>
        <w:rPr>
          <w:rFonts w:ascii="宋体" w:hAnsi="宋体"/>
          <w:b/>
          <w:sz w:val="24"/>
        </w:rPr>
      </w:pPr>
      <w:r>
        <w:rPr>
          <w:rFonts w:hint="eastAsia" w:ascii="宋体" w:hAnsi="宋体"/>
          <w:b/>
          <w:sz w:val="24"/>
        </w:rPr>
        <w:t>二、新知探究</w:t>
      </w:r>
    </w:p>
    <w:p>
      <w:pPr>
        <w:spacing w:line="420" w:lineRule="exact"/>
        <w:ind w:firstLine="480" w:firstLineChars="200"/>
        <w:rPr>
          <w:rFonts w:ascii="宋体" w:hAnsi="宋体"/>
          <w:bCs/>
          <w:sz w:val="24"/>
        </w:rPr>
      </w:pPr>
      <w:r>
        <w:rPr>
          <w:rFonts w:hint="eastAsia" w:ascii="宋体" w:hAnsi="宋体"/>
          <w:bCs/>
          <w:sz w:val="24"/>
        </w:rPr>
        <w:t>〖活动1〗</w:t>
      </w:r>
      <w:r>
        <w:rPr>
          <w:rFonts w:hint="eastAsia" w:ascii="宋体" w:hAnsi="宋体"/>
          <w:bCs/>
          <w:sz w:val="24"/>
        </w:rPr>
        <w:tab/>
      </w:r>
      <w:r>
        <w:rPr>
          <w:rFonts w:hint="eastAsia" w:ascii="宋体" w:hAnsi="宋体"/>
          <w:bCs/>
          <w:sz w:val="24"/>
        </w:rPr>
        <w:t>体温测量</w:t>
      </w:r>
    </w:p>
    <w:p>
      <w:pPr>
        <w:spacing w:line="420" w:lineRule="exact"/>
        <w:ind w:firstLine="482" w:firstLineChars="200"/>
        <w:rPr>
          <w:rFonts w:ascii="宋体" w:hAnsi="宋体"/>
          <w:bCs/>
          <w:sz w:val="24"/>
        </w:rPr>
      </w:pPr>
      <w:r>
        <w:rPr>
          <w:rFonts w:hint="eastAsia" w:ascii="宋体" w:hAnsi="宋体"/>
          <w:b/>
          <w:sz w:val="24"/>
        </w:rPr>
        <w:t>知识要点：</w:t>
      </w:r>
      <w:r>
        <w:rPr>
          <w:rFonts w:hint="eastAsia" w:ascii="宋体" w:hAnsi="宋体"/>
          <w:bCs/>
          <w:sz w:val="24"/>
        </w:rPr>
        <w:t>if语句及应用、关系运算。</w:t>
      </w:r>
    </w:p>
    <w:p>
      <w:pPr>
        <w:spacing w:line="420" w:lineRule="exact"/>
        <w:ind w:firstLine="482" w:firstLineChars="200"/>
        <w:rPr>
          <w:rFonts w:ascii="宋体" w:hAnsi="宋体"/>
          <w:bCs/>
          <w:sz w:val="24"/>
        </w:rPr>
      </w:pPr>
      <w:r>
        <w:rPr>
          <w:rFonts w:hint="eastAsia" w:ascii="宋体" w:hAnsi="宋体"/>
          <w:b/>
          <w:sz w:val="24"/>
        </w:rPr>
        <w:t>活动要求：</w:t>
      </w:r>
      <w:r>
        <w:rPr>
          <w:rFonts w:hint="eastAsia" w:ascii="宋体" w:hAnsi="宋体"/>
          <w:bCs/>
          <w:sz w:val="24"/>
        </w:rPr>
        <w:t>在“新冠”疫情防控常态化背景下，我们进入公共场所，如车站、商场、电影院、景点等等，都需要出现八闽健康码，并接受现场测量体温，体温正常者（不高于37.2摄氏度），才被允许入内，体温异常者，将被拒绝。</w:t>
      </w:r>
    </w:p>
    <w:p>
      <w:pPr>
        <w:spacing w:line="420" w:lineRule="exact"/>
        <w:ind w:firstLine="480" w:firstLineChars="200"/>
        <w:rPr>
          <w:rFonts w:ascii="宋体" w:hAnsi="宋体"/>
          <w:bCs/>
          <w:sz w:val="24"/>
        </w:rPr>
      </w:pPr>
      <w:r>
        <w:rPr>
          <w:rFonts w:hint="eastAsia" w:ascii="宋体" w:hAnsi="宋体"/>
          <w:bCs/>
          <w:sz w:val="24"/>
        </w:rPr>
        <w:t>现在，请同学们利用</w:t>
      </w:r>
      <w:r>
        <w:rPr>
          <w:rFonts w:hint="eastAsia" w:ascii="宋体" w:hAnsi="宋体"/>
          <w:bCs/>
          <w:sz w:val="24"/>
          <w:lang w:val="en-US" w:eastAsia="zh-CN"/>
        </w:rPr>
        <w:t>P</w:t>
      </w:r>
      <w:r>
        <w:rPr>
          <w:rFonts w:hint="eastAsia" w:ascii="宋体" w:hAnsi="宋体"/>
          <w:bCs/>
          <w:sz w:val="24"/>
        </w:rPr>
        <w:t>ython编写一段程序，实现以下功能：</w:t>
      </w:r>
    </w:p>
    <w:p>
      <w:pPr>
        <w:spacing w:line="420" w:lineRule="exact"/>
        <w:ind w:firstLine="480" w:firstLineChars="200"/>
        <w:rPr>
          <w:rFonts w:ascii="宋体" w:hAnsi="宋体"/>
          <w:bCs/>
          <w:sz w:val="24"/>
        </w:rPr>
      </w:pPr>
      <w:r>
        <w:rPr>
          <w:rFonts w:hint="eastAsia" w:ascii="宋体" w:hAnsi="宋体"/>
          <w:bCs/>
          <w:sz w:val="24"/>
        </w:rPr>
        <w:t>1、输入一个体温数据。</w:t>
      </w:r>
    </w:p>
    <w:p>
      <w:pPr>
        <w:spacing w:line="420" w:lineRule="exact"/>
        <w:ind w:firstLine="480" w:firstLineChars="200"/>
        <w:rPr>
          <w:rFonts w:ascii="宋体" w:hAnsi="宋体"/>
          <w:bCs/>
          <w:sz w:val="24"/>
        </w:rPr>
      </w:pPr>
      <w:r>
        <w:rPr>
          <w:rFonts w:hint="eastAsia" w:ascii="宋体" w:hAnsi="宋体"/>
          <w:bCs/>
          <w:sz w:val="24"/>
        </w:rPr>
        <w:t>2、对输入的数据进行比较判断，如果小于或等于37.2，输出“体温正常”；否则，输出“体温异常”。</w:t>
      </w:r>
    </w:p>
    <w:p>
      <w:pPr>
        <w:spacing w:line="420" w:lineRule="exact"/>
        <w:ind w:firstLine="480" w:firstLineChars="200"/>
        <w:rPr>
          <w:rFonts w:ascii="宋体" w:hAnsi="宋体"/>
          <w:bCs/>
          <w:sz w:val="24"/>
        </w:rPr>
      </w:pPr>
      <w:r>
        <w:rPr>
          <w:rFonts w:hint="eastAsia" w:ascii="宋体" w:hAnsi="宋体"/>
          <w:bCs/>
          <w:sz w:val="24"/>
        </w:rPr>
        <w:t>3、结束。</w:t>
      </w:r>
    </w:p>
    <w:p>
      <w:pPr>
        <w:spacing w:line="420" w:lineRule="exact"/>
        <w:ind w:firstLine="482" w:firstLineChars="200"/>
        <w:rPr>
          <w:rFonts w:ascii="宋体" w:hAnsi="宋体"/>
          <w:bCs/>
          <w:sz w:val="24"/>
        </w:rPr>
      </w:pPr>
      <w:r>
        <w:rPr>
          <w:rFonts w:hint="eastAsia" w:ascii="宋体" w:hAnsi="宋体"/>
          <w:b/>
          <w:sz w:val="24"/>
        </w:rPr>
        <w:t>知识连接：</w:t>
      </w:r>
    </w:p>
    <w:p>
      <w:pPr>
        <w:spacing w:line="420" w:lineRule="exact"/>
        <w:ind w:firstLine="480" w:firstLineChars="200"/>
        <w:rPr>
          <w:rFonts w:ascii="宋体" w:hAnsi="宋体"/>
          <w:bCs/>
          <w:sz w:val="24"/>
        </w:rPr>
      </w:pPr>
      <w:r>
        <w:rPr>
          <w:rFonts w:hint="eastAsia" w:ascii="宋体" w:hAnsi="宋体"/>
          <w:bCs/>
          <w:sz w:val="24"/>
        </w:rPr>
        <w:t>1、if语句，其书写格式如下：</w:t>
      </w:r>
    </w:p>
    <w:p>
      <w:pPr>
        <w:spacing w:line="420" w:lineRule="exact"/>
        <w:ind w:firstLine="480" w:firstLineChars="200"/>
        <w:rPr>
          <w:rFonts w:ascii="宋体" w:hAnsi="宋体"/>
          <w:bCs/>
          <w:sz w:val="24"/>
        </w:rPr>
      </w:pPr>
      <w:r>
        <w:rPr>
          <w:rFonts w:hint="eastAsia" w:ascii="宋体" w:hAnsi="宋体"/>
          <w:bCs/>
          <w:sz w:val="24"/>
        </w:rPr>
        <w:t>if 条件:</w:t>
      </w:r>
    </w:p>
    <w:p>
      <w:pPr>
        <w:spacing w:line="420" w:lineRule="exact"/>
        <w:ind w:firstLine="480" w:firstLineChars="200"/>
        <w:rPr>
          <w:rFonts w:ascii="宋体" w:hAnsi="宋体"/>
          <w:bCs/>
          <w:sz w:val="24"/>
        </w:rPr>
      </w:pPr>
      <w:r>
        <w:rPr>
          <w:rFonts w:hint="eastAsia" w:ascii="宋体" w:hAnsi="宋体"/>
          <w:bCs/>
          <w:sz w:val="24"/>
        </w:rPr>
        <w:t xml:space="preserve">    语句组1</w:t>
      </w:r>
    </w:p>
    <w:p>
      <w:pPr>
        <w:spacing w:line="420" w:lineRule="exact"/>
        <w:ind w:firstLine="480" w:firstLineChars="200"/>
        <w:rPr>
          <w:rFonts w:ascii="宋体" w:hAnsi="宋体"/>
          <w:bCs/>
          <w:sz w:val="24"/>
        </w:rPr>
      </w:pPr>
      <w:r>
        <w:rPr>
          <w:rFonts w:hint="eastAsia" w:ascii="宋体" w:hAnsi="宋体"/>
          <w:bCs/>
          <w:sz w:val="24"/>
        </w:rPr>
        <w:t>else:</w:t>
      </w:r>
    </w:p>
    <w:p>
      <w:pPr>
        <w:spacing w:line="420" w:lineRule="exact"/>
        <w:ind w:firstLine="480" w:firstLineChars="200"/>
        <w:rPr>
          <w:rFonts w:ascii="宋体" w:hAnsi="宋体"/>
          <w:bCs/>
          <w:sz w:val="24"/>
        </w:rPr>
      </w:pPr>
      <w:r>
        <w:rPr>
          <w:rFonts w:hint="eastAsia" w:ascii="宋体" w:hAnsi="宋体"/>
          <w:bCs/>
          <w:sz w:val="24"/>
        </w:rPr>
        <w:t xml:space="preserve">    语句组2</w:t>
      </w:r>
    </w:p>
    <w:p>
      <w:pPr>
        <w:spacing w:line="420" w:lineRule="exact"/>
        <w:ind w:firstLine="480" w:firstLineChars="200"/>
        <w:rPr>
          <w:rFonts w:ascii="宋体" w:hAnsi="宋体"/>
          <w:bCs/>
          <w:sz w:val="24"/>
        </w:rPr>
      </w:pPr>
      <w:r>
        <w:rPr>
          <w:rFonts w:hint="eastAsia" w:ascii="宋体" w:hAnsi="宋体"/>
          <w:bCs/>
          <w:sz w:val="24"/>
        </w:rPr>
        <w:t>语句组3</w:t>
      </w:r>
    </w:p>
    <w:p>
      <w:pPr>
        <w:spacing w:line="420" w:lineRule="exact"/>
        <w:ind w:firstLine="480" w:firstLineChars="200"/>
        <w:rPr>
          <w:rFonts w:ascii="宋体" w:hAnsi="宋体"/>
          <w:bCs/>
          <w:sz w:val="24"/>
        </w:rPr>
      </w:pPr>
      <w:r>
        <w:rPr>
          <w:rFonts w:hint="eastAsia" w:ascii="宋体" w:hAnsi="宋体"/>
          <w:bCs/>
          <w:sz w:val="24"/>
          <w:lang w:val="en-US" w:eastAsia="zh-CN"/>
        </w:rPr>
        <w:t>P</w:t>
      </w:r>
      <w:r>
        <w:rPr>
          <w:rFonts w:hint="eastAsia" w:ascii="宋体" w:hAnsi="宋体"/>
          <w:bCs/>
          <w:sz w:val="24"/>
        </w:rPr>
        <w:t>ython最具特色的是用缩进来标明成块的代码，对缩进有很严格的要求，同级别的程序行要缩进并对齐。例如，以上程序中if与else要对齐，“语句组1”到“语句组2”要缩进并对齐。</w:t>
      </w:r>
    </w:p>
    <w:p>
      <w:pPr>
        <w:spacing w:line="420" w:lineRule="exact"/>
        <w:ind w:firstLine="480" w:firstLineChars="200"/>
        <w:rPr>
          <w:rFonts w:ascii="宋体" w:hAnsi="宋体"/>
          <w:bCs/>
          <w:sz w:val="24"/>
        </w:rPr>
      </w:pPr>
      <w:r>
        <w:rPr>
          <w:rFonts w:hint="eastAsia" w:ascii="宋体" w:hAnsi="宋体"/>
          <w:bCs/>
          <w:sz w:val="24"/>
        </w:rPr>
        <w:t>分支结构程序的功能是：</w:t>
      </w:r>
    </w:p>
    <w:p>
      <w:pPr>
        <w:spacing w:line="420" w:lineRule="exact"/>
        <w:ind w:firstLine="480" w:firstLineChars="200"/>
        <w:rPr>
          <w:rFonts w:ascii="宋体" w:hAnsi="宋体"/>
          <w:bCs/>
          <w:sz w:val="24"/>
        </w:rPr>
      </w:pPr>
      <w:r>
        <w:rPr>
          <w:rFonts w:hint="eastAsia" w:ascii="宋体" w:hAnsi="宋体"/>
          <w:bCs/>
          <w:sz w:val="24"/>
        </w:rPr>
        <w:t>①如果条件表达式成立（值是真），那么执行“语句组1”的程序段。</w:t>
      </w:r>
    </w:p>
    <w:p>
      <w:pPr>
        <w:spacing w:line="420" w:lineRule="exact"/>
        <w:ind w:firstLine="480" w:firstLineChars="200"/>
        <w:rPr>
          <w:rFonts w:ascii="宋体" w:hAnsi="宋体"/>
          <w:bCs/>
          <w:sz w:val="24"/>
        </w:rPr>
      </w:pPr>
      <w:r>
        <w:rPr>
          <w:rFonts w:hint="eastAsia" w:ascii="宋体" w:hAnsi="宋体"/>
          <w:bCs/>
          <w:sz w:val="24"/>
        </w:rPr>
        <w:t>②否则（值是假），就执行“语句组2”。</w:t>
      </w:r>
    </w:p>
    <w:p>
      <w:pPr>
        <w:spacing w:line="420" w:lineRule="exact"/>
        <w:ind w:firstLine="480" w:firstLineChars="200"/>
        <w:rPr>
          <w:rFonts w:ascii="宋体" w:hAnsi="宋体"/>
          <w:bCs/>
          <w:sz w:val="24"/>
        </w:rPr>
      </w:pPr>
      <w:r>
        <w:rPr>
          <w:rFonts w:hint="eastAsia" w:ascii="宋体" w:hAnsi="宋体"/>
          <w:bCs/>
          <w:sz w:val="24"/>
        </w:rPr>
        <w:t>③不论条件成立与否，判断完成后都继续执行“语句组3”。因为“语句组3”与else对齐。</w:t>
      </w:r>
    </w:p>
    <w:p>
      <w:pPr>
        <w:spacing w:line="420" w:lineRule="exact"/>
        <w:ind w:firstLine="480" w:firstLineChars="200"/>
        <w:rPr>
          <w:rFonts w:ascii="宋体" w:hAnsi="宋体"/>
          <w:bCs/>
          <w:sz w:val="24"/>
        </w:rPr>
      </w:pPr>
      <w:r>
        <w:rPr>
          <w:rFonts w:hint="eastAsia" w:ascii="宋体" w:hAnsi="宋体"/>
          <w:bCs/>
          <w:sz w:val="24"/>
        </w:rPr>
        <w:t>2、关系运算</w:t>
      </w:r>
    </w:p>
    <w:p>
      <w:pPr>
        <w:spacing w:line="420" w:lineRule="exact"/>
        <w:ind w:firstLine="480" w:firstLineChars="200"/>
        <w:rPr>
          <w:rFonts w:ascii="宋体" w:hAnsi="宋体"/>
          <w:bCs/>
          <w:sz w:val="24"/>
        </w:rPr>
      </w:pPr>
      <w:r>
        <w:rPr>
          <w:rFonts w:hint="eastAsia" w:ascii="宋体" w:hAnsi="宋体"/>
          <w:bCs/>
          <w:sz w:val="24"/>
        </w:rPr>
        <w:t>分支语句中的条件（条件表达式），一般称为关系表达式。关系表达式中用关系运算符连接起来的式子。常用的关系运算符如下表所示：</w:t>
      </w:r>
    </w:p>
    <w:tbl>
      <w:tblPr>
        <w:tblStyle w:val="5"/>
        <w:tblW w:w="0" w:type="auto"/>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3"/>
        <w:gridCol w:w="1273"/>
        <w:gridCol w:w="1273"/>
        <w:gridCol w:w="1273"/>
        <w:gridCol w:w="1273"/>
        <w:gridCol w:w="1273"/>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3" w:type="dxa"/>
            <w:shd w:val="clear" w:color="auto" w:fill="F1F1F1" w:themeFill="background1" w:themeFillShade="F2"/>
          </w:tcPr>
          <w:p>
            <w:pPr>
              <w:spacing w:line="420" w:lineRule="exact"/>
              <w:jc w:val="center"/>
              <w:rPr>
                <w:rFonts w:ascii="宋体" w:hAnsi="宋体"/>
                <w:bCs/>
                <w:sz w:val="24"/>
              </w:rPr>
            </w:pPr>
            <w:r>
              <w:rPr>
                <w:rFonts w:hint="eastAsia" w:ascii="宋体" w:hAnsi="宋体"/>
                <w:bCs/>
                <w:sz w:val="24"/>
              </w:rPr>
              <w:t>运算符</w:t>
            </w:r>
          </w:p>
        </w:tc>
        <w:tc>
          <w:tcPr>
            <w:tcW w:w="1273" w:type="dxa"/>
          </w:tcPr>
          <w:p>
            <w:pPr>
              <w:spacing w:line="420" w:lineRule="exact"/>
              <w:jc w:val="center"/>
              <w:rPr>
                <w:rFonts w:ascii="宋体" w:hAnsi="宋体"/>
                <w:bCs/>
                <w:sz w:val="24"/>
              </w:rPr>
            </w:pPr>
            <w:r>
              <w:rPr>
                <w:rFonts w:hint="eastAsia" w:ascii="宋体" w:hAnsi="宋体"/>
                <w:bCs/>
                <w:sz w:val="24"/>
              </w:rPr>
              <w:t>==</w:t>
            </w:r>
          </w:p>
        </w:tc>
        <w:tc>
          <w:tcPr>
            <w:tcW w:w="1273" w:type="dxa"/>
          </w:tcPr>
          <w:p>
            <w:pPr>
              <w:spacing w:line="420" w:lineRule="exact"/>
              <w:jc w:val="center"/>
              <w:rPr>
                <w:rFonts w:ascii="宋体" w:hAnsi="宋体"/>
                <w:bCs/>
                <w:sz w:val="24"/>
              </w:rPr>
            </w:pPr>
            <w:r>
              <w:rPr>
                <w:rFonts w:hint="eastAsia" w:ascii="宋体" w:hAnsi="宋体"/>
                <w:bCs/>
                <w:sz w:val="24"/>
              </w:rPr>
              <w:t>&gt;</w:t>
            </w:r>
          </w:p>
        </w:tc>
        <w:tc>
          <w:tcPr>
            <w:tcW w:w="1273" w:type="dxa"/>
          </w:tcPr>
          <w:p>
            <w:pPr>
              <w:spacing w:line="420" w:lineRule="exact"/>
              <w:jc w:val="center"/>
              <w:rPr>
                <w:rFonts w:ascii="宋体" w:hAnsi="宋体"/>
                <w:bCs/>
                <w:sz w:val="24"/>
              </w:rPr>
            </w:pPr>
            <w:r>
              <w:rPr>
                <w:rFonts w:hint="eastAsia" w:ascii="宋体" w:hAnsi="宋体"/>
                <w:bCs/>
                <w:sz w:val="24"/>
              </w:rPr>
              <w:t>&gt;=</w:t>
            </w:r>
          </w:p>
        </w:tc>
        <w:tc>
          <w:tcPr>
            <w:tcW w:w="1273" w:type="dxa"/>
          </w:tcPr>
          <w:p>
            <w:pPr>
              <w:spacing w:line="420" w:lineRule="exact"/>
              <w:jc w:val="center"/>
              <w:rPr>
                <w:rFonts w:ascii="宋体" w:hAnsi="宋体"/>
                <w:bCs/>
                <w:sz w:val="24"/>
              </w:rPr>
            </w:pPr>
            <w:r>
              <w:rPr>
                <w:rFonts w:hint="eastAsia" w:ascii="宋体" w:hAnsi="宋体"/>
                <w:bCs/>
                <w:sz w:val="24"/>
              </w:rPr>
              <w:t>&lt;</w:t>
            </w:r>
          </w:p>
        </w:tc>
        <w:tc>
          <w:tcPr>
            <w:tcW w:w="1273" w:type="dxa"/>
          </w:tcPr>
          <w:p>
            <w:pPr>
              <w:spacing w:line="420" w:lineRule="exact"/>
              <w:jc w:val="center"/>
              <w:rPr>
                <w:rFonts w:ascii="宋体" w:hAnsi="宋体"/>
                <w:bCs/>
                <w:sz w:val="24"/>
              </w:rPr>
            </w:pPr>
            <w:r>
              <w:rPr>
                <w:rFonts w:hint="eastAsia" w:ascii="宋体" w:hAnsi="宋体"/>
                <w:bCs/>
                <w:sz w:val="24"/>
              </w:rPr>
              <w:t>&lt;=</w:t>
            </w:r>
          </w:p>
        </w:tc>
        <w:tc>
          <w:tcPr>
            <w:tcW w:w="1276" w:type="dxa"/>
          </w:tcPr>
          <w:p>
            <w:pPr>
              <w:spacing w:line="420" w:lineRule="exact"/>
              <w:jc w:val="center"/>
              <w:rPr>
                <w:rFonts w:ascii="宋体" w:hAnsi="宋体"/>
                <w:bCs/>
                <w:sz w:val="24"/>
              </w:rPr>
            </w:pPr>
            <w:r>
              <w:rPr>
                <w:rFonts w:hint="eastAsia" w:ascii="宋体" w:hAnsi="宋体"/>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3" w:type="dxa"/>
            <w:shd w:val="clear" w:color="auto" w:fill="F1F1F1" w:themeFill="background1" w:themeFillShade="F2"/>
          </w:tcPr>
          <w:p>
            <w:pPr>
              <w:spacing w:line="420" w:lineRule="exact"/>
              <w:jc w:val="center"/>
              <w:rPr>
                <w:rFonts w:ascii="宋体" w:hAnsi="宋体"/>
                <w:bCs/>
                <w:sz w:val="24"/>
              </w:rPr>
            </w:pPr>
            <w:r>
              <w:rPr>
                <w:rFonts w:hint="eastAsia" w:ascii="宋体" w:hAnsi="宋体"/>
                <w:bCs/>
                <w:sz w:val="24"/>
              </w:rPr>
              <w:t>含义</w:t>
            </w:r>
          </w:p>
        </w:tc>
        <w:tc>
          <w:tcPr>
            <w:tcW w:w="1273" w:type="dxa"/>
          </w:tcPr>
          <w:p>
            <w:pPr>
              <w:spacing w:line="420" w:lineRule="exact"/>
              <w:jc w:val="center"/>
              <w:rPr>
                <w:rFonts w:ascii="宋体" w:hAnsi="宋体"/>
                <w:bCs/>
                <w:sz w:val="24"/>
              </w:rPr>
            </w:pPr>
            <w:r>
              <w:rPr>
                <w:rFonts w:hint="eastAsia" w:ascii="宋体" w:hAnsi="宋体"/>
                <w:bCs/>
                <w:sz w:val="24"/>
              </w:rPr>
              <w:t>等于</w:t>
            </w:r>
          </w:p>
        </w:tc>
        <w:tc>
          <w:tcPr>
            <w:tcW w:w="1273" w:type="dxa"/>
          </w:tcPr>
          <w:p>
            <w:pPr>
              <w:spacing w:line="420" w:lineRule="exact"/>
              <w:jc w:val="center"/>
              <w:rPr>
                <w:rFonts w:ascii="宋体" w:hAnsi="宋体"/>
                <w:bCs/>
                <w:sz w:val="24"/>
              </w:rPr>
            </w:pPr>
            <w:r>
              <w:rPr>
                <w:rFonts w:hint="eastAsia" w:ascii="宋体" w:hAnsi="宋体"/>
                <w:bCs/>
                <w:sz w:val="24"/>
              </w:rPr>
              <w:t>大于</w:t>
            </w:r>
          </w:p>
        </w:tc>
        <w:tc>
          <w:tcPr>
            <w:tcW w:w="1273" w:type="dxa"/>
          </w:tcPr>
          <w:p>
            <w:pPr>
              <w:spacing w:line="420" w:lineRule="exact"/>
              <w:jc w:val="center"/>
              <w:rPr>
                <w:rFonts w:ascii="宋体" w:hAnsi="宋体"/>
                <w:bCs/>
                <w:sz w:val="24"/>
              </w:rPr>
            </w:pPr>
            <w:r>
              <w:rPr>
                <w:rFonts w:hint="eastAsia" w:ascii="宋体" w:hAnsi="宋体"/>
                <w:bCs/>
                <w:sz w:val="24"/>
              </w:rPr>
              <w:t>大于等于</w:t>
            </w:r>
          </w:p>
        </w:tc>
        <w:tc>
          <w:tcPr>
            <w:tcW w:w="1273" w:type="dxa"/>
          </w:tcPr>
          <w:p>
            <w:pPr>
              <w:spacing w:line="420" w:lineRule="exact"/>
              <w:jc w:val="center"/>
              <w:rPr>
                <w:rFonts w:ascii="宋体" w:hAnsi="宋体"/>
                <w:bCs/>
                <w:sz w:val="24"/>
              </w:rPr>
            </w:pPr>
            <w:r>
              <w:rPr>
                <w:rFonts w:hint="eastAsia" w:ascii="宋体" w:hAnsi="宋体"/>
                <w:bCs/>
                <w:sz w:val="24"/>
              </w:rPr>
              <w:t>小于</w:t>
            </w:r>
          </w:p>
        </w:tc>
        <w:tc>
          <w:tcPr>
            <w:tcW w:w="1273" w:type="dxa"/>
          </w:tcPr>
          <w:p>
            <w:pPr>
              <w:spacing w:line="420" w:lineRule="exact"/>
              <w:jc w:val="center"/>
              <w:rPr>
                <w:rFonts w:ascii="宋体" w:hAnsi="宋体"/>
                <w:bCs/>
                <w:sz w:val="24"/>
              </w:rPr>
            </w:pPr>
            <w:r>
              <w:rPr>
                <w:rFonts w:hint="eastAsia" w:ascii="宋体" w:hAnsi="宋体"/>
                <w:bCs/>
                <w:sz w:val="24"/>
              </w:rPr>
              <w:t>小于等于</w:t>
            </w:r>
          </w:p>
        </w:tc>
        <w:tc>
          <w:tcPr>
            <w:tcW w:w="1276" w:type="dxa"/>
          </w:tcPr>
          <w:p>
            <w:pPr>
              <w:spacing w:line="420" w:lineRule="exact"/>
              <w:jc w:val="center"/>
              <w:rPr>
                <w:rFonts w:ascii="宋体" w:hAnsi="宋体"/>
                <w:bCs/>
                <w:sz w:val="24"/>
              </w:rPr>
            </w:pPr>
            <w:r>
              <w:rPr>
                <w:rFonts w:hint="eastAsia" w:ascii="宋体" w:hAnsi="宋体"/>
                <w:bCs/>
                <w:sz w:val="24"/>
              </w:rPr>
              <w:t>不等于</w:t>
            </w:r>
          </w:p>
        </w:tc>
      </w:tr>
    </w:tbl>
    <w:p>
      <w:pPr>
        <w:spacing w:line="420" w:lineRule="exact"/>
        <w:ind w:firstLine="480" w:firstLineChars="200"/>
        <w:rPr>
          <w:rFonts w:ascii="宋体" w:hAnsi="宋体"/>
          <w:bCs/>
          <w:sz w:val="24"/>
        </w:rPr>
      </w:pPr>
      <w:r>
        <w:rPr>
          <w:rFonts w:hint="eastAsia" w:ascii="宋体" w:hAnsi="宋体"/>
          <w:bCs/>
          <w:sz w:val="24"/>
        </w:rPr>
        <w:t>当关系表达式成立时值为真（True）,成立时值为假（False）。逻辑型数据有且仅有“真”和“假”两个值，关系运算的结果一定是逻辑型。</w:t>
      </w:r>
    </w:p>
    <w:p>
      <w:pPr>
        <w:spacing w:line="420" w:lineRule="exact"/>
        <w:ind w:firstLine="480" w:firstLineChars="200"/>
        <w:rPr>
          <w:rFonts w:ascii="楷体_GB2312" w:hAnsi="楷体_GB2312" w:eastAsia="楷体_GB2312" w:cs="楷体_GB2312"/>
          <w:bCs/>
          <w:sz w:val="24"/>
        </w:rPr>
      </w:pPr>
      <w:r>
        <w:rPr>
          <w:sz w:val="24"/>
        </w:rPr>
        <mc:AlternateContent>
          <mc:Choice Requires="wps">
            <w:drawing>
              <wp:anchor distT="0" distB="0" distL="114300" distR="114300" simplePos="0" relativeHeight="251659264" behindDoc="1" locked="0" layoutInCell="1" allowOverlap="1">
                <wp:simplePos x="0" y="0"/>
                <wp:positionH relativeFrom="column">
                  <wp:posOffset>-84455</wp:posOffset>
                </wp:positionH>
                <wp:positionV relativeFrom="paragraph">
                  <wp:posOffset>14605</wp:posOffset>
                </wp:positionV>
                <wp:extent cx="6078220" cy="1645285"/>
                <wp:effectExtent l="0" t="0" r="17780" b="12065"/>
                <wp:wrapNone/>
                <wp:docPr id="3" name="矩形 3"/>
                <wp:cNvGraphicFramePr/>
                <a:graphic xmlns:a="http://schemas.openxmlformats.org/drawingml/2006/main">
                  <a:graphicData uri="http://schemas.microsoft.com/office/word/2010/wordprocessingShape">
                    <wps:wsp>
                      <wps:cNvSpPr/>
                      <wps:spPr>
                        <a:xfrm>
                          <a:off x="0" y="0"/>
                          <a:ext cx="6078220" cy="164528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65pt;margin-top:1.15pt;height:129.55pt;width:478.6pt;z-index:-251657216;v-text-anchor:middle;mso-width-relative:page;mso-height-relative:page;" fillcolor="#D9D9D9 [2732]" filled="t" stroked="f" coordsize="21600,21600" o:gfxdata="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PfVlrtgAAAAJAQAADwAAAAAA&#10;AAABACAAAAAiAAAAZHJzL2Rvd25yZXYueG1sUEsBAhQAFAAAAAgAh07iQEf4E+mFAgAA+QQAAA4A&#10;AAAAAAAAAQAgAAAAJwEAAGRycy9lMm9Eb2MueG1sUEsFBgAAAAAGAAYAWQEAAB4GAAAAAA==&#10;">
                <v:fill on="t" focussize="0,0"/>
                <v:stroke on="f" weight="1pt" miterlimit="8" joinstyle="miter"/>
                <v:imagedata o:title=""/>
                <o:lock v:ext="edit" aspectratio="f"/>
                <v:textbox>
                  <w:txbxContent>
                    <w:p>
                      <w:pPr>
                        <w:jc w:val="center"/>
                      </w:pPr>
                    </w:p>
                  </w:txbxContent>
                </v:textbox>
              </v:rect>
            </w:pict>
          </mc:Fallback>
        </mc:AlternateContent>
      </w:r>
      <w:r>
        <w:rPr>
          <w:rFonts w:hint="eastAsia" w:ascii="楷体_GB2312" w:hAnsi="楷体_GB2312" w:eastAsia="楷体_GB2312" w:cs="楷体_GB2312"/>
          <w:bCs/>
          <w:sz w:val="24"/>
        </w:rPr>
        <w:t>设计意图：本环节让学生通过编程模拟解决实际生活中的一个场景问题，了解分支结构在日常学习生活中应用的普遍性和广泛性。当今世界到处都是智能设备，极大地方便了我们的生活，其智能最直观初浅的理解就在“如果…就…”的简单逻辑里，比如对于智能空调，如果室温高于32度，就自动打开空调。可以看出条件判断非常重要。理解并掌握</w:t>
      </w:r>
      <w:r>
        <w:rPr>
          <w:rFonts w:hint="eastAsia" w:ascii="楷体_GB2312" w:hAnsi="楷体_GB2312" w:eastAsia="楷体_GB2312" w:cs="楷体_GB2312"/>
          <w:bCs/>
          <w:sz w:val="24"/>
          <w:lang w:val="en-US" w:eastAsia="zh-CN"/>
        </w:rPr>
        <w:t>P</w:t>
      </w:r>
      <w:r>
        <w:rPr>
          <w:rFonts w:hint="eastAsia" w:ascii="楷体_GB2312" w:hAnsi="楷体_GB2312" w:eastAsia="楷体_GB2312" w:cs="楷体_GB2312"/>
          <w:bCs/>
          <w:sz w:val="24"/>
        </w:rPr>
        <w:t>ython的分支语句——if语句，和与条件密不可分的关系运算、关系表达式。同时，进一步领会体悟</w:t>
      </w:r>
      <w:r>
        <w:rPr>
          <w:rFonts w:hint="eastAsia" w:ascii="楷体_GB2312" w:hAnsi="楷体_GB2312" w:eastAsia="楷体_GB2312" w:cs="楷体_GB2312"/>
          <w:bCs/>
          <w:sz w:val="24"/>
          <w:lang w:val="en-US" w:eastAsia="zh-CN"/>
        </w:rPr>
        <w:t>P</w:t>
      </w:r>
      <w:r>
        <w:rPr>
          <w:rFonts w:hint="eastAsia" w:ascii="楷体_GB2312" w:hAnsi="楷体_GB2312" w:eastAsia="楷体_GB2312" w:cs="楷体_GB2312"/>
          <w:bCs/>
          <w:sz w:val="24"/>
        </w:rPr>
        <w:t>ython程序设计语言的书写特点、基础知识及调试流程等。</w:t>
      </w:r>
    </w:p>
    <w:p>
      <w:pPr>
        <w:spacing w:line="420" w:lineRule="exact"/>
        <w:ind w:firstLine="480" w:firstLineChars="200"/>
        <w:rPr>
          <w:rFonts w:ascii="宋体" w:hAnsi="宋体"/>
          <w:bCs/>
          <w:sz w:val="24"/>
        </w:rPr>
      </w:pPr>
    </w:p>
    <w:p>
      <w:pPr>
        <w:spacing w:line="420" w:lineRule="exact"/>
        <w:ind w:firstLine="480" w:firstLineChars="200"/>
        <w:rPr>
          <w:rFonts w:ascii="宋体" w:hAnsi="宋体"/>
          <w:bCs/>
          <w:sz w:val="24"/>
        </w:rPr>
      </w:pPr>
      <w:r>
        <w:rPr>
          <w:rFonts w:hint="eastAsia" w:ascii="宋体" w:hAnsi="宋体"/>
          <w:bCs/>
          <w:sz w:val="24"/>
        </w:rPr>
        <w:t>〖活动2〗</w:t>
      </w:r>
      <w:r>
        <w:rPr>
          <w:rFonts w:hint="eastAsia" w:ascii="宋体" w:hAnsi="宋体"/>
          <w:bCs/>
          <w:sz w:val="24"/>
        </w:rPr>
        <w:tab/>
      </w:r>
      <w:r>
        <w:rPr>
          <w:rFonts w:hint="eastAsia" w:ascii="宋体" w:hAnsi="宋体"/>
          <w:bCs/>
          <w:sz w:val="24"/>
        </w:rPr>
        <w:t>通关密码</w:t>
      </w:r>
    </w:p>
    <w:p>
      <w:pPr>
        <w:spacing w:line="420" w:lineRule="exact"/>
        <w:ind w:firstLine="482" w:firstLineChars="200"/>
        <w:rPr>
          <w:rFonts w:ascii="宋体" w:hAnsi="宋体"/>
          <w:bCs/>
          <w:sz w:val="24"/>
        </w:rPr>
      </w:pPr>
      <w:r>
        <w:rPr>
          <w:rFonts w:hint="eastAsia" w:ascii="宋体" w:hAnsi="宋体"/>
          <w:b/>
          <w:sz w:val="24"/>
        </w:rPr>
        <w:t>知识技能：</w:t>
      </w:r>
      <w:r>
        <w:rPr>
          <w:rFonts w:hint="eastAsia" w:ascii="宋体" w:hAnsi="宋体"/>
          <w:bCs/>
          <w:sz w:val="24"/>
        </w:rPr>
        <w:t>逻辑运算。</w:t>
      </w:r>
    </w:p>
    <w:p>
      <w:pPr>
        <w:spacing w:line="420" w:lineRule="exact"/>
        <w:ind w:firstLine="482" w:firstLineChars="200"/>
        <w:rPr>
          <w:rFonts w:ascii="宋体" w:hAnsi="宋体"/>
          <w:bCs/>
          <w:sz w:val="24"/>
        </w:rPr>
      </w:pPr>
      <w:r>
        <w:rPr>
          <w:rFonts w:hint="eastAsia" w:ascii="宋体" w:hAnsi="宋体"/>
          <w:b/>
          <w:sz w:val="24"/>
        </w:rPr>
        <w:t>活动要求：</w:t>
      </w:r>
      <w:r>
        <w:rPr>
          <w:rFonts w:hint="eastAsia" w:ascii="宋体" w:hAnsi="宋体"/>
          <w:bCs/>
          <w:sz w:val="24"/>
        </w:rPr>
        <w:t>通过第一关的体温测量后，现在我们来到了古城门，进入第二关，需要输入通关密码，即输入用户名和密码。</w:t>
      </w:r>
    </w:p>
    <w:p>
      <w:pPr>
        <w:spacing w:line="420" w:lineRule="exact"/>
        <w:ind w:firstLine="480" w:firstLineChars="200"/>
        <w:rPr>
          <w:rFonts w:ascii="宋体" w:hAnsi="宋体"/>
          <w:bCs/>
          <w:sz w:val="24"/>
        </w:rPr>
      </w:pPr>
      <w:r>
        <w:rPr>
          <w:rFonts w:hint="eastAsia" w:ascii="宋体" w:hAnsi="宋体"/>
          <w:bCs/>
          <w:sz w:val="24"/>
        </w:rPr>
        <w:t>现在，请同学们利用</w:t>
      </w:r>
      <w:r>
        <w:rPr>
          <w:rFonts w:hint="eastAsia" w:ascii="宋体" w:hAnsi="宋体"/>
          <w:bCs/>
          <w:sz w:val="24"/>
          <w:lang w:val="en-US" w:eastAsia="zh-CN"/>
        </w:rPr>
        <w:t>P</w:t>
      </w:r>
      <w:r>
        <w:rPr>
          <w:rFonts w:hint="eastAsia" w:ascii="宋体" w:hAnsi="宋体"/>
          <w:bCs/>
          <w:sz w:val="24"/>
        </w:rPr>
        <w:t>ython编写程序，实现以下功能：</w:t>
      </w:r>
    </w:p>
    <w:p>
      <w:pPr>
        <w:spacing w:line="420" w:lineRule="exact"/>
        <w:ind w:firstLine="480" w:firstLineChars="200"/>
        <w:rPr>
          <w:rFonts w:ascii="宋体" w:hAnsi="宋体"/>
          <w:bCs/>
          <w:sz w:val="24"/>
        </w:rPr>
      </w:pPr>
      <w:r>
        <w:rPr>
          <w:rFonts w:hint="eastAsia" w:ascii="宋体" w:hAnsi="宋体"/>
          <w:bCs/>
          <w:sz w:val="24"/>
        </w:rPr>
        <w:t>1、输入用户名。</w:t>
      </w:r>
    </w:p>
    <w:p>
      <w:pPr>
        <w:spacing w:line="420" w:lineRule="exact"/>
        <w:ind w:firstLine="480" w:firstLineChars="200"/>
        <w:rPr>
          <w:rFonts w:ascii="宋体" w:hAnsi="宋体"/>
          <w:bCs/>
          <w:sz w:val="24"/>
        </w:rPr>
      </w:pPr>
      <w:r>
        <w:rPr>
          <w:rFonts w:hint="eastAsia" w:ascii="宋体" w:hAnsi="宋体"/>
          <w:bCs/>
          <w:sz w:val="24"/>
        </w:rPr>
        <w:t>2、输入密码。</w:t>
      </w:r>
    </w:p>
    <w:p>
      <w:pPr>
        <w:spacing w:line="420" w:lineRule="exact"/>
        <w:ind w:firstLine="480" w:firstLineChars="200"/>
        <w:rPr>
          <w:rFonts w:ascii="宋体" w:hAnsi="宋体"/>
          <w:bCs/>
          <w:sz w:val="24"/>
        </w:rPr>
      </w:pPr>
      <w:r>
        <w:rPr>
          <w:rFonts w:hint="eastAsia" w:ascii="宋体" w:hAnsi="宋体"/>
          <w:bCs/>
          <w:sz w:val="24"/>
        </w:rPr>
        <w:t>3、对输入的用户名和密码与预先设定的值（每个同学用自己的姓名作为用户名，用“202014＋座号”作为密码）进行比较，当二者同时正确时，输出“欢迎来到古城！”；否则，输出“对不起，输入有误，无法进入！”</w:t>
      </w:r>
    </w:p>
    <w:p>
      <w:pPr>
        <w:spacing w:line="420" w:lineRule="exact"/>
        <w:ind w:firstLine="480" w:firstLineChars="200"/>
        <w:rPr>
          <w:rFonts w:ascii="宋体" w:hAnsi="宋体"/>
          <w:bCs/>
          <w:sz w:val="24"/>
        </w:rPr>
      </w:pPr>
      <w:r>
        <w:rPr>
          <w:rFonts w:hint="eastAsia" w:ascii="宋体" w:hAnsi="宋体"/>
          <w:bCs/>
          <w:sz w:val="24"/>
        </w:rPr>
        <w:t>4、结束。</w:t>
      </w:r>
    </w:p>
    <w:p>
      <w:pPr>
        <w:spacing w:line="420" w:lineRule="exact"/>
        <w:ind w:firstLine="482" w:firstLineChars="200"/>
        <w:rPr>
          <w:rFonts w:ascii="宋体" w:hAnsi="宋体"/>
          <w:bCs/>
          <w:sz w:val="24"/>
        </w:rPr>
      </w:pPr>
      <w:r>
        <w:rPr>
          <w:rFonts w:hint="eastAsia" w:ascii="宋体" w:hAnsi="宋体"/>
          <w:b/>
          <w:sz w:val="24"/>
        </w:rPr>
        <w:t>知识连接：</w:t>
      </w:r>
    </w:p>
    <w:p>
      <w:pPr>
        <w:spacing w:line="420" w:lineRule="exact"/>
        <w:ind w:firstLine="480" w:firstLineChars="200"/>
        <w:rPr>
          <w:rFonts w:ascii="宋体" w:hAnsi="宋体"/>
          <w:bCs/>
          <w:sz w:val="24"/>
        </w:rPr>
      </w:pPr>
      <w:r>
        <w:rPr>
          <w:rFonts w:hint="eastAsia" w:ascii="宋体" w:hAnsi="宋体"/>
          <w:bCs/>
          <w:sz w:val="24"/>
        </w:rPr>
        <w:t>1、逻辑运算：</w:t>
      </w:r>
    </w:p>
    <w:tbl>
      <w:tblPr>
        <w:tblStyle w:val="4"/>
        <w:tblW w:w="0" w:type="auto"/>
        <w:jc w:val="center"/>
        <w:shd w:val="clear" w:color="auto" w:fill="FFFFFF"/>
        <w:tblLayout w:type="autofit"/>
        <w:tblCellMar>
          <w:top w:w="15" w:type="dxa"/>
          <w:left w:w="15" w:type="dxa"/>
          <w:bottom w:w="15" w:type="dxa"/>
          <w:right w:w="15" w:type="dxa"/>
        </w:tblCellMar>
      </w:tblPr>
      <w:tblGrid>
        <w:gridCol w:w="1383"/>
        <w:gridCol w:w="1484"/>
        <w:gridCol w:w="1187"/>
        <w:gridCol w:w="5336"/>
      </w:tblGrid>
      <w:tr>
        <w:tblPrEx>
          <w:shd w:val="clear" w:color="auto" w:fill="FFFFFF"/>
          <w:tblCellMar>
            <w:top w:w="15" w:type="dxa"/>
            <w:left w:w="15" w:type="dxa"/>
            <w:bottom w:w="15" w:type="dxa"/>
            <w:right w:w="15" w:type="dxa"/>
          </w:tblCellMar>
        </w:tblPrEx>
        <w:trPr>
          <w:jc w:val="center"/>
        </w:trPr>
        <w:tc>
          <w:tcPr>
            <w:tcW w:w="1383" w:type="dxa"/>
            <w:tcBorders>
              <w:top w:val="single" w:color="CCCCCC" w:sz="6" w:space="0"/>
              <w:left w:val="single" w:color="CCCCCC" w:sz="6" w:space="0"/>
              <w:bottom w:val="single" w:color="CCCCCC" w:sz="6" w:space="0"/>
              <w:right w:val="single" w:color="CCCCCC" w:sz="6" w:space="0"/>
            </w:tcBorders>
            <w:shd w:val="clear" w:color="auto" w:fill="F1F1F1" w:themeFill="background1" w:themeFillShade="F2"/>
            <w:tcMar>
              <w:top w:w="105" w:type="dxa"/>
              <w:left w:w="75" w:type="dxa"/>
              <w:bottom w:w="105" w:type="dxa"/>
              <w:right w:w="75" w:type="dxa"/>
            </w:tcMar>
            <w:vAlign w:val="center"/>
          </w:tcPr>
          <w:p>
            <w:pPr>
              <w:spacing w:line="420" w:lineRule="exact"/>
              <w:jc w:val="center"/>
              <w:rPr>
                <w:rFonts w:ascii="宋体" w:hAnsi="宋体"/>
                <w:bCs/>
                <w:sz w:val="24"/>
              </w:rPr>
            </w:pPr>
            <w:r>
              <w:rPr>
                <w:rFonts w:hint="eastAsia" w:ascii="宋体" w:hAnsi="宋体"/>
                <w:bCs/>
                <w:sz w:val="24"/>
              </w:rPr>
              <w:t>逻辑运算符</w:t>
            </w:r>
          </w:p>
        </w:tc>
        <w:tc>
          <w:tcPr>
            <w:tcW w:w="1484" w:type="dxa"/>
            <w:tcBorders>
              <w:top w:val="single" w:color="CCCCCC" w:sz="6" w:space="0"/>
              <w:left w:val="single" w:color="CCCCCC" w:sz="6" w:space="0"/>
              <w:bottom w:val="single" w:color="CCCCCC" w:sz="6" w:space="0"/>
              <w:right w:val="single" w:color="CCCCCC" w:sz="6" w:space="0"/>
            </w:tcBorders>
            <w:shd w:val="clear" w:color="auto" w:fill="F1F1F1" w:themeFill="background1" w:themeFillShade="F2"/>
            <w:tcMar>
              <w:top w:w="105" w:type="dxa"/>
              <w:left w:w="75" w:type="dxa"/>
              <w:bottom w:w="105" w:type="dxa"/>
              <w:right w:w="75" w:type="dxa"/>
            </w:tcMar>
            <w:vAlign w:val="center"/>
          </w:tcPr>
          <w:p>
            <w:pPr>
              <w:spacing w:line="420" w:lineRule="exact"/>
              <w:jc w:val="center"/>
              <w:rPr>
                <w:rFonts w:ascii="宋体" w:hAnsi="宋体"/>
                <w:bCs/>
                <w:sz w:val="24"/>
              </w:rPr>
            </w:pPr>
            <w:r>
              <w:rPr>
                <w:rFonts w:hint="eastAsia" w:ascii="宋体" w:hAnsi="宋体"/>
                <w:bCs/>
                <w:sz w:val="24"/>
              </w:rPr>
              <w:t>含义</w:t>
            </w:r>
          </w:p>
        </w:tc>
        <w:tc>
          <w:tcPr>
            <w:tcW w:w="1187" w:type="dxa"/>
            <w:tcBorders>
              <w:top w:val="single" w:color="CCCCCC" w:sz="6" w:space="0"/>
              <w:left w:val="single" w:color="CCCCCC" w:sz="6" w:space="0"/>
              <w:bottom w:val="single" w:color="CCCCCC" w:sz="6" w:space="0"/>
              <w:right w:val="single" w:color="CCCCCC" w:sz="6" w:space="0"/>
            </w:tcBorders>
            <w:shd w:val="clear" w:color="auto" w:fill="F1F1F1" w:themeFill="background1" w:themeFillShade="F2"/>
            <w:tcMar>
              <w:top w:w="105" w:type="dxa"/>
              <w:left w:w="75" w:type="dxa"/>
              <w:bottom w:w="105" w:type="dxa"/>
              <w:right w:w="75" w:type="dxa"/>
            </w:tcMar>
            <w:vAlign w:val="center"/>
          </w:tcPr>
          <w:p>
            <w:pPr>
              <w:spacing w:line="420" w:lineRule="exact"/>
              <w:jc w:val="center"/>
              <w:rPr>
                <w:rFonts w:ascii="宋体" w:hAnsi="宋体"/>
                <w:bCs/>
                <w:sz w:val="24"/>
              </w:rPr>
            </w:pPr>
            <w:r>
              <w:rPr>
                <w:rFonts w:hint="eastAsia" w:ascii="宋体" w:hAnsi="宋体"/>
                <w:bCs/>
                <w:sz w:val="24"/>
              </w:rPr>
              <w:t>基本格式</w:t>
            </w:r>
          </w:p>
        </w:tc>
        <w:tc>
          <w:tcPr>
            <w:tcW w:w="5336" w:type="dxa"/>
            <w:tcBorders>
              <w:top w:val="single" w:color="CCCCCC" w:sz="6" w:space="0"/>
              <w:left w:val="single" w:color="CCCCCC" w:sz="6" w:space="0"/>
              <w:bottom w:val="single" w:color="CCCCCC" w:sz="6" w:space="0"/>
              <w:right w:val="single" w:color="CCCCCC" w:sz="6" w:space="0"/>
            </w:tcBorders>
            <w:shd w:val="clear" w:color="auto" w:fill="F1F1F1" w:themeFill="background1" w:themeFillShade="F2"/>
            <w:tcMar>
              <w:top w:w="105" w:type="dxa"/>
              <w:left w:w="75" w:type="dxa"/>
              <w:bottom w:w="105" w:type="dxa"/>
              <w:right w:w="75" w:type="dxa"/>
            </w:tcMar>
            <w:vAlign w:val="center"/>
          </w:tcPr>
          <w:p>
            <w:pPr>
              <w:spacing w:line="420" w:lineRule="exact"/>
              <w:jc w:val="center"/>
              <w:rPr>
                <w:rFonts w:ascii="宋体" w:hAnsi="宋体"/>
                <w:bCs/>
                <w:sz w:val="24"/>
              </w:rPr>
            </w:pPr>
            <w:r>
              <w:rPr>
                <w:rFonts w:hint="eastAsia" w:ascii="宋体" w:hAnsi="宋体"/>
                <w:bCs/>
                <w:sz w:val="24"/>
              </w:rPr>
              <w:t>说明</w:t>
            </w:r>
          </w:p>
        </w:tc>
      </w:tr>
      <w:tr>
        <w:tblPrEx>
          <w:tblCellMar>
            <w:top w:w="15" w:type="dxa"/>
            <w:left w:w="15" w:type="dxa"/>
            <w:bottom w:w="15" w:type="dxa"/>
            <w:right w:w="15" w:type="dxa"/>
          </w:tblCellMar>
        </w:tblPrEx>
        <w:trPr>
          <w:jc w:val="center"/>
        </w:trPr>
        <w:tc>
          <w:tcPr>
            <w:tcW w:w="1383" w:type="dxa"/>
            <w:tcBorders>
              <w:top w:val="single" w:color="CCCCCC" w:sz="6" w:space="0"/>
              <w:left w:val="single" w:color="CCCCCC" w:sz="6" w:space="0"/>
              <w:bottom w:val="single" w:color="CCCCCC" w:sz="6" w:space="0"/>
              <w:right w:val="single" w:color="CCCCCC" w:sz="6" w:space="0"/>
            </w:tcBorders>
            <w:shd w:val="clear" w:color="auto" w:fill="FFFFFF"/>
            <w:tcMar>
              <w:top w:w="75" w:type="dxa"/>
              <w:left w:w="75" w:type="dxa"/>
              <w:bottom w:w="75" w:type="dxa"/>
              <w:right w:w="75" w:type="dxa"/>
            </w:tcMar>
            <w:vAlign w:val="center"/>
          </w:tcPr>
          <w:p>
            <w:pPr>
              <w:spacing w:line="420" w:lineRule="exact"/>
              <w:jc w:val="center"/>
              <w:rPr>
                <w:rFonts w:ascii="宋体" w:hAnsi="宋体"/>
                <w:bCs/>
                <w:sz w:val="24"/>
              </w:rPr>
            </w:pPr>
            <w:r>
              <w:rPr>
                <w:rFonts w:hint="eastAsia" w:ascii="宋体" w:hAnsi="宋体"/>
                <w:bCs/>
                <w:sz w:val="24"/>
              </w:rPr>
              <w:t>and</w:t>
            </w:r>
          </w:p>
        </w:tc>
        <w:tc>
          <w:tcPr>
            <w:tcW w:w="1484" w:type="dxa"/>
            <w:tcBorders>
              <w:top w:val="single" w:color="CCCCCC" w:sz="6" w:space="0"/>
              <w:left w:val="single" w:color="CCCCCC" w:sz="6" w:space="0"/>
              <w:bottom w:val="single" w:color="CCCCCC" w:sz="6" w:space="0"/>
              <w:right w:val="single" w:color="CCCCCC" w:sz="6" w:space="0"/>
            </w:tcBorders>
            <w:shd w:val="clear" w:color="auto" w:fill="FFFFFF"/>
            <w:tcMar>
              <w:top w:w="75" w:type="dxa"/>
              <w:left w:w="75" w:type="dxa"/>
              <w:bottom w:w="75" w:type="dxa"/>
              <w:right w:w="75" w:type="dxa"/>
            </w:tcMar>
            <w:vAlign w:val="center"/>
          </w:tcPr>
          <w:p>
            <w:pPr>
              <w:spacing w:line="420" w:lineRule="exact"/>
              <w:jc w:val="center"/>
              <w:rPr>
                <w:rFonts w:ascii="宋体" w:hAnsi="宋体"/>
                <w:bCs/>
                <w:sz w:val="24"/>
              </w:rPr>
            </w:pPr>
            <w:r>
              <w:rPr>
                <w:rFonts w:hint="eastAsia" w:ascii="宋体" w:hAnsi="宋体"/>
                <w:bCs/>
                <w:sz w:val="24"/>
              </w:rPr>
              <w:t>逻辑与运算</w:t>
            </w:r>
          </w:p>
        </w:tc>
        <w:tc>
          <w:tcPr>
            <w:tcW w:w="1187" w:type="dxa"/>
            <w:tcBorders>
              <w:top w:val="single" w:color="CCCCCC" w:sz="6" w:space="0"/>
              <w:left w:val="single" w:color="CCCCCC" w:sz="6" w:space="0"/>
              <w:bottom w:val="single" w:color="CCCCCC" w:sz="6" w:space="0"/>
              <w:right w:val="single" w:color="CCCCCC" w:sz="6" w:space="0"/>
            </w:tcBorders>
            <w:shd w:val="clear" w:color="auto" w:fill="FFFFFF"/>
            <w:tcMar>
              <w:top w:w="75" w:type="dxa"/>
              <w:left w:w="75" w:type="dxa"/>
              <w:bottom w:w="75" w:type="dxa"/>
              <w:right w:w="75" w:type="dxa"/>
            </w:tcMar>
            <w:vAlign w:val="center"/>
          </w:tcPr>
          <w:p>
            <w:pPr>
              <w:spacing w:line="420" w:lineRule="exact"/>
              <w:jc w:val="center"/>
              <w:rPr>
                <w:rFonts w:ascii="宋体" w:hAnsi="宋体"/>
                <w:bCs/>
                <w:sz w:val="24"/>
              </w:rPr>
            </w:pPr>
            <w:r>
              <w:rPr>
                <w:rFonts w:hint="eastAsia" w:ascii="宋体" w:hAnsi="宋体"/>
                <w:bCs/>
                <w:sz w:val="24"/>
              </w:rPr>
              <w:t>a and b</w:t>
            </w:r>
          </w:p>
        </w:tc>
        <w:tc>
          <w:tcPr>
            <w:tcW w:w="5336" w:type="dxa"/>
            <w:tcBorders>
              <w:top w:val="single" w:color="CCCCCC" w:sz="6" w:space="0"/>
              <w:left w:val="single" w:color="CCCCCC" w:sz="6" w:space="0"/>
              <w:bottom w:val="single" w:color="CCCCCC" w:sz="6" w:space="0"/>
              <w:right w:val="single" w:color="CCCCCC" w:sz="6" w:space="0"/>
            </w:tcBorders>
            <w:shd w:val="clear" w:color="auto" w:fill="FFFFFF"/>
            <w:tcMar>
              <w:top w:w="75" w:type="dxa"/>
              <w:left w:w="75" w:type="dxa"/>
              <w:bottom w:w="75" w:type="dxa"/>
              <w:right w:w="75" w:type="dxa"/>
            </w:tcMar>
            <w:vAlign w:val="center"/>
          </w:tcPr>
          <w:p>
            <w:pPr>
              <w:spacing w:line="420" w:lineRule="exact"/>
              <w:jc w:val="left"/>
              <w:rPr>
                <w:rFonts w:ascii="宋体" w:hAnsi="宋体"/>
                <w:bCs/>
                <w:sz w:val="24"/>
              </w:rPr>
            </w:pPr>
            <w:r>
              <w:rPr>
                <w:rFonts w:hint="eastAsia" w:ascii="宋体" w:hAnsi="宋体"/>
                <w:bCs/>
                <w:sz w:val="24"/>
              </w:rPr>
              <w:t>当 a 和 b 两个表达式都为真时，结果才为真，否则为假。</w:t>
            </w:r>
          </w:p>
        </w:tc>
      </w:tr>
      <w:tr>
        <w:tblPrEx>
          <w:tblCellMar>
            <w:top w:w="15" w:type="dxa"/>
            <w:left w:w="15" w:type="dxa"/>
            <w:bottom w:w="15" w:type="dxa"/>
            <w:right w:w="15" w:type="dxa"/>
          </w:tblCellMar>
        </w:tblPrEx>
        <w:trPr>
          <w:jc w:val="center"/>
        </w:trPr>
        <w:tc>
          <w:tcPr>
            <w:tcW w:w="1383" w:type="dxa"/>
            <w:tcBorders>
              <w:top w:val="single" w:color="CCCCCC" w:sz="6" w:space="0"/>
              <w:left w:val="single" w:color="CCCCCC" w:sz="6" w:space="0"/>
              <w:bottom w:val="single" w:color="CCCCCC" w:sz="6" w:space="0"/>
              <w:right w:val="single" w:color="CCCCCC" w:sz="6" w:space="0"/>
            </w:tcBorders>
            <w:shd w:val="clear" w:color="auto" w:fill="FFFFFF"/>
            <w:tcMar>
              <w:top w:w="75" w:type="dxa"/>
              <w:left w:w="75" w:type="dxa"/>
              <w:bottom w:w="75" w:type="dxa"/>
              <w:right w:w="75" w:type="dxa"/>
            </w:tcMar>
            <w:vAlign w:val="center"/>
          </w:tcPr>
          <w:p>
            <w:pPr>
              <w:spacing w:line="420" w:lineRule="exact"/>
              <w:jc w:val="center"/>
              <w:rPr>
                <w:rFonts w:ascii="宋体" w:hAnsi="宋体"/>
                <w:bCs/>
                <w:sz w:val="24"/>
              </w:rPr>
            </w:pPr>
            <w:r>
              <w:rPr>
                <w:rFonts w:hint="eastAsia" w:ascii="宋体" w:hAnsi="宋体"/>
                <w:bCs/>
                <w:sz w:val="24"/>
              </w:rPr>
              <w:t>or</w:t>
            </w:r>
          </w:p>
        </w:tc>
        <w:tc>
          <w:tcPr>
            <w:tcW w:w="1484" w:type="dxa"/>
            <w:tcBorders>
              <w:top w:val="single" w:color="CCCCCC" w:sz="6" w:space="0"/>
              <w:left w:val="single" w:color="CCCCCC" w:sz="6" w:space="0"/>
              <w:bottom w:val="single" w:color="CCCCCC" w:sz="6" w:space="0"/>
              <w:right w:val="single" w:color="CCCCCC" w:sz="6" w:space="0"/>
            </w:tcBorders>
            <w:shd w:val="clear" w:color="auto" w:fill="FFFFFF"/>
            <w:tcMar>
              <w:top w:w="75" w:type="dxa"/>
              <w:left w:w="75" w:type="dxa"/>
              <w:bottom w:w="75" w:type="dxa"/>
              <w:right w:w="75" w:type="dxa"/>
            </w:tcMar>
            <w:vAlign w:val="center"/>
          </w:tcPr>
          <w:p>
            <w:pPr>
              <w:spacing w:line="420" w:lineRule="exact"/>
              <w:jc w:val="center"/>
              <w:rPr>
                <w:rFonts w:ascii="宋体" w:hAnsi="宋体"/>
                <w:bCs/>
                <w:sz w:val="24"/>
              </w:rPr>
            </w:pPr>
            <w:r>
              <w:rPr>
                <w:rFonts w:hint="eastAsia" w:ascii="宋体" w:hAnsi="宋体"/>
                <w:bCs/>
                <w:sz w:val="24"/>
              </w:rPr>
              <w:t>逻辑或运算</w:t>
            </w:r>
          </w:p>
        </w:tc>
        <w:tc>
          <w:tcPr>
            <w:tcW w:w="1187" w:type="dxa"/>
            <w:tcBorders>
              <w:top w:val="single" w:color="CCCCCC" w:sz="6" w:space="0"/>
              <w:left w:val="single" w:color="CCCCCC" w:sz="6" w:space="0"/>
              <w:bottom w:val="single" w:color="CCCCCC" w:sz="6" w:space="0"/>
              <w:right w:val="single" w:color="CCCCCC" w:sz="6" w:space="0"/>
            </w:tcBorders>
            <w:shd w:val="clear" w:color="auto" w:fill="FFFFFF"/>
            <w:tcMar>
              <w:top w:w="75" w:type="dxa"/>
              <w:left w:w="75" w:type="dxa"/>
              <w:bottom w:w="75" w:type="dxa"/>
              <w:right w:w="75" w:type="dxa"/>
            </w:tcMar>
            <w:vAlign w:val="center"/>
          </w:tcPr>
          <w:p>
            <w:pPr>
              <w:spacing w:line="420" w:lineRule="exact"/>
              <w:jc w:val="center"/>
              <w:rPr>
                <w:rFonts w:ascii="宋体" w:hAnsi="宋体"/>
                <w:bCs/>
                <w:sz w:val="24"/>
              </w:rPr>
            </w:pPr>
            <w:r>
              <w:rPr>
                <w:rFonts w:hint="eastAsia" w:ascii="宋体" w:hAnsi="宋体"/>
                <w:bCs/>
                <w:sz w:val="24"/>
              </w:rPr>
              <w:t>a or b</w:t>
            </w:r>
          </w:p>
        </w:tc>
        <w:tc>
          <w:tcPr>
            <w:tcW w:w="5336" w:type="dxa"/>
            <w:tcBorders>
              <w:top w:val="single" w:color="CCCCCC" w:sz="6" w:space="0"/>
              <w:left w:val="single" w:color="CCCCCC" w:sz="6" w:space="0"/>
              <w:bottom w:val="single" w:color="CCCCCC" w:sz="6" w:space="0"/>
              <w:right w:val="single" w:color="CCCCCC" w:sz="6" w:space="0"/>
            </w:tcBorders>
            <w:shd w:val="clear" w:color="auto" w:fill="FFFFFF"/>
            <w:tcMar>
              <w:top w:w="75" w:type="dxa"/>
              <w:left w:w="75" w:type="dxa"/>
              <w:bottom w:w="75" w:type="dxa"/>
              <w:right w:w="75" w:type="dxa"/>
            </w:tcMar>
            <w:vAlign w:val="center"/>
          </w:tcPr>
          <w:p>
            <w:pPr>
              <w:spacing w:line="420" w:lineRule="exact"/>
              <w:jc w:val="left"/>
              <w:rPr>
                <w:rFonts w:ascii="宋体" w:hAnsi="宋体"/>
                <w:bCs/>
                <w:sz w:val="24"/>
              </w:rPr>
            </w:pPr>
            <w:r>
              <w:rPr>
                <w:rFonts w:hint="eastAsia" w:ascii="宋体" w:hAnsi="宋体"/>
                <w:bCs/>
                <w:sz w:val="24"/>
              </w:rPr>
              <w:t>当 a 和 b 两个表达式都为假时，结果才是假，否则为真。</w:t>
            </w:r>
          </w:p>
        </w:tc>
      </w:tr>
      <w:tr>
        <w:tblPrEx>
          <w:tblCellMar>
            <w:top w:w="15" w:type="dxa"/>
            <w:left w:w="15" w:type="dxa"/>
            <w:bottom w:w="15" w:type="dxa"/>
            <w:right w:w="15" w:type="dxa"/>
          </w:tblCellMar>
        </w:tblPrEx>
        <w:trPr>
          <w:jc w:val="center"/>
        </w:trPr>
        <w:tc>
          <w:tcPr>
            <w:tcW w:w="1383" w:type="dxa"/>
            <w:tcBorders>
              <w:top w:val="single" w:color="CCCCCC" w:sz="6" w:space="0"/>
              <w:left w:val="single" w:color="CCCCCC" w:sz="6" w:space="0"/>
              <w:bottom w:val="single" w:color="CCCCCC" w:sz="6" w:space="0"/>
              <w:right w:val="single" w:color="CCCCCC" w:sz="6" w:space="0"/>
            </w:tcBorders>
            <w:shd w:val="clear" w:color="auto" w:fill="FFFFFF"/>
            <w:tcMar>
              <w:top w:w="75" w:type="dxa"/>
              <w:left w:w="75" w:type="dxa"/>
              <w:bottom w:w="75" w:type="dxa"/>
              <w:right w:w="75" w:type="dxa"/>
            </w:tcMar>
            <w:vAlign w:val="center"/>
          </w:tcPr>
          <w:p>
            <w:pPr>
              <w:spacing w:line="420" w:lineRule="exact"/>
              <w:jc w:val="center"/>
              <w:rPr>
                <w:rFonts w:ascii="宋体" w:hAnsi="宋体"/>
                <w:bCs/>
                <w:sz w:val="24"/>
              </w:rPr>
            </w:pPr>
            <w:r>
              <w:rPr>
                <w:rFonts w:hint="eastAsia" w:ascii="宋体" w:hAnsi="宋体"/>
                <w:bCs/>
                <w:sz w:val="24"/>
              </w:rPr>
              <w:t>not</w:t>
            </w:r>
          </w:p>
        </w:tc>
        <w:tc>
          <w:tcPr>
            <w:tcW w:w="1484" w:type="dxa"/>
            <w:tcBorders>
              <w:top w:val="single" w:color="CCCCCC" w:sz="6" w:space="0"/>
              <w:left w:val="single" w:color="CCCCCC" w:sz="6" w:space="0"/>
              <w:bottom w:val="single" w:color="CCCCCC" w:sz="6" w:space="0"/>
              <w:right w:val="single" w:color="CCCCCC" w:sz="6" w:space="0"/>
            </w:tcBorders>
            <w:shd w:val="clear" w:color="auto" w:fill="FFFFFF"/>
            <w:tcMar>
              <w:top w:w="75" w:type="dxa"/>
              <w:left w:w="75" w:type="dxa"/>
              <w:bottom w:w="75" w:type="dxa"/>
              <w:right w:w="75" w:type="dxa"/>
            </w:tcMar>
            <w:vAlign w:val="center"/>
          </w:tcPr>
          <w:p>
            <w:pPr>
              <w:spacing w:line="420" w:lineRule="exact"/>
              <w:jc w:val="center"/>
              <w:rPr>
                <w:rFonts w:ascii="宋体" w:hAnsi="宋体"/>
                <w:bCs/>
                <w:sz w:val="24"/>
              </w:rPr>
            </w:pPr>
            <w:r>
              <w:rPr>
                <w:rFonts w:hint="eastAsia" w:ascii="宋体" w:hAnsi="宋体"/>
                <w:bCs/>
                <w:sz w:val="24"/>
              </w:rPr>
              <w:t>逻辑非运算</w:t>
            </w:r>
          </w:p>
        </w:tc>
        <w:tc>
          <w:tcPr>
            <w:tcW w:w="1187" w:type="dxa"/>
            <w:tcBorders>
              <w:top w:val="single" w:color="CCCCCC" w:sz="6" w:space="0"/>
              <w:left w:val="single" w:color="CCCCCC" w:sz="6" w:space="0"/>
              <w:bottom w:val="single" w:color="CCCCCC" w:sz="6" w:space="0"/>
              <w:right w:val="single" w:color="CCCCCC" w:sz="6" w:space="0"/>
            </w:tcBorders>
            <w:shd w:val="clear" w:color="auto" w:fill="FFFFFF"/>
            <w:tcMar>
              <w:top w:w="75" w:type="dxa"/>
              <w:left w:w="75" w:type="dxa"/>
              <w:bottom w:w="75" w:type="dxa"/>
              <w:right w:w="75" w:type="dxa"/>
            </w:tcMar>
            <w:vAlign w:val="center"/>
          </w:tcPr>
          <w:p>
            <w:pPr>
              <w:spacing w:line="420" w:lineRule="exact"/>
              <w:jc w:val="center"/>
              <w:rPr>
                <w:rFonts w:ascii="宋体" w:hAnsi="宋体"/>
                <w:bCs/>
                <w:sz w:val="24"/>
              </w:rPr>
            </w:pPr>
            <w:r>
              <w:rPr>
                <w:rFonts w:hint="eastAsia" w:ascii="宋体" w:hAnsi="宋体"/>
                <w:bCs/>
                <w:sz w:val="24"/>
              </w:rPr>
              <w:t>not a</w:t>
            </w:r>
          </w:p>
        </w:tc>
        <w:tc>
          <w:tcPr>
            <w:tcW w:w="5336" w:type="dxa"/>
            <w:tcBorders>
              <w:top w:val="single" w:color="CCCCCC" w:sz="6" w:space="0"/>
              <w:left w:val="single" w:color="CCCCCC" w:sz="6" w:space="0"/>
              <w:bottom w:val="single" w:color="CCCCCC" w:sz="6" w:space="0"/>
              <w:right w:val="single" w:color="CCCCCC" w:sz="6" w:space="0"/>
            </w:tcBorders>
            <w:shd w:val="clear" w:color="auto" w:fill="FFFFFF"/>
            <w:tcMar>
              <w:top w:w="75" w:type="dxa"/>
              <w:left w:w="75" w:type="dxa"/>
              <w:bottom w:w="75" w:type="dxa"/>
              <w:right w:w="75" w:type="dxa"/>
            </w:tcMar>
            <w:vAlign w:val="center"/>
          </w:tcPr>
          <w:p>
            <w:pPr>
              <w:spacing w:line="420" w:lineRule="exact"/>
              <w:jc w:val="left"/>
              <w:rPr>
                <w:rFonts w:ascii="宋体" w:hAnsi="宋体"/>
                <w:bCs/>
                <w:sz w:val="24"/>
              </w:rPr>
            </w:pPr>
            <w:r>
              <w:rPr>
                <w:rFonts w:hint="eastAsia" w:ascii="宋体" w:hAnsi="宋体"/>
                <w:bCs/>
                <w:spacing w:val="-11"/>
                <w:sz w:val="24"/>
              </w:rPr>
              <w:t>如果 a 为真，那么 not a 的结果为假；如果 a 为假，那么 not a 的结果为真。</w:t>
            </w:r>
          </w:p>
        </w:tc>
      </w:tr>
    </w:tbl>
    <w:p>
      <w:pPr>
        <w:spacing w:line="420" w:lineRule="exact"/>
        <w:ind w:firstLine="480" w:firstLineChars="200"/>
        <w:rPr>
          <w:rFonts w:ascii="宋体" w:hAnsi="宋体"/>
          <w:bCs/>
          <w:sz w:val="24"/>
        </w:rPr>
      </w:pPr>
      <w:r>
        <w:rPr>
          <w:rFonts w:hint="eastAsia" w:ascii="宋体" w:hAnsi="宋体"/>
          <w:bCs/>
          <w:sz w:val="24"/>
        </w:rPr>
        <w:t>逻辑运算符一般和关系运算符结合使用，例如：</w:t>
      </w:r>
    </w:p>
    <w:p>
      <w:pPr>
        <w:spacing w:line="420" w:lineRule="exact"/>
        <w:ind w:firstLine="480" w:firstLineChars="200"/>
        <w:rPr>
          <w:rFonts w:ascii="宋体" w:hAnsi="宋体"/>
          <w:bCs/>
          <w:sz w:val="24"/>
          <w:shd w:val="clear" w:color="FFFFFF" w:fill="D9D9D9"/>
        </w:rPr>
      </w:pPr>
      <w:r>
        <w:rPr>
          <w:rFonts w:hint="eastAsia" w:ascii="宋体" w:hAnsi="宋体"/>
          <w:bCs/>
          <w:sz w:val="24"/>
          <w:shd w:val="clear" w:color="FFFFFF" w:fill="D9D9D9"/>
        </w:rPr>
        <w:t>14 &gt; 6 and 45.6 &gt; 90　　　　　　　　　　　　　　　　　　　　　　　　　　　　</w:t>
      </w:r>
    </w:p>
    <w:p>
      <w:pPr>
        <w:spacing w:line="420" w:lineRule="exact"/>
        <w:ind w:firstLine="480" w:firstLineChars="200"/>
        <w:rPr>
          <w:rFonts w:ascii="宋体" w:hAnsi="宋体"/>
          <w:bCs/>
          <w:sz w:val="24"/>
        </w:rPr>
      </w:pPr>
      <w:r>
        <w:rPr>
          <w:sz w:val="24"/>
        </w:rPr>
        <mc:AlternateContent>
          <mc:Choice Requires="wps">
            <w:drawing>
              <wp:anchor distT="0" distB="0" distL="114300" distR="114300" simplePos="0" relativeHeight="251660288" behindDoc="1" locked="0" layoutInCell="1" allowOverlap="1">
                <wp:simplePos x="0" y="0"/>
                <wp:positionH relativeFrom="column">
                  <wp:posOffset>-74930</wp:posOffset>
                </wp:positionH>
                <wp:positionV relativeFrom="paragraph">
                  <wp:posOffset>796290</wp:posOffset>
                </wp:positionV>
                <wp:extent cx="6078220" cy="1377950"/>
                <wp:effectExtent l="0" t="0" r="17780" b="12700"/>
                <wp:wrapNone/>
                <wp:docPr id="4" name="矩形 4"/>
                <wp:cNvGraphicFramePr/>
                <a:graphic xmlns:a="http://schemas.openxmlformats.org/drawingml/2006/main">
                  <a:graphicData uri="http://schemas.microsoft.com/office/word/2010/wordprocessingShape">
                    <wps:wsp>
                      <wps:cNvSpPr/>
                      <wps:spPr>
                        <a:xfrm>
                          <a:off x="0" y="0"/>
                          <a:ext cx="6078220" cy="137795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9pt;margin-top:62.7pt;height:108.5pt;width:478.6pt;z-index:-251656192;v-text-anchor:middle;mso-width-relative:page;mso-height-relative:page;" fillcolor="#D9D9D9 [2732]" filled="t" stroked="f" coordsize="21600,21600" o:gfxdata="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AK1iVz2QAAAAsBAAAPAAAAAAAA&#10;AAEAIAAAACIAAABkcnMvZG93bnJldi54bWxQSwECFAAUAAAACACHTuJAxgt3dYMCAAD5BAAADgAA&#10;AAAAAAABACAAAAAoAQAAZHJzL2Uyb0RvYy54bWxQSwUGAAAAAAYABgBZAQAAHQYAAAAA&#10;">
                <v:fill on="t" focussize="0,0"/>
                <v:stroke on="f" weight="1pt" miterlimit="8" joinstyle="miter"/>
                <v:imagedata o:title=""/>
                <o:lock v:ext="edit" aspectratio="f"/>
                <v:textbox>
                  <w:txbxContent>
                    <w:p>
                      <w:pPr>
                        <w:jc w:val="center"/>
                      </w:pPr>
                    </w:p>
                  </w:txbxContent>
                </v:textbox>
              </v:rect>
            </w:pict>
          </mc:Fallback>
        </mc:AlternateContent>
      </w:r>
      <w:r>
        <w:rPr>
          <w:rFonts w:hint="eastAsia" w:ascii="宋体" w:hAnsi="宋体"/>
          <w:bCs/>
          <w:sz w:val="24"/>
        </w:rPr>
        <w:t>14&gt;6 结果为 True，成立，45.6&gt;90 结果为 False，不成立，所以整个结果为 False，也即不成立。看一个生活实例：手机要上网，最起码需要满足2个条件，第一是保证手机电量充足，第二是要有网络信号。两个条件必须同时具备，这种情况就是逻辑与and运算。</w:t>
      </w:r>
    </w:p>
    <w:p>
      <w:pPr>
        <w:spacing w:line="420" w:lineRule="exact"/>
        <w:ind w:firstLine="480" w:firstLineChars="200"/>
        <w:rPr>
          <w:rFonts w:ascii="宋体" w:hAnsi="宋体"/>
          <w:bCs/>
          <w:sz w:val="24"/>
        </w:rPr>
      </w:pPr>
      <w:r>
        <w:rPr>
          <w:rFonts w:hint="eastAsia" w:ascii="楷体_GB2312" w:hAnsi="楷体_GB2312" w:eastAsia="楷体_GB2312" w:cs="楷体_GB2312"/>
          <w:bCs/>
          <w:sz w:val="24"/>
        </w:rPr>
        <w:t>设计意图：这个活动是在“活动1</w:t>
      </w:r>
      <w:r>
        <w:rPr>
          <w:rFonts w:ascii="楷体_GB2312" w:hAnsi="楷体_GB2312" w:eastAsia="楷体_GB2312" w:cs="楷体_GB2312"/>
          <w:bCs/>
          <w:sz w:val="24"/>
        </w:rPr>
        <w:t>”</w:t>
      </w:r>
      <w:r>
        <w:rPr>
          <w:rFonts w:hint="eastAsia" w:ascii="楷体_GB2312" w:hAnsi="楷体_GB2312" w:eastAsia="楷体_GB2312" w:cs="楷体_GB2312"/>
          <w:bCs/>
          <w:sz w:val="24"/>
        </w:rPr>
        <w:t>的基础上，将单一条件增加到2个条件需要同时满足，从而引入逻辑运算的学习内容。学生对用户名和密码问题有浓厚的兴趣，可以快速激发学习的积极性和主动性，用户名和密码也是人们互联网生活必不可少的。本活动进一步通过问题引领，大胆猜测，小心验证，初步构建从生活实例中提练形成程序设计语言能接受处理的算法模型，并做到实践操作、技术实现。</w:t>
      </w:r>
    </w:p>
    <w:p>
      <w:pPr>
        <w:spacing w:line="420" w:lineRule="exact"/>
        <w:ind w:firstLine="480" w:firstLineChars="200"/>
        <w:rPr>
          <w:rFonts w:ascii="宋体" w:hAnsi="宋体"/>
          <w:bCs/>
          <w:sz w:val="24"/>
        </w:rPr>
      </w:pPr>
      <w:r>
        <w:rPr>
          <w:rFonts w:hint="eastAsia" w:ascii="宋体" w:hAnsi="宋体"/>
          <w:bCs/>
          <w:sz w:val="24"/>
        </w:rPr>
        <w:t>〖活动3〗</w:t>
      </w:r>
      <w:r>
        <w:rPr>
          <w:rFonts w:hint="eastAsia" w:ascii="宋体" w:hAnsi="宋体"/>
          <w:bCs/>
          <w:sz w:val="24"/>
        </w:rPr>
        <w:tab/>
      </w:r>
      <w:r>
        <w:rPr>
          <w:rFonts w:hint="eastAsia" w:ascii="宋体" w:hAnsi="宋体"/>
          <w:bCs/>
          <w:sz w:val="24"/>
        </w:rPr>
        <w:t>探寻宝物</w:t>
      </w:r>
    </w:p>
    <w:p>
      <w:pPr>
        <w:spacing w:line="420" w:lineRule="exact"/>
        <w:ind w:firstLine="482" w:firstLineChars="200"/>
        <w:rPr>
          <w:rFonts w:ascii="宋体" w:hAnsi="宋体"/>
          <w:bCs/>
          <w:sz w:val="24"/>
        </w:rPr>
      </w:pPr>
      <w:r>
        <w:rPr>
          <w:rFonts w:hint="eastAsia" w:ascii="宋体" w:hAnsi="宋体"/>
          <w:b/>
          <w:sz w:val="24"/>
        </w:rPr>
        <w:t>知识技能：</w:t>
      </w:r>
      <w:r>
        <w:rPr>
          <w:rFonts w:hint="eastAsia" w:ascii="宋体" w:hAnsi="宋体"/>
          <w:bCs/>
          <w:sz w:val="24"/>
        </w:rPr>
        <w:t>导入模块、随机函数和多分支结构。</w:t>
      </w:r>
    </w:p>
    <w:p>
      <w:pPr>
        <w:spacing w:line="420" w:lineRule="exact"/>
        <w:ind w:firstLine="482" w:firstLineChars="200"/>
        <w:rPr>
          <w:rFonts w:ascii="宋体" w:hAnsi="宋体"/>
          <w:bCs/>
          <w:sz w:val="24"/>
        </w:rPr>
      </w:pPr>
      <w:r>
        <w:rPr>
          <w:rFonts w:hint="eastAsia" w:ascii="宋体" w:hAnsi="宋体"/>
          <w:b/>
          <w:sz w:val="24"/>
        </w:rPr>
        <w:t>活动要求：</w:t>
      </w:r>
      <w:r>
        <w:rPr>
          <w:rFonts w:hint="eastAsia" w:ascii="宋体" w:hAnsi="宋体"/>
          <w:bCs/>
          <w:sz w:val="24"/>
        </w:rPr>
        <w:t>进入古城后，开始探寻宝物，宝物分别有宝剑、盔甲、金币等，我们统一给每样宝物做个编号并约定，1代表宝剑，2代表盔甲，3代表金币，0代表空。</w:t>
      </w:r>
    </w:p>
    <w:p>
      <w:pPr>
        <w:spacing w:line="420" w:lineRule="exact"/>
        <w:ind w:firstLine="480" w:firstLineChars="200"/>
        <w:rPr>
          <w:rFonts w:ascii="宋体" w:hAnsi="宋体"/>
          <w:bCs/>
          <w:sz w:val="24"/>
        </w:rPr>
      </w:pPr>
      <w:r>
        <w:rPr>
          <w:rFonts w:hint="eastAsia" w:ascii="宋体" w:hAnsi="宋体"/>
          <w:bCs/>
          <w:sz w:val="24"/>
        </w:rPr>
        <w:t>现在，请同学们利用</w:t>
      </w:r>
      <w:r>
        <w:rPr>
          <w:rFonts w:hint="eastAsia" w:ascii="宋体" w:hAnsi="宋体"/>
          <w:bCs/>
          <w:sz w:val="24"/>
          <w:lang w:val="en-US" w:eastAsia="zh-CN"/>
        </w:rPr>
        <w:t>P</w:t>
      </w:r>
      <w:r>
        <w:rPr>
          <w:rFonts w:hint="eastAsia" w:ascii="宋体" w:hAnsi="宋体"/>
          <w:bCs/>
          <w:sz w:val="24"/>
        </w:rPr>
        <w:t>ython编写程序，实现以下功能：</w:t>
      </w:r>
    </w:p>
    <w:p>
      <w:pPr>
        <w:spacing w:line="420" w:lineRule="exact"/>
        <w:ind w:firstLine="480" w:firstLineChars="200"/>
        <w:rPr>
          <w:rFonts w:ascii="宋体" w:hAnsi="宋体"/>
          <w:bCs/>
          <w:sz w:val="24"/>
        </w:rPr>
      </w:pPr>
      <w:r>
        <w:rPr>
          <w:rFonts w:hint="eastAsia" w:ascii="宋体" w:hAnsi="宋体"/>
          <w:bCs/>
          <w:sz w:val="24"/>
        </w:rPr>
        <w:t>1、在0，1，2，3四个数字中随机产生一个数。</w:t>
      </w:r>
    </w:p>
    <w:p>
      <w:pPr>
        <w:spacing w:line="420" w:lineRule="exact"/>
        <w:ind w:firstLine="480" w:firstLineChars="200"/>
        <w:rPr>
          <w:rFonts w:ascii="宋体" w:hAnsi="宋体"/>
          <w:bCs/>
          <w:sz w:val="24"/>
        </w:rPr>
      </w:pPr>
      <w:r>
        <w:rPr>
          <w:rFonts w:hint="eastAsia" w:ascii="宋体" w:hAnsi="宋体"/>
          <w:bCs/>
          <w:sz w:val="24"/>
        </w:rPr>
        <w:t>2、对获得的随机数进行比对，并输出编号所代表的宝物名称。如随机数是1，则输出“恭喜你！你寻到的宝物是：宝剑。”</w:t>
      </w:r>
    </w:p>
    <w:p>
      <w:pPr>
        <w:spacing w:line="420" w:lineRule="exact"/>
        <w:ind w:firstLine="480" w:firstLineChars="200"/>
        <w:rPr>
          <w:rFonts w:ascii="宋体" w:hAnsi="宋体"/>
          <w:bCs/>
          <w:sz w:val="24"/>
        </w:rPr>
      </w:pPr>
      <w:r>
        <w:rPr>
          <w:rFonts w:hint="eastAsia" w:ascii="宋体" w:hAnsi="宋体"/>
          <w:bCs/>
          <w:sz w:val="24"/>
        </w:rPr>
        <w:t>3、结束。</w:t>
      </w:r>
    </w:p>
    <w:p>
      <w:pPr>
        <w:spacing w:line="420" w:lineRule="exact"/>
        <w:ind w:firstLine="482" w:firstLineChars="200"/>
        <w:rPr>
          <w:rFonts w:ascii="宋体" w:hAnsi="宋体"/>
          <w:bCs/>
          <w:sz w:val="24"/>
        </w:rPr>
      </w:pPr>
      <w:r>
        <w:rPr>
          <w:rFonts w:hint="eastAsia" w:ascii="宋体" w:hAnsi="宋体"/>
          <w:b/>
          <w:sz w:val="24"/>
        </w:rPr>
        <w:t>知识连接：</w:t>
      </w:r>
    </w:p>
    <w:p>
      <w:pPr>
        <w:spacing w:line="420" w:lineRule="exact"/>
        <w:ind w:firstLine="480" w:firstLineChars="200"/>
        <w:rPr>
          <w:rFonts w:ascii="宋体" w:hAnsi="宋体"/>
          <w:bCs/>
          <w:sz w:val="24"/>
        </w:rPr>
      </w:pPr>
      <w:r>
        <w:rPr>
          <w:rFonts w:hint="eastAsia" w:ascii="宋体" w:hAnsi="宋体"/>
          <w:bCs/>
          <w:sz w:val="24"/>
        </w:rPr>
        <w:t>1、导入模块</w:t>
      </w:r>
    </w:p>
    <w:p>
      <w:pPr>
        <w:spacing w:line="420" w:lineRule="exact"/>
        <w:ind w:firstLine="480" w:firstLineChars="200"/>
        <w:rPr>
          <w:rFonts w:ascii="宋体" w:hAnsi="宋体"/>
          <w:bCs/>
          <w:sz w:val="24"/>
        </w:rPr>
      </w:pPr>
      <w:r>
        <w:rPr>
          <w:rFonts w:hint="eastAsia" w:ascii="宋体" w:hAnsi="宋体"/>
          <w:bCs/>
          <w:sz w:val="24"/>
          <w:lang w:val="en-US" w:eastAsia="zh-CN"/>
        </w:rPr>
        <w:t>P</w:t>
      </w:r>
      <w:r>
        <w:rPr>
          <w:rFonts w:hint="eastAsia" w:ascii="宋体" w:hAnsi="宋体"/>
          <w:bCs/>
          <w:sz w:val="24"/>
        </w:rPr>
        <w:t>ython 提供了强大的模块支持，不仅</w:t>
      </w:r>
      <w:r>
        <w:rPr>
          <w:rFonts w:hint="eastAsia" w:ascii="宋体" w:hAnsi="宋体"/>
          <w:bCs/>
          <w:sz w:val="24"/>
          <w:lang w:val="en-US" w:eastAsia="zh-CN"/>
        </w:rPr>
        <w:t>P</w:t>
      </w:r>
      <w:r>
        <w:rPr>
          <w:rFonts w:hint="eastAsia" w:ascii="宋体" w:hAnsi="宋体"/>
          <w:bCs/>
          <w:sz w:val="24"/>
        </w:rPr>
        <w:t>ython 标准库中包含了大量的模块（称为标准模块），还有大量的第三方模块，通过模块可以极大地提高开发效率。</w:t>
      </w:r>
    </w:p>
    <w:p>
      <w:pPr>
        <w:spacing w:line="420" w:lineRule="exact"/>
        <w:ind w:firstLine="480" w:firstLineChars="200"/>
        <w:rPr>
          <w:rFonts w:ascii="宋体" w:hAnsi="宋体"/>
          <w:bCs/>
          <w:sz w:val="24"/>
        </w:rPr>
      </w:pPr>
      <w:r>
        <w:rPr>
          <w:rFonts w:hint="eastAsia" w:ascii="宋体" w:hAnsi="宋体"/>
          <w:bCs/>
          <w:sz w:val="24"/>
        </w:rPr>
        <w:t>模块就是</w:t>
      </w:r>
      <w:r>
        <w:rPr>
          <w:rFonts w:hint="eastAsia" w:ascii="宋体" w:hAnsi="宋体"/>
          <w:bCs/>
          <w:sz w:val="24"/>
          <w:lang w:val="en-US" w:eastAsia="zh-CN"/>
        </w:rPr>
        <w:t>P</w:t>
      </w:r>
      <w:r>
        <w:rPr>
          <w:rFonts w:hint="eastAsia" w:ascii="宋体" w:hAnsi="宋体"/>
          <w:bCs/>
          <w:sz w:val="24"/>
        </w:rPr>
        <w:t xml:space="preserve">ython 程序。换句话说，任何 </w:t>
      </w:r>
      <w:r>
        <w:rPr>
          <w:rFonts w:hint="eastAsia" w:ascii="宋体" w:hAnsi="宋体"/>
          <w:bCs/>
          <w:sz w:val="24"/>
          <w:lang w:val="en-US" w:eastAsia="zh-CN"/>
        </w:rPr>
        <w:t>P</w:t>
      </w:r>
      <w:r>
        <w:rPr>
          <w:rFonts w:hint="eastAsia" w:ascii="宋体" w:hAnsi="宋体"/>
          <w:bCs/>
          <w:sz w:val="24"/>
        </w:rPr>
        <w:t>ython 程序都可以作为模块。</w:t>
      </w:r>
    </w:p>
    <w:p>
      <w:pPr>
        <w:spacing w:line="420" w:lineRule="exact"/>
        <w:ind w:firstLine="480" w:firstLineChars="200"/>
        <w:rPr>
          <w:rFonts w:ascii="宋体" w:hAnsi="宋体"/>
          <w:bCs/>
          <w:sz w:val="24"/>
        </w:rPr>
      </w:pPr>
      <w:r>
        <w:rPr>
          <w:rFonts w:hint="eastAsia" w:ascii="宋体" w:hAnsi="宋体"/>
          <w:bCs/>
          <w:sz w:val="24"/>
        </w:rPr>
        <w:t>模块可以比作一盒积木，通过它可以拼出多种主题的玩具，这与函数不同，一个函数仅相当于一块积木，而一个模块（.py 文件）中可以包含多个函数，也就是很多积木。</w:t>
      </w:r>
    </w:p>
    <w:p>
      <w:pPr>
        <w:spacing w:line="420" w:lineRule="exact"/>
        <w:ind w:firstLine="480" w:firstLineChars="200"/>
        <w:rPr>
          <w:rFonts w:ascii="宋体" w:hAnsi="宋体"/>
          <w:bCs/>
          <w:sz w:val="24"/>
        </w:rPr>
      </w:pPr>
      <w:r>
        <w:rPr>
          <w:rFonts w:hint="eastAsia" w:ascii="宋体" w:hAnsi="宋体"/>
          <w:bCs/>
          <w:sz w:val="24"/>
        </w:rPr>
        <w:t>#导入模块写法</w:t>
      </w:r>
    </w:p>
    <w:p>
      <w:pPr>
        <w:spacing w:line="420" w:lineRule="exact"/>
        <w:ind w:firstLine="480" w:firstLineChars="200"/>
        <w:rPr>
          <w:rFonts w:ascii="宋体" w:hAnsi="宋体"/>
          <w:bCs/>
          <w:sz w:val="24"/>
        </w:rPr>
      </w:pPr>
      <w:r>
        <w:rPr>
          <w:rFonts w:hint="eastAsia" w:ascii="宋体" w:hAnsi="宋体"/>
          <w:bCs/>
          <w:sz w:val="24"/>
        </w:rPr>
        <w:t>import 模块名称</w:t>
      </w:r>
    </w:p>
    <w:p>
      <w:pPr>
        <w:spacing w:line="420" w:lineRule="exact"/>
        <w:ind w:firstLine="480" w:firstLineChars="200"/>
        <w:rPr>
          <w:rFonts w:ascii="宋体" w:hAnsi="宋体"/>
          <w:bCs/>
          <w:sz w:val="24"/>
        </w:rPr>
      </w:pPr>
      <w:r>
        <w:rPr>
          <w:rFonts w:hint="eastAsia" w:ascii="宋体" w:hAnsi="宋体"/>
          <w:bCs/>
          <w:sz w:val="24"/>
        </w:rPr>
        <w:t>例如，导入random模块，用于生成随机数，可以写成：</w:t>
      </w:r>
    </w:p>
    <w:p>
      <w:pPr>
        <w:spacing w:line="420" w:lineRule="exact"/>
        <w:ind w:firstLine="480" w:firstLineChars="200"/>
        <w:rPr>
          <w:rFonts w:ascii="宋体" w:hAnsi="宋体"/>
          <w:bCs/>
          <w:sz w:val="24"/>
        </w:rPr>
      </w:pPr>
      <w:r>
        <w:rPr>
          <w:rFonts w:hint="eastAsia" w:ascii="宋体" w:hAnsi="宋体"/>
          <w:bCs/>
          <w:sz w:val="24"/>
        </w:rPr>
        <w:t>import random</w:t>
      </w:r>
    </w:p>
    <w:p>
      <w:pPr>
        <w:spacing w:line="420" w:lineRule="exact"/>
        <w:ind w:firstLine="480" w:firstLineChars="200"/>
        <w:rPr>
          <w:rFonts w:ascii="宋体" w:hAnsi="宋体"/>
          <w:bCs/>
          <w:sz w:val="24"/>
        </w:rPr>
      </w:pPr>
      <w:r>
        <w:rPr>
          <w:rFonts w:hint="eastAsia" w:ascii="宋体" w:hAnsi="宋体"/>
          <w:bCs/>
          <w:sz w:val="24"/>
        </w:rPr>
        <w:t>2、随机模块：</w:t>
      </w:r>
    </w:p>
    <w:p>
      <w:pPr>
        <w:spacing w:line="420" w:lineRule="exact"/>
        <w:ind w:firstLine="480" w:firstLineChars="200"/>
        <w:rPr>
          <w:rFonts w:ascii="宋体" w:hAnsi="宋体"/>
          <w:bCs/>
          <w:sz w:val="24"/>
        </w:rPr>
      </w:pPr>
      <w:r>
        <w:rPr>
          <w:rFonts w:hint="eastAsia" w:ascii="宋体" w:hAnsi="宋体"/>
          <w:bCs/>
          <w:sz w:val="24"/>
        </w:rPr>
        <w:t>random模块，可以用于产生随机数，应用随机函数是编程中的常见现象，如抽奖程序、课堂提问程序、小学入学电脑派位程序等等。</w:t>
      </w:r>
    </w:p>
    <w:p>
      <w:pPr>
        <w:spacing w:line="420" w:lineRule="exact"/>
        <w:ind w:firstLine="480" w:firstLineChars="200"/>
        <w:rPr>
          <w:rFonts w:hint="default" w:ascii="宋体" w:hAnsi="宋体" w:eastAsia="宋体"/>
          <w:bCs/>
          <w:sz w:val="24"/>
          <w:lang w:val="en-US" w:eastAsia="zh-CN"/>
        </w:rPr>
      </w:pPr>
      <w:r>
        <w:rPr>
          <w:rFonts w:hint="eastAsia" w:ascii="宋体" w:hAnsi="宋体"/>
          <w:bCs/>
          <w:sz w:val="24"/>
        </w:rPr>
        <w:t>①random.randint(1,10)</w:t>
      </w:r>
      <w:r>
        <w:rPr>
          <w:rFonts w:hint="eastAsia" w:ascii="宋体" w:hAnsi="宋体"/>
          <w:bCs/>
          <w:sz w:val="24"/>
          <w:lang w:val="en-US" w:eastAsia="zh-CN"/>
        </w:rPr>
        <w:t xml:space="preserve">  #产生 1 到 10 之间的一个整数型随机数(包括1和10)。</w:t>
      </w:r>
    </w:p>
    <w:p>
      <w:pPr>
        <w:spacing w:line="420" w:lineRule="exact"/>
        <w:ind w:firstLine="480" w:firstLineChars="200"/>
        <w:rPr>
          <w:rFonts w:ascii="宋体" w:hAnsi="宋体"/>
          <w:bCs/>
          <w:sz w:val="24"/>
        </w:rPr>
      </w:pPr>
      <w:r>
        <w:rPr>
          <w:rFonts w:hint="eastAsia" w:ascii="宋体" w:hAnsi="宋体"/>
          <w:bCs/>
          <w:sz w:val="24"/>
        </w:rPr>
        <w:t>②random模块的choice函数，作用是返回一个列表，元组或字符串的随机项。如</w:t>
      </w:r>
    </w:p>
    <w:p>
      <w:pPr>
        <w:spacing w:line="420" w:lineRule="exact"/>
        <w:ind w:firstLine="480" w:firstLineChars="200"/>
        <w:rPr>
          <w:rFonts w:ascii="宋体" w:hAnsi="宋体"/>
          <w:bCs/>
          <w:sz w:val="24"/>
        </w:rPr>
      </w:pPr>
      <w:r>
        <w:rPr>
          <w:rFonts w:hint="eastAsia" w:ascii="宋体" w:hAnsi="宋体"/>
          <w:bCs/>
          <w:sz w:val="24"/>
        </w:rPr>
        <w:t xml:space="preserve">random.choice(［0，1，2，3］)     </w:t>
      </w:r>
      <w:r>
        <w:rPr>
          <w:rFonts w:hint="eastAsia" w:ascii="宋体" w:hAnsi="宋体"/>
          <w:bCs/>
          <w:sz w:val="24"/>
          <w:lang w:val="en-US" w:eastAsia="zh-CN"/>
        </w:rPr>
        <w:t>#</w:t>
      </w:r>
      <w:r>
        <w:rPr>
          <w:rFonts w:hint="eastAsia" w:ascii="宋体" w:hAnsi="宋体"/>
          <w:bCs/>
          <w:sz w:val="24"/>
        </w:rPr>
        <w:t>会得到0～3这四个数字中的随机一个数。</w:t>
      </w:r>
    </w:p>
    <w:p>
      <w:pPr>
        <w:spacing w:line="420" w:lineRule="exact"/>
        <w:ind w:firstLine="480" w:firstLineChars="200"/>
        <w:rPr>
          <w:rFonts w:hint="eastAsia" w:ascii="宋体" w:hAnsi="宋体"/>
          <w:bCs/>
          <w:sz w:val="24"/>
        </w:rPr>
      </w:pPr>
      <w:r>
        <w:rPr>
          <w:rFonts w:hint="eastAsia" w:ascii="宋体" w:hAnsi="宋体"/>
          <w:bCs/>
          <w:sz w:val="24"/>
          <w:lang w:eastAsia="zh-CN"/>
        </w:rPr>
        <w:t>③</w:t>
      </w:r>
      <w:r>
        <w:rPr>
          <w:rFonts w:hint="eastAsia" w:ascii="宋体" w:hAnsi="宋体"/>
          <w:bCs/>
          <w:sz w:val="24"/>
        </w:rPr>
        <w:t xml:space="preserve">random.random()   </w:t>
      </w:r>
      <w:r>
        <w:rPr>
          <w:rFonts w:hint="eastAsia" w:ascii="宋体" w:hAnsi="宋体"/>
          <w:bCs/>
          <w:sz w:val="24"/>
          <w:lang w:val="en-US" w:eastAsia="zh-CN"/>
        </w:rPr>
        <w:t>#</w:t>
      </w:r>
      <w:r>
        <w:rPr>
          <w:rFonts w:hint="eastAsia" w:ascii="宋体" w:hAnsi="宋体"/>
          <w:bCs/>
          <w:sz w:val="24"/>
        </w:rPr>
        <w:t>生成0～1的随机浮点数，较常用，可以作变形处理。</w:t>
      </w:r>
    </w:p>
    <w:p>
      <w:pPr>
        <w:spacing w:line="420" w:lineRule="exact"/>
        <w:ind w:firstLine="480" w:firstLineChars="200"/>
        <w:rPr>
          <w:rFonts w:ascii="宋体" w:hAnsi="宋体"/>
          <w:bCs/>
          <w:sz w:val="24"/>
        </w:rPr>
      </w:pPr>
      <w:r>
        <w:rPr>
          <w:rFonts w:hint="eastAsia" w:ascii="宋体" w:hAnsi="宋体"/>
          <w:bCs/>
          <w:sz w:val="24"/>
        </w:rPr>
        <w:t>3、多分支结构</w:t>
      </w:r>
    </w:p>
    <w:p>
      <w:pPr>
        <w:spacing w:line="420" w:lineRule="exact"/>
        <w:ind w:firstLine="480" w:firstLineChars="200"/>
        <w:rPr>
          <w:rFonts w:ascii="宋体" w:hAnsi="宋体"/>
          <w:bCs/>
          <w:sz w:val="24"/>
        </w:rPr>
      </w:pPr>
      <w:r>
        <w:rPr>
          <w:rFonts w:hint="eastAsia" w:ascii="宋体" w:hAnsi="宋体"/>
          <w:bCs/>
          <w:sz w:val="24"/>
        </w:rPr>
        <w:t>if 条件1:</w:t>
      </w:r>
    </w:p>
    <w:p>
      <w:pPr>
        <w:spacing w:line="420" w:lineRule="exact"/>
        <w:ind w:firstLine="480" w:firstLineChars="200"/>
        <w:rPr>
          <w:rFonts w:ascii="宋体" w:hAnsi="宋体"/>
          <w:bCs/>
          <w:sz w:val="24"/>
        </w:rPr>
      </w:pPr>
      <w:r>
        <w:rPr>
          <w:rFonts w:hint="eastAsia" w:ascii="宋体" w:hAnsi="宋体"/>
          <w:bCs/>
          <w:sz w:val="24"/>
        </w:rPr>
        <w:t xml:space="preserve">    语句组1</w:t>
      </w:r>
    </w:p>
    <w:p>
      <w:pPr>
        <w:spacing w:line="420" w:lineRule="exact"/>
        <w:ind w:firstLine="480" w:firstLineChars="200"/>
        <w:rPr>
          <w:rFonts w:ascii="宋体" w:hAnsi="宋体"/>
          <w:bCs/>
          <w:sz w:val="24"/>
        </w:rPr>
      </w:pPr>
      <w:r>
        <w:rPr>
          <w:rFonts w:hint="eastAsia" w:ascii="宋体" w:hAnsi="宋体"/>
          <w:bCs/>
          <w:sz w:val="24"/>
        </w:rPr>
        <w:t>elif 条件2:</w:t>
      </w:r>
    </w:p>
    <w:p>
      <w:pPr>
        <w:spacing w:line="420" w:lineRule="exact"/>
        <w:ind w:firstLine="480" w:firstLineChars="200"/>
        <w:rPr>
          <w:rFonts w:ascii="宋体" w:hAnsi="宋体"/>
          <w:bCs/>
          <w:sz w:val="24"/>
        </w:rPr>
      </w:pPr>
      <w:r>
        <w:rPr>
          <w:rFonts w:hint="eastAsia" w:ascii="宋体" w:hAnsi="宋体"/>
          <w:bCs/>
          <w:sz w:val="24"/>
        </w:rPr>
        <w:t xml:space="preserve">    语句组2</w:t>
      </w:r>
    </w:p>
    <w:p>
      <w:pPr>
        <w:spacing w:line="420" w:lineRule="exact"/>
        <w:ind w:firstLine="480" w:firstLineChars="200"/>
        <w:rPr>
          <w:rFonts w:ascii="宋体" w:hAnsi="宋体"/>
          <w:bCs/>
          <w:sz w:val="24"/>
        </w:rPr>
      </w:pPr>
      <w:r>
        <w:rPr>
          <w:rFonts w:hint="eastAsia" w:ascii="宋体" w:hAnsi="宋体"/>
          <w:bCs/>
          <w:sz w:val="24"/>
        </w:rPr>
        <w:t>……</w:t>
      </w:r>
    </w:p>
    <w:p>
      <w:pPr>
        <w:spacing w:line="420" w:lineRule="exact"/>
        <w:ind w:firstLine="480" w:firstLineChars="200"/>
        <w:rPr>
          <w:rFonts w:ascii="宋体" w:hAnsi="宋体"/>
          <w:bCs/>
          <w:sz w:val="24"/>
        </w:rPr>
      </w:pPr>
      <w:r>
        <w:rPr>
          <w:rFonts w:hint="eastAsia" w:ascii="宋体" w:hAnsi="宋体"/>
          <w:bCs/>
          <w:sz w:val="24"/>
        </w:rPr>
        <w:t>elif 条件n:</w:t>
      </w:r>
    </w:p>
    <w:p>
      <w:pPr>
        <w:spacing w:line="420" w:lineRule="exact"/>
        <w:ind w:firstLine="480" w:firstLineChars="200"/>
        <w:rPr>
          <w:rFonts w:ascii="宋体" w:hAnsi="宋体"/>
          <w:bCs/>
          <w:sz w:val="24"/>
        </w:rPr>
      </w:pPr>
      <w:r>
        <w:rPr>
          <w:rFonts w:hint="eastAsia" w:ascii="宋体" w:hAnsi="宋体"/>
          <w:bCs/>
          <w:sz w:val="24"/>
        </w:rPr>
        <w:t xml:space="preserve">    语句组n</w:t>
      </w:r>
    </w:p>
    <w:p>
      <w:pPr>
        <w:spacing w:line="420" w:lineRule="exact"/>
        <w:ind w:firstLine="480" w:firstLineChars="200"/>
        <w:rPr>
          <w:rFonts w:ascii="宋体" w:hAnsi="宋体"/>
          <w:bCs/>
          <w:sz w:val="24"/>
        </w:rPr>
      </w:pPr>
      <w:r>
        <w:rPr>
          <w:rFonts w:hint="eastAsia" w:ascii="宋体" w:hAnsi="宋体"/>
          <w:bCs/>
          <w:sz w:val="24"/>
        </w:rPr>
        <w:t>else:</w:t>
      </w:r>
    </w:p>
    <w:p>
      <w:pPr>
        <w:spacing w:line="420" w:lineRule="exact"/>
        <w:ind w:firstLine="480" w:firstLineChars="200"/>
        <w:rPr>
          <w:rFonts w:ascii="宋体" w:hAnsi="宋体"/>
          <w:bCs/>
          <w:sz w:val="24"/>
        </w:rPr>
      </w:pPr>
      <w:r>
        <w:rPr>
          <w:rFonts w:hint="eastAsia" w:ascii="宋体" w:hAnsi="宋体"/>
          <w:bCs/>
          <w:sz w:val="24"/>
        </w:rPr>
        <w:t xml:space="preserve">    语句组n+1</w:t>
      </w:r>
    </w:p>
    <w:p>
      <w:pPr>
        <w:spacing w:line="420" w:lineRule="exact"/>
        <w:ind w:firstLine="480" w:firstLineChars="200"/>
        <w:rPr>
          <w:rFonts w:ascii="宋体" w:hAnsi="宋体"/>
          <w:bCs/>
          <w:sz w:val="24"/>
        </w:rPr>
      </w:pPr>
    </w:p>
    <w:p>
      <w:pPr>
        <w:spacing w:line="420" w:lineRule="exact"/>
        <w:ind w:firstLine="480" w:firstLineChars="200"/>
        <w:rPr>
          <w:rFonts w:ascii="楷体_GB2312" w:hAnsi="楷体_GB2312" w:eastAsia="楷体_GB2312" w:cs="楷体_GB2312"/>
          <w:bCs/>
          <w:sz w:val="24"/>
        </w:rPr>
      </w:pPr>
      <w:r>
        <w:rPr>
          <w:sz w:val="24"/>
        </w:rPr>
        <mc:AlternateContent>
          <mc:Choice Requires="wps">
            <w:drawing>
              <wp:anchor distT="0" distB="0" distL="114300" distR="114300" simplePos="0" relativeHeight="251661312" behindDoc="1" locked="0" layoutInCell="1" allowOverlap="1">
                <wp:simplePos x="0" y="0"/>
                <wp:positionH relativeFrom="column">
                  <wp:posOffset>-103505</wp:posOffset>
                </wp:positionH>
                <wp:positionV relativeFrom="paragraph">
                  <wp:posOffset>-7620</wp:posOffset>
                </wp:positionV>
                <wp:extent cx="6078220" cy="1177925"/>
                <wp:effectExtent l="0" t="0" r="17780" b="3175"/>
                <wp:wrapNone/>
                <wp:docPr id="5" name="矩形 5"/>
                <wp:cNvGraphicFramePr/>
                <a:graphic xmlns:a="http://schemas.openxmlformats.org/drawingml/2006/main">
                  <a:graphicData uri="http://schemas.microsoft.com/office/word/2010/wordprocessingShape">
                    <wps:wsp>
                      <wps:cNvSpPr/>
                      <wps:spPr>
                        <a:xfrm>
                          <a:off x="0" y="0"/>
                          <a:ext cx="6078220" cy="117792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8.15pt;margin-top:-0.6pt;height:92.75pt;width:478.6pt;z-index:-251655168;v-text-anchor:middle;mso-width-relative:page;mso-height-relative:page;" fillcolor="#D9D9D9 [2732]" filled="t" stroked="f" coordsize="21600,21600" o:gfxdata="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DTYwDp2AAAAAoBAAAPAAAAAAAA&#10;AAEAIAAAACIAAABkcnMvZG93bnJldi54bWxQSwECFAAUAAAACACHTuJAJWs+jYQCAAD5BAAADgAA&#10;AAAAAAABACAAAAAnAQAAZHJzL2Uyb0RvYy54bWxQSwUGAAAAAAYABgBZAQAAHQYAAAAA&#10;">
                <v:fill on="t" focussize="0,0"/>
                <v:stroke on="f" weight="1pt" miterlimit="8" joinstyle="miter"/>
                <v:imagedata o:title=""/>
                <o:lock v:ext="edit" aspectratio="f"/>
                <v:textbox>
                  <w:txbxContent>
                    <w:p>
                      <w:pPr>
                        <w:jc w:val="center"/>
                      </w:pPr>
                    </w:p>
                  </w:txbxContent>
                </v:textbox>
              </v:rect>
            </w:pict>
          </mc:Fallback>
        </mc:AlternateContent>
      </w:r>
      <w:r>
        <w:rPr>
          <w:rFonts w:hint="eastAsia" w:ascii="楷体_GB2312" w:hAnsi="楷体_GB2312" w:eastAsia="楷体_GB2312" w:cs="楷体_GB2312"/>
          <w:bCs/>
          <w:sz w:val="24"/>
        </w:rPr>
        <w:t>设计意图：本活动是前面内容的延伸，是整个“古城寻宝”项目活动的终极目标。对应的主要知识要点是随机函数和多分支语句，难度中等。就是为了模拟现实世界中寻宝的随机性、不确定性，这里需要导入random模块，来产生一个随机数，这也是编程绕不开的一个话题。</w:t>
      </w:r>
    </w:p>
    <w:p>
      <w:pPr>
        <w:spacing w:line="420" w:lineRule="exact"/>
        <w:ind w:firstLine="480" w:firstLineChars="200"/>
        <w:rPr>
          <w:rFonts w:ascii="楷体_GB2312" w:hAnsi="楷体_GB2312" w:eastAsia="楷体_GB2312" w:cs="楷体_GB2312"/>
          <w:bCs/>
          <w:sz w:val="24"/>
        </w:rPr>
      </w:pPr>
    </w:p>
    <w:p>
      <w:pPr>
        <w:spacing w:line="420" w:lineRule="exact"/>
        <w:ind w:firstLine="482" w:firstLineChars="200"/>
        <w:rPr>
          <w:rFonts w:ascii="宋体" w:hAnsi="宋体"/>
          <w:bCs/>
          <w:sz w:val="28"/>
          <w:szCs w:val="28"/>
        </w:rPr>
      </w:pPr>
      <w:r>
        <w:rPr>
          <w:rFonts w:hint="eastAsia" w:ascii="宋体" w:hAnsi="宋体"/>
          <w:b/>
          <w:sz w:val="24"/>
        </w:rPr>
        <w:t>三、拓展思考</w:t>
      </w:r>
    </w:p>
    <w:p>
      <w:pPr>
        <w:spacing w:line="420" w:lineRule="exact"/>
        <w:ind w:firstLine="480" w:firstLineChars="200"/>
        <w:rPr>
          <w:rFonts w:ascii="宋体" w:hAnsi="宋体"/>
          <w:bCs/>
          <w:sz w:val="24"/>
        </w:rPr>
      </w:pPr>
      <w:r>
        <w:rPr>
          <w:rFonts w:hint="eastAsia" w:ascii="宋体" w:hAnsi="宋体"/>
          <w:bCs/>
          <w:sz w:val="24"/>
        </w:rPr>
        <w:t>思考1：“活动3”不采用多分支语句，直接用顺序结构能否实现？</w:t>
      </w:r>
    </w:p>
    <w:p>
      <w:pPr>
        <w:spacing w:line="420" w:lineRule="exact"/>
        <w:ind w:firstLine="480" w:firstLineChars="200"/>
        <w:rPr>
          <w:rFonts w:ascii="宋体" w:hAnsi="宋体"/>
          <w:bCs/>
          <w:sz w:val="24"/>
        </w:rPr>
      </w:pPr>
      <w:r>
        <w:rPr>
          <w:rFonts w:hint="eastAsia" w:ascii="宋体" w:hAnsi="宋体"/>
          <w:bCs/>
          <w:sz w:val="24"/>
        </w:rPr>
        <w:t>思考2：3个项目活动中所涉及到的三个程序文件，其代码段和功能都相对独立分散，能不能将它们整个嵌套到一个程序中？</w:t>
      </w:r>
    </w:p>
    <w:p>
      <w:pPr>
        <w:spacing w:line="420" w:lineRule="exact"/>
        <w:ind w:firstLine="480" w:firstLineChars="200"/>
        <w:rPr>
          <w:rFonts w:ascii="宋体" w:hAnsi="宋体"/>
          <w:bCs/>
          <w:sz w:val="24"/>
        </w:rPr>
      </w:pPr>
      <w:r>
        <w:rPr>
          <w:rFonts w:hint="eastAsia" w:ascii="宋体" w:hAnsi="宋体"/>
          <w:bCs/>
          <w:sz w:val="24"/>
        </w:rPr>
        <w:t>思考3：“活动2”的初始用户名和密码直接书写在代码中，与现实情况有出入、不吻合，通常情况下，用户名和密码应该统一保存在一个独立的文档或数据表中，登录时，键盘输入的信息再与该文档或数据表中的所有数据进行比对，查询是否存在信息一致的。请查阅相关资料，写出程序优化的方向思路，并尝试实现之。</w:t>
      </w:r>
    </w:p>
    <w:p>
      <w:pPr>
        <w:spacing w:line="420" w:lineRule="exact"/>
        <w:ind w:firstLine="480" w:firstLineChars="200"/>
        <w:rPr>
          <w:rFonts w:ascii="楷体_GB2312" w:hAnsi="楷体_GB2312" w:eastAsia="楷体_GB2312" w:cs="楷体_GB2312"/>
          <w:bCs/>
          <w:sz w:val="24"/>
        </w:rPr>
      </w:pPr>
      <w:r>
        <w:rPr>
          <w:sz w:val="24"/>
        </w:rPr>
        <mc:AlternateContent>
          <mc:Choice Requires="wps">
            <w:drawing>
              <wp:anchor distT="0" distB="0" distL="114300" distR="114300" simplePos="0" relativeHeight="251662336" behindDoc="1" locked="0" layoutInCell="1" allowOverlap="1">
                <wp:simplePos x="0" y="0"/>
                <wp:positionH relativeFrom="column">
                  <wp:posOffset>-93980</wp:posOffset>
                </wp:positionH>
                <wp:positionV relativeFrom="paragraph">
                  <wp:posOffset>5715</wp:posOffset>
                </wp:positionV>
                <wp:extent cx="6078220" cy="568960"/>
                <wp:effectExtent l="0" t="0" r="17780" b="2540"/>
                <wp:wrapNone/>
                <wp:docPr id="6" name="矩形 6"/>
                <wp:cNvGraphicFramePr/>
                <a:graphic xmlns:a="http://schemas.openxmlformats.org/drawingml/2006/main">
                  <a:graphicData uri="http://schemas.microsoft.com/office/word/2010/wordprocessingShape">
                    <wps:wsp>
                      <wps:cNvSpPr/>
                      <wps:spPr>
                        <a:xfrm>
                          <a:off x="0" y="0"/>
                          <a:ext cx="6078220" cy="56896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4pt;margin-top:0.45pt;height:44.8pt;width:478.6pt;z-index:-251654144;v-text-anchor:middle;mso-width-relative:page;mso-height-relative:page;" fillcolor="#D9D9D9 [2732]" filled="t" stroked="f" coordsize="21600,21600" o:gfxdata="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Ds0cK3WAAAABwEAAA8AAAAAAAAAAQAg&#10;AAAAIgAAAGRycy9kb3ducmV2LnhtbFBLAQIUABQAAAAIAIdO4kD0NgE4ggIAAPgEAAAOAAAAAAAA&#10;AAEAIAAAACUBAABkcnMvZTJvRG9jLnhtbFBLBQYAAAAABgAGAFkBAAAZBgAAAAA=&#10;">
                <v:fill on="t" focussize="0,0"/>
                <v:stroke on="f" weight="1pt" miterlimit="8" joinstyle="miter"/>
                <v:imagedata o:title=""/>
                <o:lock v:ext="edit" aspectratio="f"/>
                <v:textbox>
                  <w:txbxContent>
                    <w:p>
                      <w:pPr>
                        <w:jc w:val="center"/>
                      </w:pPr>
                    </w:p>
                  </w:txbxContent>
                </v:textbox>
              </v:rect>
            </w:pict>
          </mc:Fallback>
        </mc:AlternateContent>
      </w:r>
      <w:r>
        <w:rPr>
          <w:rFonts w:hint="eastAsia" w:ascii="楷体_GB2312" w:hAnsi="楷体_GB2312" w:eastAsia="楷体_GB2312" w:cs="楷体_GB2312"/>
          <w:bCs/>
          <w:sz w:val="24"/>
        </w:rPr>
        <w:t>设计意图：给出项目活动中有关程序代码优化提升的方向，让学有余力的学生接受一下挑战，同时，也是向学生们传递“学无止境”这一朴素道理。</w:t>
      </w:r>
    </w:p>
    <w:p>
      <w:pPr>
        <w:spacing w:line="420" w:lineRule="exact"/>
        <w:rPr>
          <w:rFonts w:ascii="宋体" w:hAnsi="宋体"/>
          <w:b/>
          <w:sz w:val="28"/>
          <w:szCs w:val="28"/>
        </w:rPr>
      </w:pPr>
    </w:p>
    <w:p>
      <w:pPr>
        <w:spacing w:line="420" w:lineRule="exact"/>
        <w:rPr>
          <w:rFonts w:ascii="宋体" w:hAnsi="宋体"/>
          <w:b/>
          <w:sz w:val="28"/>
          <w:szCs w:val="28"/>
        </w:rPr>
      </w:pPr>
      <w:r>
        <w:rPr>
          <w:rFonts w:hint="eastAsia" w:ascii="宋体" w:hAnsi="宋体"/>
          <w:b/>
          <w:sz w:val="28"/>
          <w:szCs w:val="28"/>
        </w:rPr>
        <w:t>【教学反思】</w:t>
      </w:r>
    </w:p>
    <w:p>
      <w:pPr>
        <w:spacing w:line="420" w:lineRule="exact"/>
        <w:ind w:firstLine="480" w:firstLineChars="200"/>
        <w:rPr>
          <w:rFonts w:ascii="宋体" w:hAnsi="宋体" w:cs="宋体"/>
          <w:color w:val="000000"/>
          <w:kern w:val="0"/>
          <w:sz w:val="28"/>
          <w:szCs w:val="28"/>
        </w:rPr>
      </w:pPr>
      <w:r>
        <w:rPr>
          <w:rFonts w:hint="eastAsia" w:ascii="宋体" w:hAnsi="宋体"/>
          <w:bCs/>
          <w:sz w:val="24"/>
        </w:rPr>
        <w:t>利用LearnSite学习平台组织教学活动，较好的克服解决了传统课堂存在的一些弊端，如学生无法回看教师的讲授内容，作品提交不规范、效率不高、教师无法实时检查统计作品情况等。从整个课堂效果来看，本项目活动设计是符合学生认知规律的，需要学生具有自主学习的能力，基本能达到事先预期的教学目标。不足之处，可能课堂知识容量还是较大，螺旋上升的坡度有点大，对于信息技术基础薄弱的学生，学习上会比较吃力。</w:t>
      </w:r>
    </w:p>
    <w:p>
      <w:pPr>
        <w:rPr>
          <w:rFonts w:ascii="宋体" w:hAnsi="宋体"/>
          <w:b/>
          <w:sz w:val="28"/>
          <w:szCs w:val="28"/>
        </w:rPr>
      </w:pPr>
      <w:r>
        <w:rPr>
          <w:rFonts w:hint="eastAsia" w:ascii="宋体" w:hAnsi="宋体"/>
          <w:b/>
          <w:sz w:val="28"/>
          <w:szCs w:val="28"/>
        </w:rPr>
        <w:br w:type="page"/>
      </w:r>
    </w:p>
    <w:p>
      <w:pPr>
        <w:rPr>
          <w:rFonts w:ascii="宋体" w:hAnsi="宋体"/>
          <w:b/>
          <w:sz w:val="28"/>
          <w:szCs w:val="28"/>
        </w:rPr>
      </w:pPr>
      <w:r>
        <w:rPr>
          <w:rFonts w:hint="eastAsia" w:ascii="宋体" w:hAnsi="宋体"/>
          <w:b/>
          <w:sz w:val="28"/>
          <w:szCs w:val="28"/>
        </w:rPr>
        <w:t>【附录1：LearnSite（V1.260美化版）学习平台简介】</w:t>
      </w:r>
    </w:p>
    <w:p>
      <w:pPr>
        <w:spacing w:line="360" w:lineRule="auto"/>
        <w:ind w:firstLine="480" w:firstLineChars="200"/>
        <w:rPr>
          <w:rFonts w:ascii="宋体" w:hAnsi="宋体"/>
          <w:bCs/>
          <w:sz w:val="24"/>
        </w:rPr>
      </w:pPr>
      <w:r>
        <w:rPr>
          <w:rFonts w:hint="eastAsia" w:ascii="宋体" w:hAnsi="宋体"/>
          <w:bCs/>
          <w:sz w:val="24"/>
        </w:rPr>
        <w:t>LearnSite（LS）是一款需要教师自行安装的B/S架构的免费学习平台，由温州的周建达老师原创开发。本人在V1.260版本的基础上使用AdminLTE响应管理模板框架对其进行了美化，更符合现代人的审美需求。LS实用强，人性化，符合信息技术一线老师实际需要，符合新课程教学实际需要。平台各主要功能都好用、适用、够用，这里结合我的个人理解，简单归纳几个特点：</w:t>
      </w:r>
    </w:p>
    <w:p>
      <w:pPr>
        <w:spacing w:line="360" w:lineRule="auto"/>
        <w:ind w:firstLine="480" w:firstLineChars="200"/>
        <w:rPr>
          <w:rFonts w:ascii="宋体" w:hAnsi="宋体"/>
          <w:bCs/>
          <w:sz w:val="24"/>
        </w:rPr>
      </w:pPr>
      <w:r>
        <w:rPr>
          <w:rFonts w:hint="eastAsia" w:ascii="宋体" w:hAnsi="宋体"/>
          <w:bCs/>
          <w:sz w:val="24"/>
        </w:rPr>
        <w:t>1、角色设置清晰合理，有管理员、教师和学生三种类型的帐号。</w:t>
      </w:r>
    </w:p>
    <w:p>
      <w:pPr>
        <w:spacing w:line="360" w:lineRule="auto"/>
        <w:ind w:firstLine="480" w:firstLineChars="200"/>
        <w:rPr>
          <w:rFonts w:ascii="宋体" w:hAnsi="宋体"/>
          <w:bCs/>
          <w:sz w:val="24"/>
        </w:rPr>
      </w:pPr>
      <w:r>
        <w:rPr>
          <w:rFonts w:hint="eastAsia" w:ascii="宋体" w:hAnsi="宋体"/>
          <w:bCs/>
          <w:sz w:val="24"/>
        </w:rPr>
        <w:t>2、学案是平台的核心模块。</w:t>
      </w:r>
    </w:p>
    <w:p>
      <w:pPr>
        <w:spacing w:line="360" w:lineRule="auto"/>
        <w:ind w:firstLine="480" w:firstLineChars="200"/>
        <w:rPr>
          <w:rFonts w:ascii="宋体" w:hAnsi="宋体"/>
          <w:bCs/>
          <w:sz w:val="24"/>
        </w:rPr>
      </w:pPr>
      <w:r>
        <w:rPr>
          <w:rFonts w:hint="eastAsia" w:ascii="宋体" w:hAnsi="宋体"/>
          <w:bCs/>
          <w:sz w:val="24"/>
        </w:rPr>
        <w:t>每个学案可以根据需要设置不同的活动环节，活动中可以用各种信息载体形式进行展示，如文本、图片、动画、视频、代码段等。</w:t>
      </w:r>
    </w:p>
    <w:p>
      <w:pPr>
        <w:spacing w:line="360" w:lineRule="auto"/>
        <w:ind w:firstLine="480" w:firstLineChars="200"/>
        <w:rPr>
          <w:rFonts w:ascii="宋体" w:hAnsi="宋体"/>
          <w:bCs/>
          <w:sz w:val="24"/>
        </w:rPr>
      </w:pPr>
      <w:r>
        <w:rPr>
          <w:rFonts w:hint="eastAsia" w:ascii="宋体" w:hAnsi="宋体"/>
          <w:bCs/>
          <w:sz w:val="24"/>
        </w:rPr>
        <w:t>学生作品中用到的素材、半成品等，可以以附件的形式放在活动中，让他们自行提取、按需提取。</w:t>
      </w:r>
    </w:p>
    <w:p>
      <w:pPr>
        <w:spacing w:line="360" w:lineRule="auto"/>
        <w:ind w:firstLine="480" w:firstLineChars="200"/>
        <w:rPr>
          <w:rFonts w:ascii="宋体" w:hAnsi="宋体"/>
          <w:bCs/>
          <w:sz w:val="24"/>
        </w:rPr>
      </w:pPr>
      <w:r>
        <w:rPr>
          <w:rFonts w:hint="eastAsia" w:ascii="宋体" w:hAnsi="宋体"/>
          <w:bCs/>
          <w:sz w:val="24"/>
        </w:rPr>
        <w:t>对于懂得html+css+jq知识的，可以在备课时给页面的特定区域添加密码进行隐藏，然后根据课堂教学进度，适时公布密码，让学生查看隐藏的内容，如编程里的参考代码。</w:t>
      </w:r>
    </w:p>
    <w:p>
      <w:pPr>
        <w:spacing w:line="360" w:lineRule="auto"/>
        <w:ind w:firstLine="480" w:firstLineChars="200"/>
        <w:rPr>
          <w:rFonts w:ascii="宋体" w:hAnsi="宋体"/>
          <w:bCs/>
          <w:sz w:val="24"/>
        </w:rPr>
      </w:pPr>
      <w:r>
        <w:rPr>
          <w:rFonts w:hint="eastAsia" w:ascii="宋体" w:hAnsi="宋体"/>
          <w:bCs/>
          <w:sz w:val="24"/>
        </w:rPr>
        <w:t>3、作品提交、在线预览。对于Office文档，可以在线预览，不需要下载到本地，还有py文件，也可以在线运行。（office在线预览，只能用IE浏览器，不能是64位的。Python暂不支持用户输入功能。）</w:t>
      </w:r>
    </w:p>
    <w:p>
      <w:pPr>
        <w:spacing w:line="360" w:lineRule="auto"/>
        <w:ind w:firstLine="480" w:firstLineChars="200"/>
        <w:rPr>
          <w:rFonts w:ascii="宋体" w:hAnsi="宋体"/>
          <w:bCs/>
          <w:sz w:val="24"/>
        </w:rPr>
      </w:pPr>
      <w:r>
        <w:rPr>
          <w:rFonts w:hint="eastAsia" w:ascii="宋体" w:hAnsi="宋体"/>
          <w:bCs/>
          <w:sz w:val="24"/>
        </w:rPr>
        <w:t>4、个人网盘，可以让学生存放一些学习相关的资料，以及来不及完成的作品。</w:t>
      </w:r>
    </w:p>
    <w:p>
      <w:pPr>
        <w:spacing w:line="360" w:lineRule="auto"/>
        <w:ind w:firstLine="480" w:firstLineChars="200"/>
        <w:rPr>
          <w:rFonts w:ascii="宋体" w:hAnsi="宋体"/>
          <w:bCs/>
          <w:sz w:val="24"/>
        </w:rPr>
      </w:pPr>
      <w:r>
        <w:rPr>
          <w:rFonts w:hint="eastAsia" w:ascii="宋体" w:hAnsi="宋体"/>
          <w:bCs/>
          <w:sz w:val="24"/>
        </w:rPr>
        <w:t>5、分组，可以方便组织小组合作学习。</w:t>
      </w:r>
    </w:p>
    <w:p>
      <w:pPr>
        <w:spacing w:line="360" w:lineRule="auto"/>
        <w:ind w:firstLine="480" w:firstLineChars="200"/>
        <w:rPr>
          <w:rFonts w:ascii="宋体" w:hAnsi="宋体"/>
          <w:bCs/>
          <w:sz w:val="24"/>
        </w:rPr>
      </w:pPr>
      <w:r>
        <w:rPr>
          <w:rFonts w:hint="eastAsia" w:ascii="宋体" w:hAnsi="宋体"/>
          <w:bCs/>
          <w:sz w:val="24"/>
        </w:rPr>
        <w:t>更多详细内容，请移步到http://edu.iteacher.org.cn/Item/1803.aspx，下载PDF文档查阅。</w:t>
      </w:r>
    </w:p>
    <w:p>
      <w:pPr>
        <w:rPr>
          <w:rFonts w:ascii="宋体" w:hAnsi="宋体"/>
          <w:b/>
          <w:sz w:val="28"/>
          <w:szCs w:val="28"/>
        </w:rPr>
      </w:pPr>
      <w:bookmarkStart w:id="0" w:name="_GoBack"/>
      <w:bookmarkEnd w:id="0"/>
      <w:r>
        <w:rPr>
          <w:rFonts w:hint="eastAsia" w:ascii="宋体" w:hAnsi="宋体"/>
          <w:b/>
          <w:sz w:val="28"/>
          <w:szCs w:val="28"/>
        </w:rPr>
        <w:t>【附录2：授课者简介】</w:t>
      </w:r>
    </w:p>
    <w:p>
      <w:pPr>
        <w:spacing w:line="360" w:lineRule="auto"/>
        <w:ind w:firstLine="480" w:firstLineChars="200"/>
        <w:rPr>
          <w:rFonts w:ascii="宋体" w:hAnsi="宋体"/>
          <w:bCs/>
          <w:sz w:val="24"/>
        </w:rPr>
      </w:pPr>
      <w:r>
        <w:rPr>
          <w:rFonts w:hint="eastAsia" w:ascii="宋体" w:hAnsi="宋体"/>
          <w:bCs/>
          <w:sz w:val="24"/>
        </w:rPr>
        <w:t>吴加明，</w:t>
      </w:r>
      <w:r>
        <w:rPr>
          <w:rFonts w:hint="eastAsia" w:ascii="宋体" w:hAnsi="宋体"/>
          <w:bCs/>
          <w:sz w:val="24"/>
          <w:lang w:eastAsia="zh-CN"/>
        </w:rPr>
        <w:t>泉州七中高中部老师，</w:t>
      </w:r>
      <w:r>
        <w:rPr>
          <w:rFonts w:hint="eastAsia" w:ascii="宋体" w:hAnsi="宋体"/>
          <w:bCs/>
          <w:sz w:val="24"/>
        </w:rPr>
        <w:t>1998年毕业参加工作，20多年的一线教学经验，</w:t>
      </w:r>
      <w:r>
        <w:rPr>
          <w:rFonts w:hint="eastAsia" w:ascii="宋体" w:hAnsi="宋体"/>
          <w:bCs/>
          <w:sz w:val="24"/>
          <w:lang w:eastAsia="zh-CN"/>
        </w:rPr>
        <w:t>中学</w:t>
      </w:r>
      <w:r>
        <w:rPr>
          <w:rFonts w:hint="eastAsia" w:ascii="宋体" w:hAnsi="宋体"/>
          <w:bCs/>
          <w:sz w:val="24"/>
        </w:rPr>
        <w:t>高级教师，泉州市骨干教师、教坛新秀。</w:t>
      </w:r>
      <w:r>
        <w:rPr>
          <w:rFonts w:hint="eastAsia" w:ascii="宋体" w:hAnsi="宋体"/>
          <w:bCs/>
          <w:sz w:val="24"/>
          <w:lang w:eastAsia="zh-CN"/>
        </w:rPr>
        <w:t>信息化</w:t>
      </w:r>
      <w:r>
        <w:rPr>
          <w:rFonts w:hint="eastAsia" w:ascii="宋体" w:hAnsi="宋体"/>
          <w:bCs/>
          <w:sz w:val="24"/>
          <w:lang w:val="en-US" w:eastAsia="zh-CN"/>
        </w:rPr>
        <w:t>2.0省级培训专家团队成员，</w:t>
      </w:r>
      <w:r>
        <w:rPr>
          <w:rFonts w:hint="eastAsia" w:ascii="宋体" w:hAnsi="宋体"/>
          <w:bCs/>
          <w:sz w:val="24"/>
          <w:lang w:eastAsia="zh-CN"/>
        </w:rPr>
        <w:t>担任</w:t>
      </w:r>
      <w:r>
        <w:rPr>
          <w:rFonts w:hint="eastAsia" w:ascii="宋体" w:hAnsi="宋体"/>
          <w:bCs/>
          <w:sz w:val="24"/>
        </w:rPr>
        <w:t>福建</w:t>
      </w:r>
      <w:r>
        <w:rPr>
          <w:rFonts w:hint="eastAsia" w:ascii="宋体" w:hAnsi="宋体"/>
          <w:bCs/>
          <w:sz w:val="24"/>
          <w:lang w:eastAsia="zh-CN"/>
        </w:rPr>
        <w:t>省</w:t>
      </w:r>
      <w:r>
        <w:rPr>
          <w:rFonts w:hint="eastAsia" w:ascii="宋体" w:hAnsi="宋体"/>
          <w:bCs/>
          <w:sz w:val="24"/>
        </w:rPr>
        <w:t>义务教育教科书《信息技术》</w:t>
      </w:r>
      <w:r>
        <w:rPr>
          <w:rFonts w:hint="eastAsia" w:ascii="宋体" w:hAnsi="宋体"/>
          <w:bCs/>
          <w:sz w:val="24"/>
          <w:lang w:eastAsia="zh-CN"/>
        </w:rPr>
        <w:t>（</w:t>
      </w:r>
      <w:r>
        <w:rPr>
          <w:rFonts w:hint="eastAsia" w:ascii="宋体" w:hAnsi="宋体"/>
          <w:bCs/>
          <w:sz w:val="24"/>
          <w:lang w:val="en-US" w:eastAsia="zh-CN"/>
        </w:rPr>
        <w:t>2020年修订版</w:t>
      </w:r>
      <w:r>
        <w:rPr>
          <w:rFonts w:hint="eastAsia" w:ascii="宋体" w:hAnsi="宋体"/>
          <w:bCs/>
          <w:sz w:val="24"/>
          <w:lang w:eastAsia="zh-CN"/>
        </w:rPr>
        <w:t>）</w:t>
      </w:r>
      <w:r>
        <w:rPr>
          <w:rFonts w:hint="eastAsia" w:ascii="宋体" w:hAnsi="宋体"/>
          <w:bCs/>
          <w:sz w:val="24"/>
        </w:rPr>
        <w:t>教材</w:t>
      </w:r>
      <w:r>
        <w:rPr>
          <w:rFonts w:hint="eastAsia" w:ascii="宋体" w:hAnsi="宋体"/>
          <w:bCs/>
          <w:sz w:val="24"/>
          <w:lang w:eastAsia="zh-CN"/>
        </w:rPr>
        <w:t>副主编和分册主编。</w:t>
      </w:r>
      <w:r>
        <w:rPr>
          <w:rFonts w:hint="eastAsia" w:ascii="宋体" w:hAnsi="宋体"/>
          <w:bCs/>
          <w:sz w:val="24"/>
        </w:rPr>
        <w:t>长期关注信息技术学科教育教学研究，对新课程有较深入的了解；擅长网站建设部署，个人网站www.iteacher.org.cn（新起点）；对演示文稿（PPT）作品的设计理念和软件操作有较系统的学习研究。</w:t>
      </w:r>
    </w:p>
    <w:sectPr>
      <w:headerReference r:id="rId3" w:type="default"/>
      <w:footerReference r:id="rId4" w:type="default"/>
      <w:pgSz w:w="11906" w:h="16838"/>
      <w:pgMar w:top="1440" w:right="1286" w:bottom="1440"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mc:AlternateContent>
        <mc:Choice Requires="wps">
          <w:drawing>
            <wp:anchor distT="0" distB="0" distL="114300" distR="114300" simplePos="0" relativeHeight="251658240" behindDoc="0" locked="0" layoutInCell="1" allowOverlap="1">
              <wp:simplePos x="0" y="0"/>
              <wp:positionH relativeFrom="margin">
                <wp:posOffset>4926965</wp:posOffset>
              </wp:positionH>
              <wp:positionV relativeFrom="paragraph">
                <wp:posOffset>9525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第</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 xml:space="preserve"> 页 共</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NUMPAGES \* MERGEFORMAT </w:instrText>
                          </w:r>
                          <w:r>
                            <w:rPr>
                              <w:rFonts w:hint="eastAsia" w:asciiTheme="minorEastAsia" w:hAnsiTheme="minorEastAsia" w:eastAsiaTheme="minorEastAsia" w:cstheme="minorEastAsia"/>
                              <w:sz w:val="21"/>
                              <w:szCs w:val="21"/>
                            </w:rPr>
                            <w:fldChar w:fldCharType="separate"/>
                          </w:r>
                          <w:r>
                            <w:rPr>
                              <w:rFonts w:asciiTheme="minorEastAsia" w:hAnsiTheme="minorEastAsia" w:eastAsiaTheme="minorEastAsia" w:cstheme="minorEastAsia"/>
                              <w:sz w:val="21"/>
                              <w:szCs w:val="21"/>
                            </w:rPr>
                            <w:t>5</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87.95pt;margin-top:0.75pt;height:144pt;width:144pt;mso-position-horizontal-relative:margin;mso-wrap-style:none;z-index:251658240;mso-width-relative:page;mso-height-relative:page;" filled="f" stroked="f" coordsize="21600,21600" o:gfxdata="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H5oyEXXAAAACgEAAA8AAAAAAAAAAQAgAAAAIgAAAGRycy9kb3ducmV2LnhtbFBLAQIUABQA&#10;AAAIAIdO4kCM1w58KgIAAFUEAAAOAAAAAAAAAAEAIAAAACYBAABkcnMvZTJvRG9jLnhtbFBLBQYA&#10;AAAABgAGAFkBAADCBQAAAAA=&#10;">
              <v:fill on="f" focussize="0,0"/>
              <v:stroke on="f" weight="0.5pt"/>
              <v:imagedata o:title=""/>
              <o:lock v:ext="edit" aspectratio="f"/>
              <v:textbox inset="0mm,0mm,0mm,0mm" style="mso-fit-shape-to-text:t;">
                <w:txbxContent>
                  <w:p>
                    <w:pPr>
                      <w:pStyle w:val="2"/>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第</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 xml:space="preserve"> 页 共</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NUMPAGES \* MERGEFORMAT </w:instrText>
                    </w:r>
                    <w:r>
                      <w:rPr>
                        <w:rFonts w:hint="eastAsia" w:asciiTheme="minorEastAsia" w:hAnsiTheme="minorEastAsia" w:eastAsiaTheme="minorEastAsia" w:cstheme="minorEastAsia"/>
                        <w:sz w:val="21"/>
                        <w:szCs w:val="21"/>
                      </w:rPr>
                      <w:fldChar w:fldCharType="separate"/>
                    </w:r>
                    <w:r>
                      <w:rPr>
                        <w:rFonts w:asciiTheme="minorEastAsia" w:hAnsiTheme="minorEastAsia" w:eastAsiaTheme="minorEastAsia" w:cstheme="minorEastAsia"/>
                        <w:sz w:val="21"/>
                        <w:szCs w:val="21"/>
                      </w:rPr>
                      <w:t>5</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 xml:space="preserve"> 页</w:t>
                    </w:r>
                  </w:p>
                </w:txbxContent>
              </v:textbox>
            </v:shape>
          </w:pict>
        </mc:Fallback>
      </mc:AlternateContent>
    </w:r>
    <w:r>
      <w:rPr>
        <w:rFonts w:hint="eastAsia" w:asciiTheme="minorEastAsia" w:hAnsiTheme="minorEastAsia" w:eastAsiaTheme="minorEastAsia" w:cstheme="minorEastAsia"/>
        <w:sz w:val="21"/>
        <w:szCs w:val="21"/>
      </w:rPr>
      <w:t>2020年泉州市中小学信息技术学科郑德强名师工作室活动</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thickThinSmallGap" w:color="auto" w:sz="12" w:space="1"/>
      </w:pBdr>
      <w:spacing w:line="360" w:lineRule="auto"/>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教科版必修1《2.2做出判断的分支》（第2课时）教学设计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3A7D3E"/>
    <w:rsid w:val="001A2E17"/>
    <w:rsid w:val="002D172B"/>
    <w:rsid w:val="0034436E"/>
    <w:rsid w:val="00405353"/>
    <w:rsid w:val="00433CCA"/>
    <w:rsid w:val="006B4FC0"/>
    <w:rsid w:val="007C083F"/>
    <w:rsid w:val="007C745B"/>
    <w:rsid w:val="00800DFD"/>
    <w:rsid w:val="00830011"/>
    <w:rsid w:val="00A8316C"/>
    <w:rsid w:val="00B40BA3"/>
    <w:rsid w:val="00B41A9F"/>
    <w:rsid w:val="00BF1E87"/>
    <w:rsid w:val="00C70D1F"/>
    <w:rsid w:val="00D31FAB"/>
    <w:rsid w:val="00F26D1B"/>
    <w:rsid w:val="00F40252"/>
    <w:rsid w:val="011F64A9"/>
    <w:rsid w:val="01E1619B"/>
    <w:rsid w:val="03FF3457"/>
    <w:rsid w:val="04221F83"/>
    <w:rsid w:val="043F6DFE"/>
    <w:rsid w:val="0585725B"/>
    <w:rsid w:val="059450DE"/>
    <w:rsid w:val="06B262BA"/>
    <w:rsid w:val="071D28BC"/>
    <w:rsid w:val="0AE80F98"/>
    <w:rsid w:val="0C0E22BB"/>
    <w:rsid w:val="0C25491F"/>
    <w:rsid w:val="0C571033"/>
    <w:rsid w:val="0CC533E8"/>
    <w:rsid w:val="0E255298"/>
    <w:rsid w:val="0E8E5CCD"/>
    <w:rsid w:val="0F5720C3"/>
    <w:rsid w:val="0F7245F8"/>
    <w:rsid w:val="100A2FDB"/>
    <w:rsid w:val="100E6112"/>
    <w:rsid w:val="10AB3C88"/>
    <w:rsid w:val="10EF36A7"/>
    <w:rsid w:val="119731FE"/>
    <w:rsid w:val="11CF3F91"/>
    <w:rsid w:val="12E06661"/>
    <w:rsid w:val="13075946"/>
    <w:rsid w:val="13251741"/>
    <w:rsid w:val="133A7D3E"/>
    <w:rsid w:val="135538AD"/>
    <w:rsid w:val="14474618"/>
    <w:rsid w:val="147D61C6"/>
    <w:rsid w:val="152838E2"/>
    <w:rsid w:val="16F56ACF"/>
    <w:rsid w:val="173F4077"/>
    <w:rsid w:val="188A1A4A"/>
    <w:rsid w:val="18D269DA"/>
    <w:rsid w:val="18FF10D1"/>
    <w:rsid w:val="1B8B61FE"/>
    <w:rsid w:val="1BF50475"/>
    <w:rsid w:val="1BF76406"/>
    <w:rsid w:val="1CBC2044"/>
    <w:rsid w:val="1D131694"/>
    <w:rsid w:val="1D9C77DE"/>
    <w:rsid w:val="1DD44B1F"/>
    <w:rsid w:val="1F9B4060"/>
    <w:rsid w:val="21C876B4"/>
    <w:rsid w:val="223A256A"/>
    <w:rsid w:val="22514430"/>
    <w:rsid w:val="225767BE"/>
    <w:rsid w:val="23FF1309"/>
    <w:rsid w:val="25C5505C"/>
    <w:rsid w:val="26A9199F"/>
    <w:rsid w:val="27627740"/>
    <w:rsid w:val="28533450"/>
    <w:rsid w:val="28683783"/>
    <w:rsid w:val="2A7D2A1A"/>
    <w:rsid w:val="2B592CE2"/>
    <w:rsid w:val="2B847CFB"/>
    <w:rsid w:val="2D555A93"/>
    <w:rsid w:val="2DCC4D19"/>
    <w:rsid w:val="2ED64EFA"/>
    <w:rsid w:val="2FE74CF9"/>
    <w:rsid w:val="33002B2D"/>
    <w:rsid w:val="337C29D5"/>
    <w:rsid w:val="350E6B45"/>
    <w:rsid w:val="382B2FA1"/>
    <w:rsid w:val="38682313"/>
    <w:rsid w:val="38EB62E8"/>
    <w:rsid w:val="3A47251A"/>
    <w:rsid w:val="3A62144D"/>
    <w:rsid w:val="3A9B448E"/>
    <w:rsid w:val="3ADE2E4E"/>
    <w:rsid w:val="3AE3622E"/>
    <w:rsid w:val="3B6110A6"/>
    <w:rsid w:val="3F8974A6"/>
    <w:rsid w:val="403A0B30"/>
    <w:rsid w:val="40E67C95"/>
    <w:rsid w:val="41F81C1D"/>
    <w:rsid w:val="4216499E"/>
    <w:rsid w:val="43672898"/>
    <w:rsid w:val="438647F3"/>
    <w:rsid w:val="43A67604"/>
    <w:rsid w:val="43AF3037"/>
    <w:rsid w:val="445F390F"/>
    <w:rsid w:val="44D53CAC"/>
    <w:rsid w:val="45163397"/>
    <w:rsid w:val="45663B5C"/>
    <w:rsid w:val="46C80188"/>
    <w:rsid w:val="46E617F9"/>
    <w:rsid w:val="470D05D8"/>
    <w:rsid w:val="472B583F"/>
    <w:rsid w:val="47632BF4"/>
    <w:rsid w:val="48A21AC6"/>
    <w:rsid w:val="48AF3F1F"/>
    <w:rsid w:val="4A4F3F27"/>
    <w:rsid w:val="4B5D6A4D"/>
    <w:rsid w:val="4D200243"/>
    <w:rsid w:val="4D237D8F"/>
    <w:rsid w:val="4E0E0B01"/>
    <w:rsid w:val="551F7EA0"/>
    <w:rsid w:val="562D51E5"/>
    <w:rsid w:val="56AE4182"/>
    <w:rsid w:val="57385026"/>
    <w:rsid w:val="573E737D"/>
    <w:rsid w:val="59461EA6"/>
    <w:rsid w:val="59F633B5"/>
    <w:rsid w:val="5ACC51DE"/>
    <w:rsid w:val="5AD540A4"/>
    <w:rsid w:val="5E5D1059"/>
    <w:rsid w:val="6161162D"/>
    <w:rsid w:val="622231DC"/>
    <w:rsid w:val="62C224E0"/>
    <w:rsid w:val="63A75D22"/>
    <w:rsid w:val="643B21BF"/>
    <w:rsid w:val="647B4A56"/>
    <w:rsid w:val="64C92807"/>
    <w:rsid w:val="65377570"/>
    <w:rsid w:val="6541455B"/>
    <w:rsid w:val="66046CB6"/>
    <w:rsid w:val="66270365"/>
    <w:rsid w:val="66DC0491"/>
    <w:rsid w:val="6A1B4381"/>
    <w:rsid w:val="6AF40BBD"/>
    <w:rsid w:val="6B7A2F16"/>
    <w:rsid w:val="6DDD109C"/>
    <w:rsid w:val="6F5D0F36"/>
    <w:rsid w:val="719F3588"/>
    <w:rsid w:val="71C257CF"/>
    <w:rsid w:val="71D26F37"/>
    <w:rsid w:val="72BA7ED5"/>
    <w:rsid w:val="733A10F2"/>
    <w:rsid w:val="73514959"/>
    <w:rsid w:val="74FA2CBF"/>
    <w:rsid w:val="75163C7D"/>
    <w:rsid w:val="75E55B94"/>
    <w:rsid w:val="77984DA2"/>
    <w:rsid w:val="77F87C6D"/>
    <w:rsid w:val="78681340"/>
    <w:rsid w:val="787A48B5"/>
    <w:rsid w:val="79462310"/>
    <w:rsid w:val="7AB741F3"/>
    <w:rsid w:val="7B6229B5"/>
    <w:rsid w:val="7B673509"/>
    <w:rsid w:val="7C985856"/>
    <w:rsid w:val="7D2D7145"/>
    <w:rsid w:val="7D981143"/>
    <w:rsid w:val="7DF05B31"/>
    <w:rsid w:val="7E7571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925</Words>
  <Characters>5274</Characters>
  <Lines>43</Lines>
  <Paragraphs>12</Paragraphs>
  <TotalTime>18</TotalTime>
  <ScaleCrop>false</ScaleCrop>
  <LinksUpToDate>false</LinksUpToDate>
  <CharactersWithSpaces>6187</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2019-03-26T00:45:00Z</dcterms:created>
  <dc:creator>Administrator</dc:creator>
  <cp:lastModifiedBy>Administrator</cp:lastModifiedBy>
  <dcterms:modified xsi:type="dcterms:W3CDTF">2020-11-09T03:17:20Z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