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893882" w:rsidR="000218E6" w:rsidRDefault="000218E6">
      <w:pPr>
        <w:pStyle w:val="a3"/>
        <w:tabs>
          <w:tab w:pos="4536" w:val="left"/>
        </w:tabs>
        <w:snapToGrid w:val="0"/>
        <w:spacing w:line="440" w:lineRule="atLeast"/>
        <w:jc w:val="center"/>
        <w:rPr>
          <w:rFonts w:ascii="Times New Roman" w:cs="Times New Roman" w:eastAsiaTheme="minorEastAsia" w:hAnsi="Times New Roman"/>
          <w:b/>
          <w:sz w:val="32"/>
          <w:szCs w:val="24"/>
        </w:rPr>
      </w:pPr>
      <w:r w:rsidRPr="00893882">
        <w:rPr>
          <w:rFonts w:ascii="Times New Roman" w:cs="Times New Roman" w:eastAsiaTheme="minorEastAsia" w:hAnsi="Times New Roman"/>
          <w:b/>
          <w:sz w:val="32"/>
          <w:szCs w:val="24"/>
        </w:rPr>
        <w:t>平面向量的运算</w:t>
      </w:r>
    </w:p>
    <w:p w:rsidP="00893882" w:rsidR="00893882" w:rsidRDefault="00893882" w:rsidRPr="00893882">
      <w:pPr>
        <w:pStyle w:val="a3"/>
        <w:tabs>
          <w:tab w:pos="4536" w:val="left"/>
        </w:tabs>
        <w:snapToGrid w:val="0"/>
        <w:spacing w:line="440" w:lineRule="atLeast"/>
        <w:jc w:val="center"/>
        <w:rPr>
          <w:rFonts w:ascii="Times New Roman" w:cs="Times New Roman" w:eastAsiaTheme="minorEastAsia" w:hAnsi="Times New Roman" w:hint="eastAsia"/>
          <w:b/>
          <w:sz w:val="32"/>
          <w:szCs w:val="24"/>
        </w:rPr>
      </w:pPr>
    </w:p>
    <w:p w:rsidP="00893882" w:rsidR="000218E6" w:rsidRDefault="00893882" w:rsidRPr="00893882">
      <w:pPr>
        <w:pStyle w:val="a3"/>
        <w:tabs>
          <w:tab w:pos="4536" w:val="left"/>
        </w:tabs>
        <w:snapToGrid w:val="0"/>
        <w:spacing w:line="440" w:lineRule="atLeast"/>
        <w:rPr>
          <w:rFonts w:ascii="Times New Roman" w:cs="Times New Roman" w:eastAsiaTheme="minorEastAsia" w:hAnsi="Times New Roman"/>
          <w:b/>
          <w:sz w:val="28"/>
          <w:szCs w:val="24"/>
        </w:rPr>
      </w:pPr>
      <w:r w:rsidRPr="00893882">
        <w:rPr>
          <w:rFonts w:ascii="Times New Roman" w:cs="Times New Roman" w:eastAsiaTheme="minorEastAsia" w:hAnsi="Times New Roman" w:hint="eastAsia"/>
          <w:b/>
          <w:sz w:val="28"/>
          <w:szCs w:val="24"/>
        </w:rPr>
        <w:t>【</w:t>
      </w:r>
      <w:r w:rsidR="000218E6" w:rsidRPr="00893882">
        <w:rPr>
          <w:rFonts w:ascii="Times New Roman" w:cs="Times New Roman" w:eastAsiaTheme="minorEastAsia" w:hAnsi="Times New Roman"/>
          <w:b/>
          <w:sz w:val="28"/>
          <w:szCs w:val="24"/>
        </w:rPr>
        <w:t>第一课时</w:t>
      </w:r>
      <w:r w:rsidRPr="00893882">
        <w:rPr>
          <w:rFonts w:ascii="Times New Roman" w:cs="Times New Roman" w:eastAsiaTheme="minorEastAsia" w:hAnsi="Times New Roman" w:hint="eastAsia"/>
          <w:b/>
          <w:sz w:val="28"/>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向量的加法运算</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484"/>
        <w:gridCol w:w="3484"/>
        <w:gridCol w:w="2768"/>
      </w:tblGrid>
      <w:tr w:rsidR="000218E6" w:rsidRPr="00893882" w:rsidTr="00893882">
        <w:trPr>
          <w:jc w:val="center"/>
        </w:trPr>
        <w:tc>
          <w:tcPr>
            <w:tcW w:type="dxa" w:w="3083"/>
            <w:shd w:color="auto" w:fill="auto" w:val="clear"/>
            <w:vAlign w:val="center"/>
          </w:tcPr>
          <w:p w:rsidP="00893882" w:rsidR="000218E6" w:rsidRDefault="00893882" w:rsidRPr="00893882">
            <w:pPr>
              <w:pStyle w:val="a3"/>
              <w:tabs>
                <w:tab w:pos="4536" w:val="left"/>
              </w:tabs>
              <w:snapToGrid w:val="0"/>
              <w:spacing w:line="440" w:lineRule="atLeast"/>
              <w:jc w:val="center"/>
              <w:rPr>
                <w:rFonts w:ascii="Times New Roman" w:cs="Times New Roman" w:eastAsiaTheme="minorEastAsia" w:hAnsi="Times New Roman"/>
                <w:b/>
                <w:sz w:val="28"/>
                <w:szCs w:val="24"/>
              </w:rPr>
            </w:pPr>
            <w:r w:rsidRPr="00893882">
              <w:rPr>
                <w:rFonts w:ascii="Times New Roman" w:cs="Times New Roman" w:eastAsiaTheme="minorEastAsia" w:hAnsi="Times New Roman" w:hint="eastAsia"/>
                <w:b/>
                <w:sz w:val="28"/>
                <w:szCs w:val="24"/>
              </w:rPr>
              <w:t>【</w:t>
            </w:r>
            <w:r w:rsidR="00117DDA" w:rsidRPr="00893882">
              <w:rPr>
                <w:rFonts w:ascii="Times New Roman" w:cs="Times New Roman" w:eastAsiaTheme="minorEastAsia" w:hAnsi="Times New Roman"/>
                <w:b/>
                <w:sz w:val="28"/>
                <w:szCs w:val="24"/>
              </w:rPr>
              <w:t>教学重难点</w:t>
            </w:r>
            <w:r w:rsidRPr="00893882">
              <w:rPr>
                <w:rFonts w:ascii="Times New Roman" w:cs="Times New Roman" w:eastAsiaTheme="minorEastAsia" w:hAnsi="Times New Roman" w:hint="eastAsia"/>
                <w:b/>
                <w:sz w:val="28"/>
                <w:szCs w:val="24"/>
              </w:rPr>
              <w:t>】</w:t>
            </w:r>
          </w:p>
        </w:tc>
        <w:tc>
          <w:tcPr>
            <w:tcW w:type="dxa" w:w="3083"/>
            <w:shd w:color="auto" w:fill="auto" w:val="clear"/>
            <w:vAlign w:val="center"/>
          </w:tcPr>
          <w:p w:rsidP="00893882" w:rsidR="000218E6" w:rsidRDefault="00893882" w:rsidRPr="00893882">
            <w:pPr>
              <w:pStyle w:val="a3"/>
              <w:tabs>
                <w:tab w:pos="4536" w:val="left"/>
              </w:tabs>
              <w:snapToGrid w:val="0"/>
              <w:spacing w:line="440" w:lineRule="atLeast"/>
              <w:jc w:val="center"/>
              <w:rPr>
                <w:rFonts w:ascii="Times New Roman" w:cs="Times New Roman" w:eastAsiaTheme="minorEastAsia" w:hAnsi="Times New Roman"/>
                <w:b/>
                <w:sz w:val="28"/>
                <w:szCs w:val="24"/>
              </w:rPr>
            </w:pPr>
            <w:r w:rsidRPr="00893882">
              <w:rPr>
                <w:rFonts w:ascii="Times New Roman" w:cs="Times New Roman" w:eastAsiaTheme="minorEastAsia" w:hAnsi="Times New Roman" w:hint="eastAsia"/>
                <w:b/>
                <w:sz w:val="28"/>
                <w:szCs w:val="24"/>
              </w:rPr>
              <w:t>【</w:t>
            </w:r>
            <w:r w:rsidR="00117DDA" w:rsidRPr="00893882">
              <w:rPr>
                <w:rFonts w:ascii="Times New Roman" w:cs="Times New Roman" w:eastAsiaTheme="minorEastAsia" w:hAnsi="Times New Roman"/>
                <w:b/>
                <w:sz w:val="28"/>
                <w:szCs w:val="24"/>
              </w:rPr>
              <w:t>教学</w:t>
            </w:r>
            <w:r w:rsidR="000218E6" w:rsidRPr="00893882">
              <w:rPr>
                <w:rFonts w:ascii="Times New Roman" w:cs="Times New Roman" w:eastAsiaTheme="minorEastAsia" w:hAnsi="Times New Roman"/>
                <w:b/>
                <w:sz w:val="28"/>
                <w:szCs w:val="24"/>
              </w:rPr>
              <w:t>目标</w:t>
            </w:r>
            <w:r w:rsidRPr="00893882">
              <w:rPr>
                <w:rFonts w:ascii="Times New Roman" w:cs="Times New Roman" w:eastAsiaTheme="minorEastAsia" w:hAnsi="Times New Roman" w:hint="eastAsia"/>
                <w:b/>
                <w:sz w:val="28"/>
                <w:szCs w:val="24"/>
              </w:rPr>
              <w:t>】</w:t>
            </w:r>
          </w:p>
        </w:tc>
        <w:tc>
          <w:tcPr>
            <w:tcW w:type="dxa" w:w="2450"/>
            <w:shd w:color="auto" w:fill="auto" w:val="clear"/>
            <w:vAlign w:val="center"/>
          </w:tcPr>
          <w:p w:rsidP="00893882" w:rsidR="000218E6" w:rsidRDefault="00893882" w:rsidRPr="00893882">
            <w:pPr>
              <w:pStyle w:val="a3"/>
              <w:tabs>
                <w:tab w:pos="4536" w:val="left"/>
              </w:tabs>
              <w:snapToGrid w:val="0"/>
              <w:spacing w:line="440" w:lineRule="atLeast"/>
              <w:jc w:val="center"/>
              <w:rPr>
                <w:rFonts w:ascii="Times New Roman" w:cs="Times New Roman" w:eastAsiaTheme="minorEastAsia" w:hAnsi="Times New Roman"/>
                <w:b/>
                <w:sz w:val="28"/>
                <w:szCs w:val="24"/>
              </w:rPr>
            </w:pPr>
            <w:r w:rsidRPr="00893882">
              <w:rPr>
                <w:rFonts w:ascii="Times New Roman" w:cs="Times New Roman" w:eastAsiaTheme="minorEastAsia" w:hAnsi="Times New Roman" w:hint="eastAsia"/>
                <w:b/>
                <w:sz w:val="28"/>
                <w:szCs w:val="24"/>
              </w:rPr>
              <w:t>【</w:t>
            </w:r>
            <w:r w:rsidR="000218E6" w:rsidRPr="00893882">
              <w:rPr>
                <w:rFonts w:ascii="Times New Roman" w:cs="Times New Roman" w:eastAsiaTheme="minorEastAsia" w:hAnsi="Times New Roman"/>
                <w:b/>
                <w:sz w:val="28"/>
                <w:szCs w:val="24"/>
              </w:rPr>
              <w:t>核心素养</w:t>
            </w:r>
            <w:r w:rsidRPr="00893882">
              <w:rPr>
                <w:rFonts w:ascii="Times New Roman" w:cs="Times New Roman" w:eastAsiaTheme="minorEastAsia" w:hAnsi="Times New Roman" w:hint="eastAsia"/>
                <w:b/>
                <w:sz w:val="28"/>
                <w:szCs w:val="24"/>
              </w:rPr>
              <w:t>】</w:t>
            </w:r>
          </w:p>
        </w:tc>
      </w:tr>
      <w:tr w:rsidR="000218E6" w:rsidRPr="00893882" w:rsidTr="00893882">
        <w:trPr>
          <w:jc w:val="center"/>
        </w:trPr>
        <w:tc>
          <w:tcPr>
            <w:tcW w:type="dxa" w:w="3083"/>
            <w:shd w:color="auto" w:fill="auto" w:val="clear"/>
            <w:vAlign w:val="center"/>
          </w:tcPr>
          <w:p w:rsidP="00893882" w:rsidR="000218E6" w:rsidRDefault="000218E6"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平面向量加法的几何意义</w:t>
            </w:r>
          </w:p>
        </w:tc>
        <w:tc>
          <w:tcPr>
            <w:tcW w:type="dxa" w:w="3083"/>
            <w:shd w:color="auto" w:fill="auto" w:val="clear"/>
            <w:vAlign w:val="center"/>
          </w:tcPr>
          <w:p w:rsidP="00893882" w:rsidR="000218E6" w:rsidRDefault="000218E6"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理解向量加法的概念以及向量加法的几何意义</w:t>
            </w:r>
          </w:p>
        </w:tc>
        <w:tc>
          <w:tcPr>
            <w:tcW w:type="dxa" w:w="2450"/>
            <w:shd w:color="auto" w:fill="auto" w:val="clear"/>
            <w:vAlign w:val="center"/>
          </w:tcPr>
          <w:p w:rsidP="00893882" w:rsidR="000218E6" w:rsidRDefault="000218E6"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数学抽象、直观想象</w:t>
            </w:r>
          </w:p>
        </w:tc>
      </w:tr>
      <w:tr w:rsidR="000218E6" w:rsidRPr="00893882" w:rsidTr="00893882">
        <w:trPr>
          <w:jc w:val="center"/>
        </w:trPr>
        <w:tc>
          <w:tcPr>
            <w:tcW w:type="dxa" w:w="3083"/>
            <w:shd w:color="auto" w:fill="auto" w:val="clear"/>
            <w:vAlign w:val="center"/>
          </w:tcPr>
          <w:p w:rsidP="00893882" w:rsidR="000218E6" w:rsidRDefault="000218E6"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平行四边形法则</w:t>
            </w:r>
          </w:p>
          <w:p w:rsidP="00893882" w:rsidR="000218E6" w:rsidRDefault="000218E6"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和三角形法则</w:t>
            </w:r>
          </w:p>
        </w:tc>
        <w:tc>
          <w:tcPr>
            <w:tcW w:type="dxa" w:w="3083"/>
            <w:shd w:color="auto" w:fill="auto" w:val="clear"/>
            <w:vAlign w:val="center"/>
          </w:tcPr>
          <w:p w:rsidP="00893882" w:rsidR="000218E6" w:rsidRDefault="000218E6"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掌握向量加法的平行四边形法则和三角形法则，</w:t>
            </w:r>
          </w:p>
          <w:p w:rsidP="00893882" w:rsidR="000218E6" w:rsidRDefault="000218E6"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会用它们解决实际问题</w:t>
            </w:r>
          </w:p>
        </w:tc>
        <w:tc>
          <w:tcPr>
            <w:tcW w:type="dxa" w:w="2450"/>
            <w:shd w:color="auto" w:fill="auto" w:val="clear"/>
            <w:vAlign w:val="center"/>
          </w:tcPr>
          <w:p w:rsidP="00893882" w:rsidR="000218E6" w:rsidRDefault="000218E6"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数学抽象、直观想象</w:t>
            </w:r>
          </w:p>
        </w:tc>
      </w:tr>
      <w:tr w:rsidR="000218E6" w:rsidRPr="00893882" w:rsidTr="00893882">
        <w:trPr>
          <w:jc w:val="center"/>
        </w:trPr>
        <w:tc>
          <w:tcPr>
            <w:tcW w:type="dxa" w:w="3083"/>
            <w:shd w:color="auto" w:fill="auto" w:val="clear"/>
            <w:vAlign w:val="center"/>
          </w:tcPr>
          <w:p w:rsidP="00893882" w:rsidR="000218E6" w:rsidRDefault="000218E6"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平面向量加法的运算律</w:t>
            </w:r>
          </w:p>
        </w:tc>
        <w:tc>
          <w:tcPr>
            <w:tcW w:type="dxa" w:w="3083"/>
            <w:shd w:color="auto" w:fill="auto" w:val="clear"/>
            <w:vAlign w:val="center"/>
          </w:tcPr>
          <w:p w:rsidP="00893882" w:rsidR="000218E6" w:rsidRDefault="000218E6"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掌握向量加法的交换律和结合律，会用它们进行计算</w:t>
            </w:r>
          </w:p>
        </w:tc>
        <w:tc>
          <w:tcPr>
            <w:tcW w:type="dxa" w:w="2450"/>
            <w:shd w:color="auto" w:fill="auto" w:val="clear"/>
            <w:vAlign w:val="center"/>
          </w:tcPr>
          <w:p w:rsidP="00893882" w:rsidR="000218E6" w:rsidRDefault="000218E6"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数学抽象、数学运算</w:t>
            </w:r>
          </w:p>
        </w:tc>
      </w:tr>
    </w:tbl>
    <w:p w:rsidP="00893882" w:rsidR="00B466C1" w:rsidRDefault="00893882" w:rsidRPr="00893882">
      <w:pPr>
        <w:pStyle w:val="a3"/>
        <w:tabs>
          <w:tab w:pos="4536" w:val="left"/>
        </w:tabs>
        <w:snapToGrid w:val="0"/>
        <w:spacing w:line="440" w:lineRule="atLeast"/>
        <w:rPr>
          <w:rFonts w:ascii="Times New Roman" w:cs="Times New Roman" w:eastAsiaTheme="minorEastAsia" w:hAnsi="Times New Roman"/>
          <w:b/>
          <w:sz w:val="28"/>
          <w:szCs w:val="24"/>
        </w:rPr>
      </w:pPr>
      <w:r w:rsidRPr="00893882">
        <w:rPr>
          <w:rFonts w:ascii="Times New Roman" w:cs="Times New Roman" w:eastAsiaTheme="minorEastAsia" w:hAnsi="Times New Roman" w:hint="eastAsia"/>
          <w:b/>
          <w:sz w:val="28"/>
          <w:szCs w:val="24"/>
        </w:rPr>
        <w:t>【</w:t>
      </w:r>
      <w:r w:rsidR="00B466C1" w:rsidRPr="00893882">
        <w:rPr>
          <w:rFonts w:ascii="Times New Roman" w:cs="Times New Roman" w:eastAsiaTheme="minorEastAsia" w:hAnsi="Times New Roman"/>
          <w:b/>
          <w:sz w:val="28"/>
          <w:szCs w:val="24"/>
        </w:rPr>
        <w:t>教学过程</w:t>
      </w:r>
      <w:r w:rsidRPr="00893882">
        <w:rPr>
          <w:rFonts w:ascii="Times New Roman" w:cs="Times New Roman" w:eastAsiaTheme="minorEastAsia" w:hAnsi="Times New Roman" w:hint="eastAsia"/>
          <w:b/>
          <w:sz w:val="28"/>
          <w:szCs w:val="24"/>
        </w:rPr>
        <w:t>】</w:t>
      </w:r>
    </w:p>
    <w:p w:rsidP="00893882" w:rsidR="000218E6" w:rsidRDefault="00B466C1"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一、</w:t>
      </w:r>
      <w:r w:rsidR="000218E6" w:rsidRPr="00893882">
        <w:rPr>
          <w:rFonts w:ascii="Times New Roman" w:cs="Times New Roman" w:eastAsiaTheme="minorEastAsia" w:hAnsi="Times New Roman"/>
          <w:sz w:val="24"/>
          <w:szCs w:val="24"/>
        </w:rPr>
        <w:t>问题导</w:t>
      </w:r>
      <w:r w:rsidRPr="00893882">
        <w:rPr>
          <w:rFonts w:ascii="Times New Roman" w:cs="Times New Roman" w:eastAsiaTheme="minorEastAsia" w:hAnsi="Times New Roman"/>
          <w:sz w:val="24"/>
          <w:szCs w:val="24"/>
        </w:rPr>
        <w:t>入</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预习教材内容，思考以下问题：</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．在求两向量和的运算时，通常使用哪两个法则？</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．向量加法的运算律有哪两个？</w:t>
      </w:r>
    </w:p>
    <w:p w:rsidP="00893882" w:rsidR="00C76A7F" w:rsidRDefault="00C76A7F"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二、新知探究</w:t>
      </w:r>
    </w:p>
    <w:p w:rsidP="00893882" w:rsidR="000218E6" w:rsidRDefault="00EA0D58"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1</w:t>
      </w:r>
      <w:r>
        <w:rPr>
          <w:rFonts w:ascii="Times New Roman" w:cs="Times New Roman" w:eastAsiaTheme="minorEastAsia" w:hAnsi="Times New Roman" w:hint="eastAsia"/>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平面向量的加法及其几何意义</w:t>
      </w:r>
    </w:p>
    <w:p w:rsidP="00893882" w:rsidR="000218E6" w:rsidRDefault="00EA0D58">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1</w:t>
      </w:r>
      <w:r>
        <w:rPr>
          <w:rFonts w:ascii="Times New Roman" w:cs="Times New Roman" w:eastAsiaTheme="minorEastAsia" w:hAnsi="Times New Roman" w:hint="eastAsia"/>
          <w:noProof/>
          <w:sz w:val="24"/>
          <w:szCs w:val="24"/>
        </w:rPr>
        <w:t>：</w:t>
      </w:r>
      <w:r w:rsidR="000218E6" w:rsidRPr="00893882">
        <w:rPr>
          <w:rFonts w:ascii="Times New Roman" w:cs="Times New Roman" w:eastAsiaTheme="minorEastAsia" w:hAnsi="Times New Roman"/>
          <w:sz w:val="24"/>
          <w:szCs w:val="24"/>
        </w:rPr>
        <w:t>如图，已知向量</w:t>
      </w:r>
      <w:r w:rsidR="000218E6" w:rsidRPr="00893882">
        <w:rPr>
          <w:rFonts w:ascii="Times New Roman" w:cs="Times New Roman" w:eastAsiaTheme="minorEastAsia" w:hAnsi="Times New Roman"/>
          <w:b/>
          <w:i/>
          <w:sz w:val="24"/>
          <w:szCs w:val="24"/>
        </w:rPr>
        <w:t>a</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b</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c</w:t>
      </w:r>
      <w:r w:rsidR="000218E6" w:rsidRPr="00893882">
        <w:rPr>
          <w:rFonts w:ascii="Times New Roman" w:cs="Times New Roman" w:eastAsiaTheme="minorEastAsia" w:hAnsi="Times New Roman"/>
          <w:sz w:val="24"/>
          <w:szCs w:val="24"/>
        </w:rPr>
        <w:t>，求作和向量</w:t>
      </w:r>
      <w:r w:rsidR="000218E6" w:rsidRPr="00893882">
        <w:rPr>
          <w:rFonts w:ascii="Times New Roman" w:cs="Times New Roman" w:eastAsiaTheme="minorEastAsia" w:hAnsi="Times New Roman"/>
          <w:b/>
          <w:i/>
          <w:sz w:val="24"/>
          <w:szCs w:val="24"/>
        </w:rPr>
        <w:t>a</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b</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c</w:t>
      </w:r>
      <w:r>
        <w:rPr>
          <w:rFonts w:ascii="Times New Roman" w:cs="Times New Roman" w:eastAsiaTheme="minorEastAsia" w:hAnsi="Times New Roman"/>
          <w:sz w:val="24"/>
          <w:szCs w:val="24"/>
        </w:rPr>
        <w:t>．</w:t>
      </w:r>
    </w:p>
    <w:p w:rsidP="009D2292" w:rsidR="009D2292" w:rsidRDefault="009D2292" w:rsidRPr="009D2292">
      <w:pPr>
        <w:pStyle w:val="a3"/>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drawing>
          <wp:inline distB="0" distL="0" distR="0" distT="0" wp14:anchorId="4C735889">
            <wp:extent cx="591185" cy="664210"/>
            <wp:effectExtent b="2540" l="0" r="0"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664210"/>
                    </a:xfrm>
                    <a:prstGeom prst="rect">
                      <a:avLst/>
                    </a:prstGeom>
                    <a:noFill/>
                  </pic:spPr>
                </pic:pic>
              </a:graphicData>
            </a:graphic>
          </wp:inline>
        </w:drawing>
      </w:r>
    </w:p>
    <w:p w:rsidP="00893882" w:rsidR="000218E6" w:rsidRDefault="00EA0D58"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0218E6" w:rsidRPr="00893882">
        <w:rPr>
          <w:rFonts w:ascii="Times New Roman" w:cs="Times New Roman" w:eastAsiaTheme="minorEastAsia" w:hAnsi="Times New Roman"/>
          <w:sz w:val="24"/>
          <w:szCs w:val="24"/>
        </w:rPr>
        <w:t>法</w:t>
      </w:r>
      <w:proofErr w:type="gramStart"/>
      <w:r w:rsidR="000218E6" w:rsidRPr="00893882">
        <w:rPr>
          <w:rFonts w:ascii="Times New Roman" w:cs="Times New Roman" w:eastAsiaTheme="minorEastAsia" w:hAnsi="Times New Roman"/>
          <w:sz w:val="24"/>
          <w:szCs w:val="24"/>
        </w:rPr>
        <w:t>一</w:t>
      </w:r>
      <w:proofErr w:type="gramEnd"/>
      <w:r w:rsidR="000218E6" w:rsidRPr="00893882">
        <w:rPr>
          <w:rFonts w:ascii="Times New Roman" w:cs="Times New Roman" w:eastAsiaTheme="minorEastAsia" w:hAnsi="Times New Roman"/>
          <w:sz w:val="24"/>
          <w:szCs w:val="24"/>
        </w:rPr>
        <w:t>：可先作</w:t>
      </w:r>
      <w:r w:rsidR="000218E6" w:rsidRPr="00893882">
        <w:rPr>
          <w:rFonts w:ascii="Times New Roman" w:cs="Times New Roman" w:eastAsiaTheme="minorEastAsia" w:hAnsi="Times New Roman"/>
          <w:b/>
          <w:i/>
          <w:sz w:val="24"/>
          <w:szCs w:val="24"/>
        </w:rPr>
        <w:t>a</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c</w:t>
      </w:r>
      <w:r w:rsidR="000218E6" w:rsidRPr="00893882">
        <w:rPr>
          <w:rFonts w:ascii="Times New Roman" w:cs="Times New Roman" w:eastAsiaTheme="minorEastAsia" w:hAnsi="Times New Roman"/>
          <w:sz w:val="24"/>
          <w:szCs w:val="24"/>
        </w:rPr>
        <w:t>，再作</w:t>
      </w:r>
      <w:r w:rsidR="009D229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a</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c</w:t>
      </w:r>
      <w:r w:rsidR="009D229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b</w:t>
      </w:r>
      <w:r w:rsidR="000218E6" w:rsidRPr="00893882">
        <w:rPr>
          <w:rFonts w:ascii="Times New Roman" w:cs="Times New Roman" w:eastAsiaTheme="minorEastAsia" w:hAnsi="Times New Roman"/>
          <w:sz w:val="24"/>
          <w:szCs w:val="24"/>
        </w:rPr>
        <w:t>，即</w:t>
      </w:r>
      <w:r w:rsidR="000218E6" w:rsidRPr="00893882">
        <w:rPr>
          <w:rFonts w:ascii="Times New Roman" w:cs="Times New Roman" w:eastAsiaTheme="minorEastAsia" w:hAnsi="Times New Roman"/>
          <w:b/>
          <w:i/>
          <w:sz w:val="24"/>
          <w:szCs w:val="24"/>
        </w:rPr>
        <w:t>a</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b</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c</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如图，首先在平面内任取一点</w:t>
      </w:r>
      <w:r w:rsidR="000218E6" w:rsidRPr="00893882">
        <w:rPr>
          <w:rFonts w:ascii="Times New Roman" w:cs="Times New Roman" w:eastAsiaTheme="minorEastAsia" w:hAnsi="Times New Roman"/>
          <w:i/>
          <w:sz w:val="24"/>
          <w:szCs w:val="24"/>
        </w:rPr>
        <w:t>O</w:t>
      </w:r>
      <w:r w:rsidR="000218E6" w:rsidRPr="00893882">
        <w:rPr>
          <w:rFonts w:ascii="Times New Roman" w:cs="Times New Roman" w:eastAsiaTheme="minorEastAsia" w:hAnsi="Times New Roman"/>
          <w:sz w:val="24"/>
          <w:szCs w:val="24"/>
        </w:rPr>
        <w:t>，作向量</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OA,</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a</w:t>
      </w:r>
      <w:r w:rsidR="000218E6" w:rsidRPr="00893882">
        <w:rPr>
          <w:rFonts w:ascii="Times New Roman" w:cs="Times New Roman" w:eastAsiaTheme="minorEastAsia" w:hAnsi="Times New Roman"/>
          <w:sz w:val="24"/>
          <w:szCs w:val="24"/>
        </w:rPr>
        <w:t>，接着作向量</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c</w:t>
      </w:r>
      <w:r w:rsidR="000218E6" w:rsidRPr="0089388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则得向量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，然后作向量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为所求．</w:t>
      </w:r>
    </w:p>
    <w:p w:rsidP="009D2292" w:rsidR="000218E6" w:rsidRDefault="009D2292"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drawing>
          <wp:inline distB="0" distL="0" distR="0" distT="0" wp14:anchorId="6E755382">
            <wp:extent cx="694690" cy="829310"/>
            <wp:effectExtent b="8890" l="0" r="0" t="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829310"/>
                    </a:xfrm>
                    <a:prstGeom prst="rect">
                      <a:avLst/>
                    </a:prstGeom>
                    <a:noFill/>
                  </pic:spPr>
                </pic:pic>
              </a:graphicData>
            </a:graphic>
          </wp:inline>
        </w:drawing>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法二：三个向量</w:t>
      </w:r>
      <w:proofErr w:type="gramStart"/>
      <w:r w:rsidRPr="00893882">
        <w:rPr>
          <w:rFonts w:ascii="Times New Roman" w:cs="Times New Roman" w:eastAsiaTheme="minorEastAsia" w:hAnsi="Times New Roman"/>
          <w:sz w:val="24"/>
          <w:szCs w:val="24"/>
        </w:rPr>
        <w:t>不</w:t>
      </w:r>
      <w:proofErr w:type="gramEnd"/>
      <w:r w:rsidRPr="00893882">
        <w:rPr>
          <w:rFonts w:ascii="Times New Roman" w:cs="Times New Roman" w:eastAsiaTheme="minorEastAsia" w:hAnsi="Times New Roman"/>
          <w:sz w:val="24"/>
          <w:szCs w:val="24"/>
        </w:rPr>
        <w:t>共线，用平行四边形法则</w:t>
      </w:r>
      <w:proofErr w:type="gramStart"/>
      <w:r w:rsidRPr="00893882">
        <w:rPr>
          <w:rFonts w:ascii="Times New Roman" w:cs="Times New Roman" w:eastAsiaTheme="minorEastAsia" w:hAnsi="Times New Roman"/>
          <w:sz w:val="24"/>
          <w:szCs w:val="24"/>
        </w:rPr>
        <w:t>来作</w:t>
      </w:r>
      <w:proofErr w:type="gramEnd"/>
      <w:r w:rsidRPr="00893882">
        <w:rPr>
          <w:rFonts w:ascii="Times New Roman" w:cs="Times New Roman" w:eastAsiaTheme="minorEastAsia" w:hAnsi="Times New Roman"/>
          <w:sz w:val="24"/>
          <w:szCs w:val="24"/>
        </w:rPr>
        <w:t>．如图，</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在平面内任取一点</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lastRenderedPageBreak/>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作平行四边形</w:t>
      </w:r>
      <w:r w:rsidR="000218E6" w:rsidRPr="00893882">
        <w:rPr>
          <w:rFonts w:ascii="Times New Roman" w:cs="Times New Roman" w:eastAsiaTheme="minorEastAsia" w:hAnsi="Times New Roman"/>
          <w:i/>
          <w:sz w:val="24"/>
          <w:szCs w:val="24"/>
        </w:rPr>
        <w:t>AOBC</w:t>
      </w:r>
      <w:r w:rsidR="000218E6" w:rsidRPr="00893882">
        <w:rPr>
          <w:rFonts w:ascii="Times New Roman" w:cs="Times New Roman" w:eastAsiaTheme="minorEastAsia" w:hAnsi="Times New Roman"/>
          <w:sz w:val="24"/>
          <w:szCs w:val="24"/>
        </w:rPr>
        <w:t>，则</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a</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b</w:t>
      </w:r>
      <w:r w:rsidR="000218E6" w:rsidRPr="00893882">
        <w:rPr>
          <w:rFonts w:ascii="Times New Roman" w:cs="Times New Roman" w:eastAsiaTheme="minorEastAsia" w:hAnsi="Times New Roman"/>
          <w:sz w:val="24"/>
          <w:szCs w:val="24"/>
        </w:rPr>
        <w:t>；</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再作向量</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OD,</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b/>
          <w:i/>
          <w:sz w:val="24"/>
          <w:szCs w:val="24"/>
        </w:rPr>
        <w:t>c</w:t>
      </w:r>
      <w:r w:rsidR="000218E6" w:rsidRPr="00893882">
        <w:rPr>
          <w:rFonts w:ascii="Times New Roman" w:cs="Times New Roman" w:eastAsiaTheme="minorEastAsia" w:hAnsi="Times New Roman"/>
          <w:sz w:val="24"/>
          <w:szCs w:val="24"/>
        </w:rPr>
        <w:t>；</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4</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作平行四边形</w:t>
      </w:r>
      <w:r w:rsidR="000218E6" w:rsidRPr="00893882">
        <w:rPr>
          <w:rFonts w:ascii="Times New Roman" w:cs="Times New Roman" w:eastAsiaTheme="minorEastAsia" w:hAnsi="Times New Roman"/>
          <w:i/>
          <w:sz w:val="24"/>
          <w:szCs w:val="24"/>
        </w:rPr>
        <w:t>CODE</w:t>
      </w:r>
      <w:r w:rsidR="000218E6" w:rsidRPr="0089388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OE,</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OE,</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即为所求．</w:t>
      </w:r>
    </w:p>
    <w:p w:rsidP="00893882" w:rsidR="000218E6" w:rsidRDefault="000218E6"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819150" cy="990600"/>
            <wp:effectExtent b="0" l="0" r="0" t="0"/>
            <wp:docPr descr="PC20"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20" id="0" name="图片 24"/>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819150" cy="990600"/>
                    </a:xfrm>
                    <a:prstGeom prst="rect">
                      <a:avLst/>
                    </a:prstGeom>
                    <a:noFill/>
                    <a:ln>
                      <a:noFill/>
                    </a:ln>
                  </pic:spPr>
                </pic:pic>
              </a:graphicData>
            </a:graphic>
          </wp:inline>
        </w:drawing>
      </w:r>
    </w:p>
    <w:p w:rsidP="00893882" w:rsidR="000218E6" w:rsidRDefault="009D2292" w:rsidRPr="009D229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sidRPr="009D2292">
        <w:rPr>
          <w:rFonts w:ascii="Times New Roman" w:cs="Times New Roman" w:eastAsiaTheme="minorEastAsia" w:hAnsi="Times New Roman"/>
          <w:sz w:val="24"/>
          <w:szCs w:val="24"/>
        </w:rPr>
        <w:t>规律方法</w:t>
      </w:r>
      <w:r w:rsidRPr="009D2292">
        <w:rPr>
          <w:rFonts w:ascii="Times New Roman" w:cs="Times New Roman" w:eastAsiaTheme="minorEastAsia" w:hAnsi="Times New Roman" w:hint="eastAsia"/>
          <w:sz w:val="24"/>
          <w:szCs w:val="24"/>
        </w:rPr>
        <w:t>：</w:t>
      </w:r>
      <w:r w:rsidR="000218E6" w:rsidRPr="009D2292">
        <w:rPr>
          <w:rFonts w:ascii="Times New Roman" w:cs="Times New Roman" w:eastAsiaTheme="minorEastAsia" w:hAnsi="Times New Roman"/>
          <w:sz w:val="24"/>
          <w:szCs w:val="24"/>
        </w:rPr>
        <w:fldChar w:fldCharType="begin"/>
      </w:r>
      <w:r w:rsidR="000218E6" w:rsidRPr="009D2292">
        <w:rPr>
          <w:rFonts w:ascii="Times New Roman" w:cs="Times New Roman" w:eastAsiaTheme="minorEastAsia" w:hAnsi="Times New Roman"/>
          <w:sz w:val="24"/>
          <w:szCs w:val="24"/>
        </w:rPr>
        <w:instrText>eq \a\vs4\al()</w:instrText>
      </w:r>
      <w:r w:rsidR="000218E6" w:rsidRPr="009D2292">
        <w:rPr>
          <w:rFonts w:ascii="Times New Roman" w:cs="Times New Roman" w:eastAsiaTheme="minorEastAsia" w:hAnsi="Times New Roman"/>
          <w:sz w:val="24"/>
          <w:szCs w:val="24"/>
        </w:rPr>
        <w:fldChar w:fldCharType="end"/>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应用三角形法则求向量和的基本步骤</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①</w:t>
      </w:r>
      <w:r w:rsidRPr="00893882">
        <w:rPr>
          <w:rFonts w:ascii="Times New Roman" w:cs="Times New Roman" w:eastAsiaTheme="minorEastAsia" w:hAnsi="Times New Roman"/>
          <w:sz w:val="24"/>
          <w:szCs w:val="24"/>
        </w:rPr>
        <w:t>平移向量使</w:t>
      </w:r>
      <w:r w:rsidRPr="009D2292">
        <w:rPr>
          <w:rFonts w:asciiTheme="minorEastAsia" w:cs="Times New Roman" w:eastAsiaTheme="minorEastAsia" w:hAnsiTheme="minorEastAsia"/>
          <w:sz w:val="24"/>
          <w:szCs w:val="24"/>
        </w:rPr>
        <w:t>之“首尾相接”，</w:t>
      </w:r>
      <w:r w:rsidRPr="00893882">
        <w:rPr>
          <w:rFonts w:ascii="Times New Roman" w:cs="Times New Roman" w:eastAsiaTheme="minorEastAsia" w:hAnsi="Times New Roman"/>
          <w:sz w:val="24"/>
          <w:szCs w:val="24"/>
        </w:rPr>
        <w:t>即第一个向量的终点与第二个向量的起点重合；</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②</w:t>
      </w:r>
      <w:r w:rsidRPr="00893882">
        <w:rPr>
          <w:rFonts w:ascii="Times New Roman" w:cs="Times New Roman" w:eastAsiaTheme="minorEastAsia" w:hAnsi="Times New Roman"/>
          <w:sz w:val="24"/>
          <w:szCs w:val="24"/>
        </w:rPr>
        <w:t>以第一个向量的起点为起点，并以第二个向量的终点为终点的向量，即为两个向量的和．</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应用平行四边形法则求向量和的基本步骤</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①</w:t>
      </w:r>
      <w:r w:rsidRPr="00893882">
        <w:rPr>
          <w:rFonts w:ascii="Times New Roman" w:cs="Times New Roman" w:eastAsiaTheme="minorEastAsia" w:hAnsi="Times New Roman"/>
          <w:sz w:val="24"/>
          <w:szCs w:val="24"/>
        </w:rPr>
        <w:t>平移两个</w:t>
      </w:r>
      <w:proofErr w:type="gramStart"/>
      <w:r w:rsidRPr="00893882">
        <w:rPr>
          <w:rFonts w:ascii="Times New Roman" w:cs="Times New Roman" w:eastAsiaTheme="minorEastAsia" w:hAnsi="Times New Roman"/>
          <w:sz w:val="24"/>
          <w:szCs w:val="24"/>
        </w:rPr>
        <w:t>不</w:t>
      </w:r>
      <w:proofErr w:type="gramEnd"/>
      <w:r w:rsidRPr="00893882">
        <w:rPr>
          <w:rFonts w:ascii="Times New Roman" w:cs="Times New Roman" w:eastAsiaTheme="minorEastAsia" w:hAnsi="Times New Roman"/>
          <w:sz w:val="24"/>
          <w:szCs w:val="24"/>
        </w:rPr>
        <w:t>共线的向量使之共起点；</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②</w:t>
      </w:r>
      <w:r w:rsidRPr="00893882">
        <w:rPr>
          <w:rFonts w:ascii="Times New Roman" w:cs="Times New Roman" w:eastAsiaTheme="minorEastAsia" w:hAnsi="Times New Roman"/>
          <w:sz w:val="24"/>
          <w:szCs w:val="24"/>
        </w:rPr>
        <w:t>以这两个已知向量为邻边作平行四边形；</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③</w:t>
      </w:r>
      <w:r w:rsidR="009D2292">
        <w:rPr>
          <w:rFonts w:ascii="Times New Roman" w:cs="Times New Roman" w:eastAsiaTheme="minorEastAsia" w:hAnsi="Times New Roman"/>
          <w:sz w:val="24"/>
          <w:szCs w:val="24"/>
        </w:rPr>
        <w:t>平行四边形中，与两向量共起点的对角线表示的向量为两个向量的和．</w:t>
      </w:r>
    </w:p>
    <w:p w:rsidP="00893882" w:rsidR="000218E6" w:rsidRDefault="003F01C5"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2</w:t>
      </w:r>
      <w:r>
        <w:rPr>
          <w:rFonts w:ascii="Times New Roman" w:cs="Times New Roman" w:eastAsiaTheme="minorEastAsia" w:hAnsi="Times New Roman" w:hint="eastAsia"/>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平面向量的加法运算</w:t>
      </w:r>
    </w:p>
    <w:p w:rsidP="00893882" w:rsidR="000218E6" w:rsidRDefault="003F01C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2</w:t>
      </w:r>
      <w:r>
        <w:rPr>
          <w:rFonts w:ascii="Times New Roman" w:cs="Times New Roman" w:eastAsiaTheme="minorEastAsia" w:hAnsi="Times New Roman" w:hint="eastAsia"/>
          <w:sz w:val="24"/>
          <w:szCs w:val="24"/>
        </w:rPr>
        <w:t>：</w:t>
      </w:r>
      <w:r w:rsidR="000218E6" w:rsidRPr="00893882">
        <w:rPr>
          <w:rFonts w:ascii="Times New Roman" w:cs="Times New Roman" w:eastAsiaTheme="minorEastAsia" w:hAnsi="Times New Roman"/>
          <w:sz w:val="24"/>
          <w:szCs w:val="24"/>
        </w:rPr>
        <w:t>化简：</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DB,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CD,</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DF,</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CD,</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FA,</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0218E6" w:rsidRDefault="003F01C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DB,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CD,</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r w:rsidR="00EA0D58">
        <w:rPr>
          <w:rFonts w:ascii="Times New Roman" w:cs="Times New Roman" w:eastAsiaTheme="minorEastAsia" w:hAnsi="Times New Roman"/>
          <w:sz w:val="24"/>
          <w:szCs w:val="24"/>
        </w:rPr>
        <w:t>．</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DF</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CD</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FA</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r w:rsidR="00EA0D58">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lastRenderedPageBreak/>
        <w:fldChar w:fldCharType="begin"/>
      </w:r>
      <w:r w:rsidRPr="00893882">
        <w:rPr>
          <w:rFonts w:ascii="Times New Roman" w:cs="Times New Roman" w:eastAsiaTheme="minorEastAsia" w:hAnsi="Times New Roman"/>
          <w:sz w:val="24"/>
          <w:szCs w:val="24"/>
        </w:rPr>
        <w:instrText>eq \a\vs4\al()</w:instrText>
      </w:r>
      <w:r w:rsidRPr="00893882">
        <w:rPr>
          <w:rFonts w:ascii="Times New Roman" w:cs="Times New Roman" w:eastAsiaTheme="minorEastAsia" w:hAnsi="Times New Roman"/>
          <w:sz w:val="24"/>
          <w:szCs w:val="24"/>
        </w:rPr>
        <w:fldChar w:fldCharType="end"/>
      </w:r>
      <w:r w:rsidR="003F01C5">
        <w:rPr>
          <w:rFonts w:ascii="Times New Roman" w:cs="Times New Roman" w:eastAsiaTheme="minorEastAsia" w:hAnsi="Times New Roman"/>
          <w:sz w:val="24"/>
          <w:szCs w:val="24"/>
        </w:rPr>
        <w:t>规律方法</w:t>
      </w:r>
      <w:r w:rsidR="003F01C5">
        <w:rPr>
          <w:rFonts w:ascii="Times New Roman" w:cs="Times New Roman" w:eastAsiaTheme="minorEastAsia" w:hAnsi="Times New Roman" w:hint="eastAsia"/>
          <w:sz w:val="24"/>
          <w:szCs w:val="24"/>
        </w:rPr>
        <w:t>：</w:t>
      </w:r>
    </w:p>
    <w:p w:rsidP="00893882" w:rsidR="000218E6" w:rsidRDefault="000218E6"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向量加法运算中化简的两种方法</w:t>
      </w:r>
    </w:p>
    <w:p w:rsidP="00893882" w:rsidR="000218E6" w:rsidRDefault="009D2292" w:rsidRPr="003F01C5">
      <w:pPr>
        <w:pStyle w:val="a3"/>
        <w:tabs>
          <w:tab w:pos="4536" w:val="left"/>
        </w:tabs>
        <w:snapToGrid w:val="0"/>
        <w:spacing w:line="440" w:lineRule="atLeast"/>
        <w:ind w:firstLine="480" w:firstLineChars="200"/>
        <w:rPr>
          <w:rFonts w:asciiTheme="minorEastAsia" w:cs="Times New Roman" w:eastAsiaTheme="minorEastAsia" w:hAnsiTheme="minorEastAsia"/>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代数法：借助向量加法的交换律和结合律，将向量转化</w:t>
      </w:r>
      <w:r w:rsidR="000218E6" w:rsidRPr="003F01C5">
        <w:rPr>
          <w:rFonts w:asciiTheme="minorEastAsia" w:cs="Times New Roman" w:eastAsiaTheme="minorEastAsia" w:hAnsiTheme="minorEastAsia"/>
          <w:sz w:val="24"/>
          <w:szCs w:val="24"/>
        </w:rPr>
        <w:t>为“首尾相接”，向量的和</w:t>
      </w:r>
      <w:proofErr w:type="gramStart"/>
      <w:r w:rsidR="000218E6" w:rsidRPr="003F01C5">
        <w:rPr>
          <w:rFonts w:asciiTheme="minorEastAsia" w:cs="Times New Roman" w:eastAsiaTheme="minorEastAsia" w:hAnsiTheme="minorEastAsia"/>
          <w:sz w:val="24"/>
          <w:szCs w:val="24"/>
        </w:rPr>
        <w:t>即</w:t>
      </w:r>
      <w:proofErr w:type="gramEnd"/>
      <w:r w:rsidR="000218E6" w:rsidRPr="003F01C5">
        <w:rPr>
          <w:rFonts w:asciiTheme="minorEastAsia" w:cs="Times New Roman" w:eastAsiaTheme="minorEastAsia" w:hAnsiTheme="minorEastAsia"/>
          <w:sz w:val="24"/>
          <w:szCs w:val="24"/>
        </w:rPr>
        <w:t>为第一个向量的起点指向最后一个向量终点的向量．</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3F01C5">
        <w:rPr>
          <w:rFonts w:ascii="Times New Roman" w:cs="Times New Roman" w:eastAsiaTheme="minorEastAsia" w:hAnsi="Times New Roman"/>
          <w:sz w:val="24"/>
          <w:szCs w:val="24"/>
        </w:rPr>
        <w:t>几何法：通过作图，根据三角形法则或平行四边形法则化简．</w:t>
      </w:r>
    </w:p>
    <w:p w:rsidP="00893882" w:rsidR="000218E6" w:rsidRDefault="003F01C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3</w:t>
      </w:r>
      <w:r>
        <w:rPr>
          <w:rFonts w:ascii="Times New Roman" w:cs="Times New Roman" w:eastAsiaTheme="minorEastAsia" w:hAnsi="Times New Roman" w:hint="eastAsia"/>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向量加法的实际应用</w:t>
      </w:r>
    </w:p>
    <w:p w:rsidP="00893882" w:rsidR="000218E6" w:rsidRDefault="003F01C5">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3</w:t>
      </w:r>
      <w:r>
        <w:rPr>
          <w:rFonts w:ascii="Times New Roman" w:cs="Times New Roman" w:eastAsiaTheme="minorEastAsia" w:hAnsi="Times New Roman" w:hint="eastAsia"/>
          <w:sz w:val="24"/>
          <w:szCs w:val="24"/>
        </w:rPr>
        <w:t>：</w:t>
      </w:r>
      <w:r w:rsidR="000218E6" w:rsidRPr="00893882">
        <w:rPr>
          <w:rFonts w:ascii="Times New Roman" w:cs="Times New Roman" w:eastAsiaTheme="minorEastAsia" w:hAnsi="Times New Roman"/>
          <w:sz w:val="24"/>
          <w:szCs w:val="24"/>
        </w:rPr>
        <w:t>某人在静水中游泳，速度为</w:t>
      </w:r>
      <w:r w:rsidR="000218E6" w:rsidRPr="00893882">
        <w:rPr>
          <w:rFonts w:ascii="Times New Roman" w:cs="Times New Roman" w:eastAsiaTheme="minorEastAsia" w:hAnsi="Times New Roman"/>
          <w:sz w:val="24"/>
          <w:szCs w:val="24"/>
        </w:rPr>
        <w:t>4</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r</w:instrText>
      </w:r>
      <w:r w:rsidR="000218E6" w:rsidRPr="00893882">
        <w:rPr>
          <w:rFonts w:ascii="Times New Roman" w:cs="Times New Roman" w:eastAsiaTheme="minorEastAsia" w:hAnsi="Times New Roman"/>
          <w:sz w:val="24"/>
          <w:szCs w:val="24"/>
        </w:rPr>
        <w:instrText>(3)</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千米</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小时，他在水流速度为</w:t>
      </w:r>
      <w:r w:rsidR="000218E6" w:rsidRPr="00893882">
        <w:rPr>
          <w:rFonts w:ascii="Times New Roman" w:cs="Times New Roman" w:eastAsiaTheme="minorEastAsia" w:hAnsi="Times New Roman"/>
          <w:sz w:val="24"/>
          <w:szCs w:val="24"/>
        </w:rPr>
        <w:t>4</w:t>
      </w:r>
      <w:r w:rsidR="000218E6" w:rsidRPr="00893882">
        <w:rPr>
          <w:rFonts w:ascii="Times New Roman" w:cs="Times New Roman" w:eastAsiaTheme="minorEastAsia" w:hAnsi="Times New Roman"/>
          <w:sz w:val="24"/>
          <w:szCs w:val="24"/>
        </w:rPr>
        <w:t>千米</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小时的河中游泳．若他垂直游向河对岸，则他</w:t>
      </w:r>
      <w:proofErr w:type="gramStart"/>
      <w:r w:rsidR="000218E6" w:rsidRPr="00893882">
        <w:rPr>
          <w:rFonts w:ascii="Times New Roman" w:cs="Times New Roman" w:eastAsiaTheme="minorEastAsia" w:hAnsi="Times New Roman"/>
          <w:sz w:val="24"/>
          <w:szCs w:val="24"/>
        </w:rPr>
        <w:t>实际沿什么</w:t>
      </w:r>
      <w:proofErr w:type="gramEnd"/>
      <w:r w:rsidR="000218E6" w:rsidRPr="00893882">
        <w:rPr>
          <w:rFonts w:ascii="Times New Roman" w:cs="Times New Roman" w:eastAsiaTheme="minorEastAsia" w:hAnsi="Times New Roman"/>
          <w:sz w:val="24"/>
          <w:szCs w:val="24"/>
        </w:rPr>
        <w:t>方向前进？实际前进的速度大小为多少？</w:t>
      </w:r>
    </w:p>
    <w:p w:rsidP="00086FA0" w:rsidR="00086FA0" w:rsidRDefault="00086FA0" w:rsidRPr="00893882">
      <w:pPr>
        <w:pStyle w:val="a3"/>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drawing>
          <wp:inline distB="0" distL="0" distR="0" distT="0" wp14:anchorId="4CEA4BB0">
            <wp:extent cx="756285" cy="1103630"/>
            <wp:effectExtent b="1270" l="0" r="5715" t="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285" cy="1103630"/>
                    </a:xfrm>
                    <a:prstGeom prst="rect">
                      <a:avLst/>
                    </a:prstGeom>
                    <a:noFill/>
                  </pic:spPr>
                </pic:pic>
              </a:graphicData>
            </a:graphic>
          </wp:inline>
        </w:drawing>
      </w:r>
    </w:p>
    <w:p w:rsidP="00893882" w:rsidR="000218E6" w:rsidRDefault="003F01C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0218E6" w:rsidRPr="00893882">
        <w:rPr>
          <w:rFonts w:ascii="Times New Roman" w:cs="Times New Roman" w:eastAsiaTheme="minorEastAsia" w:hAnsi="Times New Roman"/>
          <w:sz w:val="24"/>
          <w:szCs w:val="24"/>
        </w:rPr>
        <w:t>如图，设此人游泳的速度为</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，水流的速度为</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OA</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，以</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OA</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为邻边作</w:t>
      </w:r>
      <w:r w:rsidR="000218E6" w:rsidRPr="00893882">
        <w:rPr>
          <w:rFonts w:ascii="MS Mincho" w:cs="MS Mincho" w:eastAsia="MS Mincho" w:hAnsi="MS Mincho" w:hint="eastAsia"/>
          <w:sz w:val="24"/>
          <w:szCs w:val="24"/>
        </w:rPr>
        <w:t>▱</w:t>
      </w:r>
      <w:r w:rsidR="000218E6" w:rsidRPr="00893882">
        <w:rPr>
          <w:rFonts w:ascii="Times New Roman" w:cs="Times New Roman" w:eastAsiaTheme="minorEastAsia" w:hAnsi="Times New Roman"/>
          <w:i/>
          <w:sz w:val="24"/>
          <w:szCs w:val="24"/>
        </w:rPr>
        <w:t>OACB</w:t>
      </w:r>
      <w:r w:rsidR="000218E6" w:rsidRPr="00893882">
        <w:rPr>
          <w:rFonts w:ascii="Times New Roman" w:cs="Times New Roman" w:eastAsiaTheme="minorEastAsia" w:hAnsi="Times New Roman"/>
          <w:sz w:val="24"/>
          <w:szCs w:val="24"/>
        </w:rPr>
        <w:t>，则此人的实际速度为</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OA</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OB</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fldChar w:fldCharType="begin"/>
      </w:r>
      <w:r w:rsidR="000218E6" w:rsidRPr="00893882">
        <w:rPr>
          <w:rFonts w:ascii="Times New Roman" w:cs="Times New Roman" w:eastAsiaTheme="minorEastAsia" w:hAnsi="Times New Roman"/>
          <w:i/>
          <w:sz w:val="24"/>
          <w:szCs w:val="24"/>
        </w:rPr>
        <w:instrText>eq</w:instrText>
      </w:r>
      <w:r w:rsidR="000218E6" w:rsidRPr="00893882">
        <w:rPr>
          <w:rFonts w:ascii="Times New Roman" w:cs="Times New Roman" w:eastAsiaTheme="minorEastAsia" w:hAnsi="Times New Roman"/>
          <w:sz w:val="24"/>
          <w:szCs w:val="24"/>
        </w:rPr>
        <w:instrText xml:space="preserve"> \</w:instrText>
      </w:r>
      <w:r w:rsidR="000218E6" w:rsidRPr="00893882">
        <w:rPr>
          <w:rFonts w:ascii="Times New Roman" w:cs="Times New Roman" w:eastAsiaTheme="minorEastAsia" w:hAnsi="Times New Roman"/>
          <w:i/>
          <w:sz w:val="24"/>
          <w:szCs w:val="24"/>
        </w:rPr>
        <w:instrText>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OC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sz w:val="24"/>
          <w:szCs w:val="24"/>
        </w:rPr>
        <w:fldChar w:fldCharType="end"/>
      </w:r>
      <w:r w:rsidR="00EA0D58">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由勾股定理知</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sz w:val="24"/>
          <w:szCs w:val="24"/>
        </w:rPr>
        <w:t>，且在</w:t>
      </w:r>
      <w:r w:rsidRPr="00893882">
        <w:rPr>
          <w:rFonts w:ascii="Times New Roman" w:cs="Times New Roman" w:eastAsiaTheme="minorEastAsia" w:hAnsi="Times New Roman"/>
          <w:i/>
          <w:sz w:val="24"/>
          <w:szCs w:val="24"/>
        </w:rPr>
        <w:t>Rt</w:t>
      </w:r>
      <w:r w:rsidRPr="00893882">
        <w:rPr>
          <w:rFonts w:ascii="Cambria Math" w:cs="Cambria Math" w:eastAsiaTheme="minorEastAsia" w:hAnsi="Cambria Math"/>
          <w:sz w:val="24"/>
          <w:szCs w:val="24"/>
        </w:rPr>
        <w:t>△</w:t>
      </w:r>
      <w:r w:rsidRPr="00893882">
        <w:rPr>
          <w:rFonts w:ascii="Times New Roman" w:cs="Times New Roman" w:eastAsiaTheme="minorEastAsia" w:hAnsi="Times New Roman"/>
          <w:i/>
          <w:sz w:val="24"/>
          <w:szCs w:val="24"/>
        </w:rPr>
        <w:t>ACO</w:t>
      </w:r>
      <w:r w:rsidRPr="00893882">
        <w:rPr>
          <w:rFonts w:ascii="Times New Roman" w:cs="Times New Roman" w:eastAsiaTheme="minorEastAsia" w:hAnsi="Times New Roman"/>
          <w:sz w:val="24"/>
          <w:szCs w:val="24"/>
        </w:rPr>
        <w:t>中，</w:t>
      </w:r>
      <w:r w:rsidRPr="00893882">
        <w:rPr>
          <w:rFonts w:cs="宋体" w:hAnsi="宋体" w:hint="eastAsia"/>
          <w:sz w:val="24"/>
          <w:szCs w:val="24"/>
        </w:rPr>
        <w:t>∠</w:t>
      </w:r>
      <w:r w:rsidRPr="00893882">
        <w:rPr>
          <w:rFonts w:ascii="Times New Roman" w:cs="Times New Roman" w:eastAsiaTheme="minorEastAsia" w:hAnsi="Times New Roman"/>
          <w:i/>
          <w:sz w:val="24"/>
          <w:szCs w:val="24"/>
        </w:rPr>
        <w:t>COA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60°</w:t>
      </w:r>
      <w:r w:rsidRPr="00893882">
        <w:rPr>
          <w:rFonts w:ascii="Times New Roman" w:cs="Times New Roman" w:eastAsiaTheme="minorEastAsia" w:hAnsi="Times New Roman"/>
          <w:sz w:val="24"/>
          <w:szCs w:val="24"/>
        </w:rPr>
        <w:t>，故此人沿与河岸成</w:t>
      </w:r>
      <w:r w:rsidRPr="00893882">
        <w:rPr>
          <w:rFonts w:ascii="Times New Roman" w:cs="Times New Roman" w:eastAsiaTheme="minorEastAsia" w:hAnsi="Times New Roman"/>
          <w:sz w:val="24"/>
          <w:szCs w:val="24"/>
        </w:rPr>
        <w:t>60°</w:t>
      </w:r>
      <w:r w:rsidRPr="00893882">
        <w:rPr>
          <w:rFonts w:ascii="Times New Roman" w:cs="Times New Roman" w:eastAsiaTheme="minorEastAsia" w:hAnsi="Times New Roman"/>
          <w:sz w:val="24"/>
          <w:szCs w:val="24"/>
        </w:rPr>
        <w:t>的夹角顺着水流的方向前进，速度大小为</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sz w:val="24"/>
          <w:szCs w:val="24"/>
        </w:rPr>
        <w:t>千米</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小时．</w:t>
      </w:r>
    </w:p>
    <w:p w:rsidP="00893882" w:rsidR="000218E6" w:rsidRDefault="000218E6"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b/>
          <w:sz w:val="24"/>
          <w:szCs w:val="24"/>
        </w:rPr>
      </w:pP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vs</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fldChar w:fldCharType="end"/>
      </w:r>
      <w:r w:rsidR="00086FA0">
        <w:rPr>
          <w:rFonts w:ascii="Times New Roman" w:cs="Times New Roman" w:eastAsiaTheme="minorEastAsia" w:hAnsi="Times New Roman"/>
          <w:sz w:val="24"/>
          <w:szCs w:val="24"/>
        </w:rPr>
        <w:t>规律方法</w:t>
      </w:r>
      <w:r w:rsidR="00086FA0">
        <w:rPr>
          <w:rFonts w:ascii="Times New Roman" w:cs="Times New Roman" w:eastAsiaTheme="minorEastAsia" w:hAnsi="Times New Roman" w:hint="eastAsia"/>
          <w:sz w:val="24"/>
          <w:szCs w:val="24"/>
        </w:rPr>
        <w:t>：</w:t>
      </w:r>
    </w:p>
    <w:p w:rsidP="00893882" w:rsidR="000218E6" w:rsidRDefault="000218E6"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应用向量解决平面几何和物理学问题的基本步骤</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表示：用向量表示有关量，将所要解答的问题转化为向量问题．</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运算：应用向量加法的平行四边形法则和三角形法则，将相关向量进行运算，解答向量问题．</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086FA0">
        <w:rPr>
          <w:rFonts w:ascii="Times New Roman" w:cs="Times New Roman" w:eastAsiaTheme="minorEastAsia" w:hAnsi="Times New Roman"/>
          <w:sz w:val="24"/>
          <w:szCs w:val="24"/>
        </w:rPr>
        <w:t>还原：根据向量的运算结果，结合向量共线、相等</w:t>
      </w:r>
      <w:proofErr w:type="gramStart"/>
      <w:r w:rsidR="00086FA0">
        <w:rPr>
          <w:rFonts w:ascii="Times New Roman" w:cs="Times New Roman" w:eastAsiaTheme="minorEastAsia" w:hAnsi="Times New Roman"/>
          <w:sz w:val="24"/>
          <w:szCs w:val="24"/>
        </w:rPr>
        <w:t>等</w:t>
      </w:r>
      <w:proofErr w:type="gramEnd"/>
      <w:r w:rsidR="00086FA0">
        <w:rPr>
          <w:rFonts w:ascii="Times New Roman" w:cs="Times New Roman" w:eastAsiaTheme="minorEastAsia" w:hAnsi="Times New Roman"/>
          <w:sz w:val="24"/>
          <w:szCs w:val="24"/>
        </w:rPr>
        <w:t>概念回答原问题．</w:t>
      </w:r>
    </w:p>
    <w:p w:rsidP="00086FA0" w:rsidR="000F2E28" w:rsidRDefault="00086FA0" w:rsidRPr="00893882">
      <w:pPr>
        <w:pStyle w:val="a3"/>
        <w:tabs>
          <w:tab w:pos="4536" w:val="left"/>
        </w:tabs>
        <w:snapToGrid w:val="0"/>
        <w:spacing w:line="440" w:lineRule="atLeast"/>
        <w:rPr>
          <w:rFonts w:ascii="Times New Roman" w:cs="Times New Roman" w:eastAsiaTheme="minorEastAsia" w:hAnsi="Times New Roman" w:hint="eastAsia"/>
          <w:sz w:val="24"/>
          <w:szCs w:val="24"/>
        </w:rPr>
      </w:pPr>
      <w:r>
        <w:rPr>
          <w:rFonts w:ascii="Times New Roman" w:cs="Times New Roman" w:eastAsiaTheme="minorEastAsia" w:hAnsi="Times New Roman"/>
          <w:sz w:val="24"/>
          <w:szCs w:val="24"/>
        </w:rPr>
        <w:t>三</w:t>
      </w:r>
      <w:r>
        <w:rPr>
          <w:rFonts w:ascii="Times New Roman" w:cs="Times New Roman" w:eastAsiaTheme="minorEastAsia" w:hAnsi="Times New Roman" w:hint="eastAsia"/>
          <w:sz w:val="24"/>
          <w:szCs w:val="24"/>
        </w:rPr>
        <w:t>、</w:t>
      </w:r>
      <w:r>
        <w:rPr>
          <w:rFonts w:ascii="Times New Roman" w:cs="Times New Roman" w:eastAsiaTheme="minorEastAsia" w:hAnsi="Times New Roman"/>
          <w:sz w:val="24"/>
          <w:szCs w:val="24"/>
        </w:rPr>
        <w:t>课堂总结</w:t>
      </w:r>
    </w:p>
    <w:p w:rsidP="00893882" w:rsidR="000F2E28" w:rsidRDefault="000F2E28"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．向量加法的定义及运算法则</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795"/>
        <w:gridCol w:w="930"/>
        <w:gridCol w:w="1663"/>
        <w:gridCol w:w="6348"/>
      </w:tblGrid>
      <w:tr w:rsidR="000F2E28" w:rsidRPr="00893882" w:rsidTr="00893882">
        <w:trPr>
          <w:jc w:val="center"/>
        </w:trPr>
        <w:tc>
          <w:tcPr>
            <w:tcW w:type="dxa" w:w="703"/>
            <w:shd w:color="auto" w:fill="auto" w:val="clear"/>
            <w:vAlign w:val="center"/>
          </w:tcPr>
          <w:p w:rsidP="00086FA0" w:rsidR="000F2E28" w:rsidRDefault="000F2E28"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定义</w:t>
            </w:r>
          </w:p>
        </w:tc>
        <w:tc>
          <w:tcPr>
            <w:tcW w:type="dxa" w:w="7913"/>
            <w:gridSpan w:val="3"/>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求</w:t>
            </w:r>
            <w:r w:rsidRPr="00893882">
              <w:rPr>
                <w:rFonts w:ascii="Times New Roman" w:cs="Times New Roman" w:eastAsiaTheme="minorEastAsia" w:hAnsi="Times New Roman"/>
                <w:sz w:val="24"/>
                <w:szCs w:val="24"/>
                <w:u w:val="single"/>
              </w:rPr>
              <w:t>两个向量和</w:t>
            </w:r>
            <w:r w:rsidRPr="00893882">
              <w:rPr>
                <w:rFonts w:ascii="Times New Roman" w:cs="Times New Roman" w:eastAsiaTheme="minorEastAsia" w:hAnsi="Times New Roman"/>
                <w:sz w:val="24"/>
                <w:szCs w:val="24"/>
              </w:rPr>
              <w:t>的运算，叫做向量的加法</w:t>
            </w:r>
          </w:p>
        </w:tc>
      </w:tr>
      <w:tr w:rsidR="000F2E28" w:rsidRPr="00893882" w:rsidTr="00893882">
        <w:trPr>
          <w:jc w:val="center"/>
        </w:trPr>
        <w:tc>
          <w:tcPr>
            <w:tcW w:type="dxa" w:w="703"/>
            <w:vMerge w:val="restart"/>
            <w:shd w:color="auto" w:fill="auto" w:val="clear"/>
            <w:vAlign w:val="center"/>
          </w:tcPr>
          <w:p w:rsidP="00086FA0" w:rsidR="000F2E28" w:rsidRDefault="000F2E28"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法则</w:t>
            </w:r>
          </w:p>
        </w:tc>
        <w:tc>
          <w:tcPr>
            <w:tcW w:type="dxa" w:w="823"/>
            <w:vMerge w:val="restart"/>
            <w:shd w:color="auto" w:fill="auto" w:val="clear"/>
            <w:vAlign w:val="center"/>
          </w:tcPr>
          <w:p w:rsidP="00086FA0" w:rsidR="000F2E28" w:rsidRDefault="000F2E28"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三角形法则</w:t>
            </w:r>
          </w:p>
        </w:tc>
        <w:tc>
          <w:tcPr>
            <w:tcW w:type="dxa" w:w="1472"/>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前提</w:t>
            </w:r>
          </w:p>
        </w:tc>
        <w:tc>
          <w:tcPr>
            <w:tcW w:type="dxa" w:w="5618"/>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proofErr w:type="gramStart"/>
            <w:r w:rsidRPr="00893882">
              <w:rPr>
                <w:rFonts w:ascii="Times New Roman" w:cs="Times New Roman" w:eastAsiaTheme="minorEastAsia" w:hAnsi="Times New Roman"/>
                <w:sz w:val="24"/>
                <w:szCs w:val="24"/>
              </w:rPr>
              <w:t>已知非</w:t>
            </w:r>
            <w:proofErr w:type="gramEnd"/>
            <w:r w:rsidRPr="00893882">
              <w:rPr>
                <w:rFonts w:ascii="Times New Roman" w:cs="Times New Roman" w:eastAsiaTheme="minorEastAsia" w:hAnsi="Times New Roman"/>
                <w:sz w:val="24"/>
                <w:szCs w:val="24"/>
              </w:rPr>
              <w:t>零向量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p>
        </w:tc>
      </w:tr>
      <w:tr w:rsidR="000F2E28" w:rsidRPr="00893882" w:rsidTr="00893882">
        <w:trPr>
          <w:jc w:val="center"/>
        </w:trPr>
        <w:tc>
          <w:tcPr>
            <w:tcW w:type="dxa" w:w="703"/>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823"/>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1472"/>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作法</w:t>
            </w:r>
          </w:p>
        </w:tc>
        <w:tc>
          <w:tcPr>
            <w:tcW w:type="dxa" w:w="5618"/>
            <w:shd w:color="auto" w:fill="auto" w:val="clear"/>
            <w:vAlign w:val="center"/>
          </w:tcPr>
          <w:p w:rsidP="00086FA0" w:rsidR="000F2E28" w:rsidRDefault="000F2E28"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在平面内任取一点</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rPr>
              <w:t>，作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，再作向量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tc>
      </w:tr>
      <w:tr w:rsidR="000F2E28" w:rsidRPr="00893882" w:rsidTr="00893882">
        <w:trPr>
          <w:jc w:val="center"/>
        </w:trPr>
        <w:tc>
          <w:tcPr>
            <w:tcW w:type="dxa" w:w="703"/>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823"/>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1472"/>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结论</w:t>
            </w:r>
          </w:p>
        </w:tc>
        <w:tc>
          <w:tcPr>
            <w:tcW w:type="dxa" w:w="5618"/>
            <w:shd w:color="auto" w:fill="auto" w:val="clear"/>
            <w:vAlign w:val="center"/>
          </w:tcPr>
          <w:p w:rsidP="00086FA0" w:rsidR="000F2E28" w:rsidRDefault="000F2E28"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叫做</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的和，记作</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p>
          <w:p w:rsidP="00086FA0" w:rsidR="000F2E28" w:rsidRDefault="000F2E28"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即</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u w:val="single"/>
              </w:rPr>
              <w:fldChar w:fldCharType="begin"/>
            </w:r>
            <w:r w:rsidRPr="00893882">
              <w:rPr>
                <w:rFonts w:ascii="Times New Roman" w:cs="Times New Roman" w:eastAsiaTheme="minorEastAsia" w:hAnsi="Times New Roman"/>
                <w:i/>
                <w:sz w:val="24"/>
                <w:szCs w:val="24"/>
                <w:u w:val="single"/>
              </w:rPr>
              <w:instrText>eq \o</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AB,</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s</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up</w:instrText>
            </w:r>
            <w:r w:rsidRPr="00893882">
              <w:rPr>
                <w:rFonts w:ascii="Times New Roman" w:cs="Times New Roman" w:eastAsiaTheme="minorEastAsia" w:hAnsi="Times New Roman"/>
                <w:sz w:val="24"/>
                <w:szCs w:val="24"/>
                <w:u w:val="single"/>
              </w:rPr>
              <w:instrText>6(→))</w:instrText>
            </w:r>
            <w:r w:rsidRPr="00893882">
              <w:rPr>
                <w:rFonts w:ascii="Times New Roman" w:cs="Times New Roman" w:eastAsiaTheme="minorEastAsia" w:hAnsi="Times New Roman"/>
                <w:i/>
                <w:sz w:val="24"/>
                <w:szCs w:val="24"/>
                <w:u w:val="single"/>
              </w:rPr>
              <w:fldChar w:fldCharType="end"/>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i/>
                <w:sz w:val="24"/>
                <w:szCs w:val="24"/>
                <w:u w:val="single"/>
              </w:rPr>
              <w:fldChar w:fldCharType="begin"/>
            </w:r>
            <w:r w:rsidRPr="00893882">
              <w:rPr>
                <w:rFonts w:ascii="Times New Roman" w:cs="Times New Roman" w:eastAsiaTheme="minorEastAsia" w:hAnsi="Times New Roman"/>
                <w:i/>
                <w:sz w:val="24"/>
                <w:szCs w:val="24"/>
                <w:u w:val="single"/>
              </w:rPr>
              <w:instrText>eq \o</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BC,</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s</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up</w:instrText>
            </w:r>
            <w:r w:rsidRPr="00893882">
              <w:rPr>
                <w:rFonts w:ascii="Times New Roman" w:cs="Times New Roman" w:eastAsiaTheme="minorEastAsia" w:hAnsi="Times New Roman"/>
                <w:sz w:val="24"/>
                <w:szCs w:val="24"/>
                <w:u w:val="single"/>
              </w:rPr>
              <w:instrText>6(→))</w:instrText>
            </w:r>
            <w:r w:rsidRPr="00893882">
              <w:rPr>
                <w:rFonts w:ascii="Times New Roman" w:cs="Times New Roman" w:eastAsiaTheme="minorEastAsia" w:hAnsi="Times New Roman"/>
                <w:i/>
                <w:sz w:val="24"/>
                <w:szCs w:val="24"/>
                <w:u w:val="single"/>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u w:val="single"/>
              </w:rPr>
              <w:fldChar w:fldCharType="begin"/>
            </w:r>
            <w:r w:rsidRPr="00893882">
              <w:rPr>
                <w:rFonts w:ascii="Times New Roman" w:cs="Times New Roman" w:eastAsiaTheme="minorEastAsia" w:hAnsi="Times New Roman"/>
                <w:i/>
                <w:sz w:val="24"/>
                <w:szCs w:val="24"/>
                <w:u w:val="single"/>
              </w:rPr>
              <w:instrText>eq \o</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AC,</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s</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i/>
                <w:sz w:val="24"/>
                <w:szCs w:val="24"/>
                <w:u w:val="single"/>
              </w:rPr>
              <w:instrText>up</w:instrText>
            </w:r>
            <w:r w:rsidRPr="00893882">
              <w:rPr>
                <w:rFonts w:ascii="Times New Roman" w:cs="Times New Roman" w:eastAsiaTheme="minorEastAsia" w:hAnsi="Times New Roman"/>
                <w:sz w:val="24"/>
                <w:szCs w:val="24"/>
                <w:u w:val="single"/>
              </w:rPr>
              <w:instrText>6(→))</w:instrText>
            </w:r>
            <w:r w:rsidRPr="00893882">
              <w:rPr>
                <w:rFonts w:ascii="Times New Roman" w:cs="Times New Roman" w:eastAsiaTheme="minorEastAsia" w:hAnsi="Times New Roman"/>
                <w:i/>
                <w:sz w:val="24"/>
                <w:szCs w:val="24"/>
                <w:u w:val="single"/>
              </w:rPr>
              <w:fldChar w:fldCharType="end"/>
            </w:r>
          </w:p>
        </w:tc>
      </w:tr>
      <w:tr w:rsidR="000F2E28" w:rsidRPr="00893882" w:rsidTr="00893882">
        <w:trPr>
          <w:jc w:val="center"/>
        </w:trPr>
        <w:tc>
          <w:tcPr>
            <w:tcW w:type="dxa" w:w="703"/>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823"/>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1472"/>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图形</w:t>
            </w:r>
          </w:p>
        </w:tc>
        <w:tc>
          <w:tcPr>
            <w:tcW w:type="dxa" w:w="5618"/>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14:anchorId="517D52A2" wp14:editId="4FD7F81A">
                  <wp:extent cx="857250" cy="581025"/>
                  <wp:effectExtent b="9525" l="0" r="0" t="0"/>
                  <wp:docPr descr="PC16"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16" id="0" name="图片 36"/>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rsidP="00893882" w:rsidR="000F2E28" w:rsidRDefault="000F2E28"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1247"/>
        <w:gridCol w:w="709"/>
        <w:gridCol w:w="1579"/>
        <w:gridCol w:w="5653"/>
      </w:tblGrid>
      <w:tr w:rsidR="000F2E28" w:rsidRPr="00893882" w:rsidTr="00313BAF">
        <w:trPr>
          <w:jc w:val="center"/>
        </w:trPr>
        <w:tc>
          <w:tcPr>
            <w:tcW w:type="dxa" w:w="1247"/>
            <w:vMerge w:val="restart"/>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法则</w:t>
            </w:r>
          </w:p>
        </w:tc>
        <w:tc>
          <w:tcPr>
            <w:tcW w:type="dxa" w:w="709"/>
            <w:vMerge w:val="restart"/>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平行四边形法则</w:t>
            </w:r>
          </w:p>
        </w:tc>
        <w:tc>
          <w:tcPr>
            <w:tcW w:type="dxa" w:w="1579"/>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前提</w:t>
            </w:r>
          </w:p>
        </w:tc>
        <w:tc>
          <w:tcPr>
            <w:tcW w:type="dxa" w:w="5653"/>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已知</w:t>
            </w:r>
            <w:proofErr w:type="gramStart"/>
            <w:r w:rsidRPr="00893882">
              <w:rPr>
                <w:rFonts w:ascii="Times New Roman" w:cs="Times New Roman" w:eastAsiaTheme="minorEastAsia" w:hAnsi="Times New Roman"/>
                <w:sz w:val="24"/>
                <w:szCs w:val="24"/>
              </w:rPr>
              <w:t>不</w:t>
            </w:r>
            <w:proofErr w:type="gramEnd"/>
            <w:r w:rsidRPr="00893882">
              <w:rPr>
                <w:rFonts w:ascii="Times New Roman" w:cs="Times New Roman" w:eastAsiaTheme="minorEastAsia" w:hAnsi="Times New Roman"/>
                <w:sz w:val="24"/>
                <w:szCs w:val="24"/>
              </w:rPr>
              <w:t>共线的两个向量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p>
        </w:tc>
      </w:tr>
      <w:tr w:rsidR="000F2E28" w:rsidRPr="00893882" w:rsidTr="00313BAF">
        <w:trPr>
          <w:jc w:val="center"/>
        </w:trPr>
        <w:tc>
          <w:tcPr>
            <w:tcW w:type="dxa" w:w="1247"/>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709"/>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1579"/>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作法</w:t>
            </w:r>
          </w:p>
        </w:tc>
        <w:tc>
          <w:tcPr>
            <w:tcW w:type="dxa" w:w="5653"/>
            <w:shd w:color="auto" w:fill="auto" w:val="clear"/>
            <w:vAlign w:val="center"/>
          </w:tcPr>
          <w:p w:rsidP="00086FA0" w:rsidR="000F2E28" w:rsidRDefault="000F2E28" w:rsidRPr="00893882">
            <w:pPr>
              <w:pStyle w:val="a3"/>
              <w:tabs>
                <w:tab w:pos="4536" w:val="left"/>
              </w:tabs>
              <w:snapToGrid w:val="0"/>
              <w:spacing w:line="440" w:lineRule="atLeast"/>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在平面内任取一点</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，以同一点</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为起点的两个已知向量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为邻边作</w:t>
            </w:r>
            <w:r w:rsidRPr="00893882">
              <w:rPr>
                <w:rFonts w:ascii="MS Mincho" w:cs="MS Mincho" w:eastAsia="MS Mincho" w:hAnsi="MS Mincho" w:hint="eastAsia"/>
                <w:sz w:val="24"/>
                <w:szCs w:val="24"/>
              </w:rPr>
              <w:t>▱</w:t>
            </w:r>
            <w:r w:rsidRPr="00893882">
              <w:rPr>
                <w:rFonts w:ascii="Times New Roman" w:cs="Times New Roman" w:eastAsiaTheme="minorEastAsia" w:hAnsi="Times New Roman"/>
                <w:i/>
                <w:sz w:val="24"/>
                <w:szCs w:val="24"/>
              </w:rPr>
              <w:t>OACB</w:t>
            </w:r>
          </w:p>
        </w:tc>
      </w:tr>
      <w:tr w:rsidR="000F2E28" w:rsidRPr="00893882" w:rsidTr="00313BAF">
        <w:trPr>
          <w:jc w:val="center"/>
        </w:trPr>
        <w:tc>
          <w:tcPr>
            <w:tcW w:type="dxa" w:w="1247"/>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709"/>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1579"/>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结论</w:t>
            </w:r>
          </w:p>
        </w:tc>
        <w:tc>
          <w:tcPr>
            <w:tcW w:type="dxa" w:w="5653"/>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对角线</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就是</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的和</w:t>
            </w:r>
          </w:p>
        </w:tc>
      </w:tr>
      <w:tr w:rsidR="000F2E28" w:rsidRPr="00893882" w:rsidTr="00313BAF">
        <w:trPr>
          <w:jc w:val="center"/>
        </w:trPr>
        <w:tc>
          <w:tcPr>
            <w:tcW w:type="dxa" w:w="1247"/>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709"/>
            <w:vMerge/>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p>
        </w:tc>
        <w:tc>
          <w:tcPr>
            <w:tcW w:type="dxa" w:w="1579"/>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图形</w:t>
            </w:r>
          </w:p>
        </w:tc>
        <w:tc>
          <w:tcPr>
            <w:tcW w:type="dxa" w:w="5653"/>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14:anchorId="2B55E2D3" wp14:editId="18EB8947">
                  <wp:extent cx="1000125" cy="571500"/>
                  <wp:effectExtent b="0" l="0" r="9525" t="0"/>
                  <wp:docPr descr="PC17"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17" id="0" name="图片 35"/>
                          <pic:cNvPicPr>
                            <a:picLocks noChangeArrowheads="1"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p>
        </w:tc>
      </w:tr>
      <w:tr w:rsidR="000F2E28" w:rsidRPr="00893882" w:rsidTr="00313BAF">
        <w:trPr>
          <w:jc w:val="center"/>
        </w:trPr>
        <w:tc>
          <w:tcPr>
            <w:tcW w:type="dxa" w:w="1247"/>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规定</w:t>
            </w:r>
          </w:p>
        </w:tc>
        <w:tc>
          <w:tcPr>
            <w:tcW w:type="dxa" w:w="7941"/>
            <w:gridSpan w:val="3"/>
            <w:shd w:color="auto" w:fill="auto" w:val="clear"/>
            <w:vAlign w:val="center"/>
          </w:tcPr>
          <w:p w:rsidP="00086FA0" w:rsidR="000F2E28" w:rsidRDefault="000F2E28"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对于零向量与任一向量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，我们规定</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proofErr w:type="gramStart"/>
            <w:r w:rsidRPr="00893882">
              <w:rPr>
                <w:rFonts w:ascii="Times New Roman" w:cs="Times New Roman" w:eastAsiaTheme="minorEastAsia" w:hAnsi="Times New Roman"/>
                <w:b/>
                <w:sz w:val="24"/>
                <w:szCs w:val="24"/>
              </w:rPr>
              <w:t>0</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\a\vs4\al(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b/>
                <w:sz w:val="24"/>
                <w:szCs w:val="24"/>
                <w:u w:val="single"/>
              </w:rPr>
              <w:t>0</w:t>
            </w:r>
            <w:proofErr w:type="gramEnd"/>
            <w:r w:rsidRPr="00893882">
              <w:rPr>
                <w:rFonts w:ascii="Times New Roman" w:cs="Times New Roman" w:eastAsiaTheme="minorEastAsia" w:hAnsi="Times New Roman"/>
                <w:sz w:val="24"/>
                <w:szCs w:val="24"/>
                <w:u w:val="single"/>
              </w:rPr>
              <w:fldChar w:fldCharType="begin"/>
            </w:r>
            <w:r w:rsidRPr="00893882">
              <w:rPr>
                <w:rFonts w:ascii="Times New Roman" w:cs="Times New Roman" w:eastAsiaTheme="minorEastAsia" w:hAnsi="Times New Roman"/>
                <w:sz w:val="24"/>
                <w:szCs w:val="24"/>
                <w:u w:val="single"/>
              </w:rPr>
              <w:instrText>eq \a\vs4\al(</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sz w:val="24"/>
                <w:szCs w:val="24"/>
                <w:u w:val="single"/>
              </w:rPr>
              <w:instrText>)</w:instrText>
            </w:r>
            <w:r w:rsidRPr="00893882">
              <w:rPr>
                <w:rFonts w:ascii="Times New Roman" w:cs="Times New Roman" w:eastAsiaTheme="minorEastAsia" w:hAnsi="Times New Roman"/>
                <w:sz w:val="24"/>
                <w:szCs w:val="24"/>
                <w:u w:val="single"/>
              </w:rPr>
              <w:fldChar w:fldCharType="end"/>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u w:val="single"/>
              </w:rPr>
              <w:t>a</w:t>
            </w:r>
          </w:p>
        </w:tc>
      </w:tr>
    </w:tbl>
    <w:p w:rsidP="00893882" w:rsidR="000F2E28" w:rsidRDefault="000F2E28"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之间的关系</w:t>
      </w:r>
    </w:p>
    <w:p w:rsidP="00893882" w:rsidR="000F2E28" w:rsidRDefault="000F2E28"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一般地，</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，当且仅当</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u w:val="single"/>
        </w:rPr>
        <w:t>方向相同</w:t>
      </w:r>
      <w:r w:rsidRPr="00893882">
        <w:rPr>
          <w:rFonts w:ascii="Times New Roman" w:cs="Times New Roman" w:eastAsiaTheme="minorEastAsia" w:hAnsi="Times New Roman"/>
          <w:sz w:val="24"/>
          <w:szCs w:val="24"/>
        </w:rPr>
        <w:t>时等号成立．</w:t>
      </w:r>
    </w:p>
    <w:p w:rsidP="00893882" w:rsidR="000F2E28" w:rsidRDefault="000F2E28"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．向量加法的运算律</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585"/>
        <w:gridCol w:w="6151"/>
      </w:tblGrid>
      <w:tr w:rsidR="000F2E28" w:rsidRPr="00893882" w:rsidTr="00893882">
        <w:trPr>
          <w:jc w:val="center"/>
        </w:trPr>
        <w:tc>
          <w:tcPr>
            <w:tcW w:type="dxa" w:w="3173"/>
            <w:shd w:color="auto" w:fill="auto" w:val="clear"/>
            <w:vAlign w:val="center"/>
          </w:tcPr>
          <w:p w:rsidP="00893882" w:rsidR="000F2E28" w:rsidRDefault="000F2E28" w:rsidRPr="00893882">
            <w:pPr>
              <w:pStyle w:val="a3"/>
              <w:tabs>
                <w:tab w:pos="4536" w:val="left"/>
              </w:tabs>
              <w:snapToGrid w:val="0"/>
              <w:spacing w:line="440" w:lineRule="atLeast"/>
              <w:ind w:firstLine="200"/>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交换律</w:t>
            </w:r>
          </w:p>
        </w:tc>
        <w:tc>
          <w:tcPr>
            <w:tcW w:type="dxa" w:w="5443"/>
            <w:shd w:color="auto" w:fill="auto" w:val="clear"/>
            <w:vAlign w:val="center"/>
          </w:tcPr>
          <w:p w:rsidP="00893882" w:rsidR="000F2E28" w:rsidRDefault="000F2E28" w:rsidRPr="00893882">
            <w:pPr>
              <w:pStyle w:val="a3"/>
              <w:tabs>
                <w:tab w:pos="4536" w:val="left"/>
              </w:tabs>
              <w:snapToGrid w:val="0"/>
              <w:spacing w:line="440" w:lineRule="atLeast"/>
              <w:ind w:firstLine="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u w:val="single"/>
              </w:rPr>
              <w:t>b</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a</w:t>
            </w:r>
          </w:p>
        </w:tc>
      </w:tr>
      <w:tr w:rsidR="000F2E28" w:rsidRPr="00893882" w:rsidTr="00893882">
        <w:trPr>
          <w:jc w:val="center"/>
        </w:trPr>
        <w:tc>
          <w:tcPr>
            <w:tcW w:type="dxa" w:w="3173"/>
            <w:shd w:color="auto" w:fill="auto" w:val="clear"/>
            <w:vAlign w:val="center"/>
          </w:tcPr>
          <w:p w:rsidP="00893882" w:rsidR="000F2E28" w:rsidRDefault="000F2E28" w:rsidRPr="00893882">
            <w:pPr>
              <w:pStyle w:val="a3"/>
              <w:tabs>
                <w:tab w:pos="4536" w:val="left"/>
              </w:tabs>
              <w:snapToGrid w:val="0"/>
              <w:spacing w:line="440" w:lineRule="atLeast"/>
              <w:ind w:firstLine="200"/>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结合律</w:t>
            </w:r>
          </w:p>
        </w:tc>
        <w:tc>
          <w:tcPr>
            <w:tcW w:type="dxa" w:w="5443"/>
            <w:shd w:color="auto" w:fill="auto" w:val="clear"/>
            <w:vAlign w:val="center"/>
          </w:tcPr>
          <w:p w:rsidP="00893882" w:rsidR="000F2E28" w:rsidRDefault="009D2292" w:rsidRPr="00893882">
            <w:pPr>
              <w:pStyle w:val="a3"/>
              <w:tabs>
                <w:tab w:pos="4536" w:val="left"/>
              </w:tabs>
              <w:snapToGrid w:val="0"/>
              <w:spacing w:line="440" w:lineRule="atLeast"/>
              <w:ind w:firstLine="200"/>
              <w:jc w:val="center"/>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F2E28" w:rsidRPr="00893882">
              <w:rPr>
                <w:rFonts w:ascii="Times New Roman" w:cs="Times New Roman" w:eastAsiaTheme="minorEastAsia" w:hAnsi="Times New Roman"/>
                <w:b/>
                <w:i/>
                <w:sz w:val="24"/>
                <w:szCs w:val="24"/>
              </w:rPr>
              <w:t>a</w:t>
            </w:r>
            <w:r w:rsidR="000F2E28" w:rsidRPr="00893882">
              <w:rPr>
                <w:rFonts w:ascii="Times New Roman" w:cs="Times New Roman" w:eastAsiaTheme="minorEastAsia" w:hAnsi="Times New Roman"/>
                <w:sz w:val="24"/>
                <w:szCs w:val="24"/>
              </w:rPr>
              <w:t>＋</w:t>
            </w:r>
            <w:r w:rsidR="000F2E28"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0F2E28" w:rsidRPr="00893882">
              <w:rPr>
                <w:rFonts w:ascii="Times New Roman" w:cs="Times New Roman" w:eastAsiaTheme="minorEastAsia" w:hAnsi="Times New Roman"/>
                <w:sz w:val="24"/>
                <w:szCs w:val="24"/>
              </w:rPr>
              <w:t>＋</w:t>
            </w:r>
            <w:r w:rsidR="000F2E28" w:rsidRPr="00893882">
              <w:rPr>
                <w:rFonts w:ascii="Times New Roman" w:cs="Times New Roman" w:eastAsiaTheme="minorEastAsia" w:hAnsi="Times New Roman"/>
                <w:b/>
                <w:i/>
                <w:sz w:val="24"/>
                <w:szCs w:val="24"/>
              </w:rPr>
              <w:t>c</w:t>
            </w:r>
            <w:r w:rsidR="000F2E28" w:rsidRPr="00893882">
              <w:rPr>
                <w:rFonts w:ascii="Times New Roman" w:cs="Times New Roman" w:eastAsiaTheme="minorEastAsia" w:hAnsi="Times New Roman"/>
                <w:sz w:val="24"/>
                <w:szCs w:val="24"/>
              </w:rPr>
              <w:t>＝</w:t>
            </w:r>
            <w:r w:rsidR="000F2E28" w:rsidRPr="00893882">
              <w:rPr>
                <w:rFonts w:ascii="Times New Roman" w:cs="Times New Roman" w:eastAsiaTheme="minorEastAsia" w:hAnsi="Times New Roman"/>
                <w:b/>
                <w:i/>
                <w:sz w:val="24"/>
                <w:szCs w:val="24"/>
                <w:u w:val="single"/>
              </w:rPr>
              <w:t>a</w:t>
            </w:r>
            <w:r w:rsidR="000F2E28" w:rsidRPr="00893882">
              <w:rPr>
                <w:rFonts w:ascii="Times New Roman" w:cs="Times New Roman" w:eastAsiaTheme="minorEastAsia" w:hAnsi="Times New Roman"/>
                <w:sz w:val="24"/>
                <w:szCs w:val="24"/>
                <w:u w:val="single"/>
              </w:rPr>
              <w:t>＋</w:t>
            </w:r>
            <w:r>
              <w:rPr>
                <w:rFonts w:ascii="Times New Roman" w:cs="Times New Roman" w:eastAsiaTheme="minorEastAsia" w:hAnsi="Times New Roman"/>
                <w:sz w:val="24"/>
                <w:szCs w:val="24"/>
                <w:u w:val="single"/>
              </w:rPr>
              <w:t>（</w:t>
            </w:r>
            <w:r w:rsidR="000F2E28" w:rsidRPr="00893882">
              <w:rPr>
                <w:rFonts w:ascii="Times New Roman" w:cs="Times New Roman" w:eastAsiaTheme="minorEastAsia" w:hAnsi="Times New Roman"/>
                <w:b/>
                <w:i/>
                <w:sz w:val="24"/>
                <w:szCs w:val="24"/>
                <w:u w:val="single"/>
              </w:rPr>
              <w:t>b</w:t>
            </w:r>
            <w:r w:rsidR="000F2E28" w:rsidRPr="00893882">
              <w:rPr>
                <w:rFonts w:ascii="Times New Roman" w:cs="Times New Roman" w:eastAsiaTheme="minorEastAsia" w:hAnsi="Times New Roman"/>
                <w:sz w:val="24"/>
                <w:szCs w:val="24"/>
                <w:u w:val="single"/>
              </w:rPr>
              <w:t>＋</w:t>
            </w:r>
            <w:r w:rsidR="000F2E28" w:rsidRPr="00893882">
              <w:rPr>
                <w:rFonts w:ascii="Times New Roman" w:cs="Times New Roman" w:eastAsiaTheme="minorEastAsia" w:hAnsi="Times New Roman"/>
                <w:b/>
                <w:i/>
                <w:sz w:val="24"/>
                <w:szCs w:val="24"/>
                <w:u w:val="single"/>
              </w:rPr>
              <w:t>c</w:t>
            </w:r>
            <w:r>
              <w:rPr>
                <w:rFonts w:ascii="Times New Roman" w:cs="Times New Roman" w:eastAsiaTheme="minorEastAsia" w:hAnsi="Times New Roman"/>
                <w:sz w:val="24"/>
                <w:szCs w:val="24"/>
                <w:u w:val="single"/>
              </w:rPr>
              <w:t>）</w:t>
            </w:r>
          </w:p>
        </w:tc>
      </w:tr>
    </w:tbl>
    <w:p w:rsidP="00313BAF" w:rsidR="000F2E28" w:rsidRDefault="00313BAF" w:rsidRPr="00893882">
      <w:pPr>
        <w:pStyle w:val="a3"/>
        <w:tabs>
          <w:tab w:pos="4536" w:val="left"/>
        </w:tabs>
        <w:snapToGrid w:val="0"/>
        <w:spacing w:line="440" w:lineRule="atLeast"/>
        <w:rPr>
          <w:rFonts w:ascii="Times New Roman" w:cs="Times New Roman" w:eastAsiaTheme="minorEastAsia" w:hAnsi="Times New Roman" w:hint="eastAsia"/>
          <w:sz w:val="24"/>
          <w:szCs w:val="24"/>
        </w:rPr>
      </w:pPr>
      <w:r>
        <w:rPr>
          <w:rFonts w:ascii="Times New Roman" w:cs="Times New Roman" w:eastAsiaTheme="minorEastAsia" w:hAnsi="Times New Roman"/>
          <w:sz w:val="24"/>
          <w:szCs w:val="24"/>
        </w:rPr>
        <w:t>四</w:t>
      </w:r>
      <w:r>
        <w:rPr>
          <w:rFonts w:ascii="Times New Roman" w:cs="Times New Roman" w:eastAsiaTheme="minorEastAsia" w:hAnsi="Times New Roman" w:hint="eastAsia"/>
          <w:sz w:val="24"/>
          <w:szCs w:val="24"/>
        </w:rPr>
        <w:t>、</w:t>
      </w:r>
      <w:r>
        <w:rPr>
          <w:rFonts w:ascii="Times New Roman" w:cs="Times New Roman" w:eastAsiaTheme="minorEastAsia" w:hAnsi="Times New Roman"/>
          <w:sz w:val="24"/>
          <w:szCs w:val="24"/>
        </w:rPr>
        <w:t>课堂检测</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．化简</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OP</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PQ</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PS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SP</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的结果等于</w:t>
      </w:r>
      <w:r w:rsidR="009D2292">
        <w:rPr>
          <w:rFonts w:ascii="Times New Roman" w:cs="Times New Roman" w:eastAsiaTheme="minorEastAsia" w:hAnsi="Times New Roman"/>
          <w:sz w:val="24"/>
          <w:szCs w:val="24"/>
        </w:rPr>
        <w:t>（</w:t>
      </w:r>
      <w:r w:rsidR="00313BAF">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QP</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ab/>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OQ</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SP</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ab/>
        <w:t>D</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SQ</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解析：选</w:t>
      </w:r>
      <w:r w:rsidRPr="00893882">
        <w:rPr>
          <w:rFonts w:ascii="Times New Roman" w:cs="Times New Roman" w:eastAsiaTheme="minorEastAsia" w:hAnsi="Times New Roman"/>
          <w:sz w:val="24"/>
          <w:szCs w:val="24"/>
        </w:rPr>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OP,</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PQ,</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PS,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SP,</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OQ,</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OQ</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00EA0D58">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．在四边形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中，</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，则一定有</w:t>
      </w:r>
      <w:r w:rsidR="009D2292">
        <w:rPr>
          <w:rFonts w:ascii="Times New Roman" w:cs="Times New Roman" w:eastAsiaTheme="minorEastAsia" w:hAnsi="Times New Roman"/>
          <w:sz w:val="24"/>
          <w:szCs w:val="24"/>
        </w:rPr>
        <w:t>（</w:t>
      </w:r>
      <w:r w:rsidR="00313BAF">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Pr="00893882">
        <w:rPr>
          <w:rFonts w:ascii="Times New Roman" w:cs="Times New Roman" w:eastAsiaTheme="minorEastAsia" w:hAnsi="Times New Roman"/>
          <w:sz w:val="24"/>
          <w:szCs w:val="24"/>
        </w:rPr>
        <w:t>．四边形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是矩形</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B</w:t>
      </w:r>
      <w:r w:rsidRPr="00893882">
        <w:rPr>
          <w:rFonts w:ascii="Times New Roman" w:cs="Times New Roman" w:eastAsiaTheme="minorEastAsia" w:hAnsi="Times New Roman"/>
          <w:sz w:val="24"/>
          <w:szCs w:val="24"/>
        </w:rPr>
        <w:t>．四边形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是菱形</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Pr="00893882">
        <w:rPr>
          <w:rFonts w:ascii="Times New Roman" w:cs="Times New Roman" w:eastAsiaTheme="minorEastAsia" w:hAnsi="Times New Roman"/>
          <w:sz w:val="24"/>
          <w:szCs w:val="24"/>
        </w:rPr>
        <w:t>．四边形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是正方形</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D</w:t>
      </w:r>
      <w:r w:rsidRPr="00893882">
        <w:rPr>
          <w:rFonts w:ascii="Times New Roman" w:cs="Times New Roman" w:eastAsiaTheme="minorEastAsia" w:hAnsi="Times New Roman"/>
          <w:sz w:val="24"/>
          <w:szCs w:val="24"/>
        </w:rPr>
        <w:t>．四边形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是平行四边形</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解析：选</w:t>
      </w:r>
      <w:r w:rsidRPr="00893882">
        <w:rPr>
          <w:rFonts w:ascii="Times New Roman" w:cs="Times New Roman" w:eastAsiaTheme="minorEastAsia" w:hAnsi="Times New Roman"/>
          <w:sz w:val="24"/>
          <w:szCs w:val="24"/>
        </w:rPr>
        <w:t>D</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由</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得</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，即</w:t>
      </w:r>
      <w:r w:rsidRPr="00893882">
        <w:rPr>
          <w:rFonts w:ascii="Times New Roman" w:cs="Times New Roman" w:eastAsiaTheme="minorEastAsia" w:hAnsi="Times New Roman"/>
          <w:i/>
          <w:sz w:val="24"/>
          <w:szCs w:val="24"/>
        </w:rPr>
        <w:t>AD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BC</w:t>
      </w:r>
      <w:r w:rsidRPr="00893882">
        <w:rPr>
          <w:rFonts w:ascii="Times New Roman" w:cs="Times New Roman" w:eastAsiaTheme="minorEastAsia" w:hAnsi="Times New Roman"/>
          <w:sz w:val="24"/>
          <w:szCs w:val="24"/>
        </w:rPr>
        <w:t>，且</w:t>
      </w:r>
      <w:r w:rsidRPr="00893882">
        <w:rPr>
          <w:rFonts w:ascii="Times New Roman" w:cs="Times New Roman" w:eastAsiaTheme="minorEastAsia" w:hAnsi="Times New Roman"/>
          <w:i/>
          <w:sz w:val="24"/>
          <w:szCs w:val="24"/>
        </w:rPr>
        <w:t>AD</w:t>
      </w:r>
      <w:r w:rsidRPr="00893882">
        <w:rPr>
          <w:rFonts w:cs="宋体" w:hAnsi="宋体" w:hint="eastAsia"/>
          <w:sz w:val="24"/>
          <w:szCs w:val="24"/>
        </w:rPr>
        <w:t>∥</w:t>
      </w:r>
      <w:r w:rsidRPr="00893882">
        <w:rPr>
          <w:rFonts w:ascii="Times New Roman" w:cs="Times New Roman" w:eastAsiaTheme="minorEastAsia" w:hAnsi="Times New Roman"/>
          <w:i/>
          <w:sz w:val="24"/>
          <w:szCs w:val="24"/>
        </w:rPr>
        <w:t>BC</w:t>
      </w:r>
      <w:r w:rsidRPr="00893882">
        <w:rPr>
          <w:rFonts w:ascii="Times New Roman" w:cs="Times New Roman" w:eastAsiaTheme="minorEastAsia" w:hAnsi="Times New Roman"/>
          <w:sz w:val="24"/>
          <w:szCs w:val="24"/>
        </w:rPr>
        <w:t>，所以四边形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的一组对边平行且相等，故为平行四边形．</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w:t>
      </w:r>
      <w:proofErr w:type="gramStart"/>
      <w:r w:rsidRPr="00893882">
        <w:rPr>
          <w:rFonts w:ascii="Times New Roman" w:cs="Times New Roman" w:eastAsiaTheme="minorEastAsia" w:hAnsi="Times New Roman"/>
          <w:sz w:val="24"/>
          <w:szCs w:val="24"/>
        </w:rPr>
        <w:t>已知非</w:t>
      </w:r>
      <w:proofErr w:type="gramEnd"/>
      <w:r w:rsidRPr="00893882">
        <w:rPr>
          <w:rFonts w:ascii="Times New Roman" w:cs="Times New Roman" w:eastAsiaTheme="minorEastAsia" w:hAnsi="Times New Roman"/>
          <w:sz w:val="24"/>
          <w:szCs w:val="24"/>
        </w:rPr>
        <w:t>零向量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的最大值为</w:t>
      </w:r>
      <w:r w:rsidRPr="00893882">
        <w:rPr>
          <w:rFonts w:ascii="Times New Roman" w:cs="Times New Roman" w:eastAsiaTheme="minorEastAsia" w:hAnsi="Times New Roman"/>
          <w:sz w:val="24"/>
          <w:szCs w:val="24"/>
        </w:rPr>
        <w:t>______</w:t>
      </w:r>
      <w:r w:rsidRPr="0089388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的最大值为</w:t>
      </w:r>
      <w:r w:rsidRPr="00893882">
        <w:rPr>
          <w:rFonts w:ascii="Times New Roman" w:cs="Times New Roman" w:eastAsiaTheme="minorEastAsia" w:hAnsi="Times New Roman"/>
          <w:sz w:val="24"/>
          <w:szCs w:val="24"/>
        </w:rPr>
        <w:t>13</w:t>
      </w:r>
      <w:r w:rsidR="00EA0D58">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答案：</w:t>
      </w:r>
      <w:r w:rsidRPr="00893882">
        <w:rPr>
          <w:rFonts w:ascii="Times New Roman" w:cs="Times New Roman" w:eastAsiaTheme="minorEastAsia" w:hAnsi="Times New Roman"/>
          <w:sz w:val="24"/>
          <w:szCs w:val="24"/>
        </w:rPr>
        <w:t>13</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4</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已知</w:t>
      </w:r>
      <w:r w:rsidRPr="00893882">
        <w:rPr>
          <w:rFonts w:ascii="MS Mincho" w:cs="MS Mincho" w:eastAsia="MS Mincho" w:hAnsi="MS Mincho" w:hint="eastAsia"/>
          <w:sz w:val="24"/>
          <w:szCs w:val="24"/>
        </w:rPr>
        <w:t>▱</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是两条对角线的交点，</w:t>
      </w:r>
      <w:r w:rsidRPr="00893882">
        <w:rPr>
          <w:rFonts w:ascii="Times New Roman" w:cs="Times New Roman" w:eastAsiaTheme="minorEastAsia" w:hAnsi="Times New Roman"/>
          <w:i/>
          <w:sz w:val="24"/>
          <w:szCs w:val="24"/>
        </w:rPr>
        <w:t>E</w:t>
      </w:r>
      <w:r w:rsidRPr="00893882">
        <w:rPr>
          <w:rFonts w:ascii="Times New Roman" w:cs="Times New Roman" w:eastAsiaTheme="minorEastAsia" w:hAnsi="Times New Roman"/>
          <w:sz w:val="24"/>
          <w:szCs w:val="24"/>
        </w:rPr>
        <w:t>是</w:t>
      </w:r>
      <w:r w:rsidRPr="00893882">
        <w:rPr>
          <w:rFonts w:ascii="Times New Roman" w:cs="Times New Roman" w:eastAsiaTheme="minorEastAsia" w:hAnsi="Times New Roman"/>
          <w:i/>
          <w:sz w:val="24"/>
          <w:szCs w:val="24"/>
        </w:rPr>
        <w:t>CD</w:t>
      </w:r>
      <w:r w:rsidRPr="00893882">
        <w:rPr>
          <w:rFonts w:ascii="Times New Roman" w:cs="Times New Roman" w:eastAsiaTheme="minorEastAsia" w:hAnsi="Times New Roman"/>
          <w:sz w:val="24"/>
          <w:szCs w:val="24"/>
        </w:rPr>
        <w:t>的一个三等分点</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靠近</w:t>
      </w:r>
      <w:r w:rsidRPr="00893882">
        <w:rPr>
          <w:rFonts w:ascii="Times New Roman" w:cs="Times New Roman" w:eastAsiaTheme="minorEastAsia" w:hAnsi="Times New Roman"/>
          <w:i/>
          <w:sz w:val="24"/>
          <w:szCs w:val="24"/>
        </w:rPr>
        <w:t>D</w:t>
      </w:r>
      <w:r w:rsidRPr="00893882">
        <w:rPr>
          <w:rFonts w:ascii="Times New Roman" w:cs="Times New Roman" w:eastAsiaTheme="minorEastAsia" w:hAnsi="Times New Roman"/>
          <w:sz w:val="24"/>
          <w:szCs w:val="24"/>
        </w:rPr>
        <w:t>点</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，求作：</w:t>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0218E6"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AC,</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p>
    <w:p w:rsidP="00893882" w:rsidR="000218E6" w:rsidRDefault="009D229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DE,</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\o</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BA,</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s</w:instrText>
      </w:r>
      <w:r w:rsidR="000218E6" w:rsidRPr="00893882">
        <w:rPr>
          <w:rFonts w:ascii="Times New Roman" w:cs="Times New Roman" w:eastAsiaTheme="minorEastAsia" w:hAnsi="Times New Roman"/>
          <w:sz w:val="24"/>
          <w:szCs w:val="24"/>
        </w:rPr>
        <w:instrText>\</w:instrText>
      </w:r>
      <w:r w:rsidR="000218E6" w:rsidRPr="00893882">
        <w:rPr>
          <w:rFonts w:ascii="Times New Roman" w:cs="Times New Roman" w:eastAsiaTheme="minorEastAsia" w:hAnsi="Times New Roman"/>
          <w:i/>
          <w:sz w:val="24"/>
          <w:szCs w:val="24"/>
        </w:rPr>
        <w:instrText>up</w:instrText>
      </w:r>
      <w:r w:rsidR="000218E6" w:rsidRPr="00893882">
        <w:rPr>
          <w:rFonts w:ascii="Times New Roman" w:cs="Times New Roman" w:eastAsiaTheme="minorEastAsia" w:hAnsi="Times New Roman"/>
          <w:sz w:val="24"/>
          <w:szCs w:val="24"/>
        </w:rPr>
        <w:instrText>6(→))</w:instrText>
      </w:r>
      <w:r w:rsidR="000218E6"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313BAF" w:rsidR="00313BAF" w:rsidRDefault="00313BAF" w:rsidRPr="00893882">
      <w:pPr>
        <w:pStyle w:val="a3"/>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drawing>
          <wp:inline distB="0" distL="0" distR="0" distT="0" wp14:anchorId="55543208">
            <wp:extent cx="798830" cy="438785"/>
            <wp:effectExtent b="0" l="0" r="1270" t="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8830" cy="438785"/>
                    </a:xfrm>
                    <a:prstGeom prst="rect">
                      <a:avLst/>
                    </a:prstGeom>
                    <a:noFill/>
                  </pic:spPr>
                </pic:pic>
              </a:graphicData>
            </a:graphic>
          </wp:inline>
        </w:drawing>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延长</w:t>
      </w:r>
      <w:r w:rsidRPr="00893882">
        <w:rPr>
          <w:rFonts w:ascii="Times New Roman" w:cs="Times New Roman" w:eastAsiaTheme="minorEastAsia" w:hAnsi="Times New Roman"/>
          <w:i/>
          <w:sz w:val="24"/>
          <w:szCs w:val="24"/>
        </w:rPr>
        <w:t>AC</w:t>
      </w:r>
      <w:r w:rsidRPr="00893882">
        <w:rPr>
          <w:rFonts w:ascii="Times New Roman" w:cs="Times New Roman" w:eastAsiaTheme="minorEastAsia" w:hAnsi="Times New Roman"/>
          <w:sz w:val="24"/>
          <w:szCs w:val="24"/>
        </w:rPr>
        <w:t>，在延长线上截取</w:t>
      </w:r>
      <w:r w:rsidRPr="00893882">
        <w:rPr>
          <w:rFonts w:ascii="Times New Roman" w:cs="Times New Roman" w:eastAsiaTheme="minorEastAsia" w:hAnsi="Times New Roman"/>
          <w:i/>
          <w:sz w:val="24"/>
          <w:szCs w:val="24"/>
        </w:rPr>
        <w:t>CF</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AO</w:t>
      </w:r>
      <w:r w:rsidRPr="0089388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为所求．</w:t>
      </w:r>
    </w:p>
    <w:p w:rsidP="00893882" w:rsidR="000218E6" w:rsidRDefault="000218E6"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1162050" cy="495300"/>
            <wp:effectExtent b="0" l="0" r="0" t="0"/>
            <wp:docPr descr="SD12B"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D12B" id="0" name="图片 13"/>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1162050" cy="495300"/>
                    </a:xfrm>
                    <a:prstGeom prst="rect">
                      <a:avLst/>
                    </a:prstGeom>
                    <a:noFill/>
                    <a:ln>
                      <a:noFill/>
                    </a:ln>
                  </pic:spPr>
                </pic:pic>
              </a:graphicData>
            </a:graphic>
          </wp:inline>
        </w:drawing>
      </w:r>
    </w:p>
    <w:p w:rsidP="00893882" w:rsidR="000218E6"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sz w:val="24"/>
          <w:szCs w:val="24"/>
        </w:rPr>
        <w:t>在</w:t>
      </w:r>
      <w:r w:rsidR="000218E6" w:rsidRPr="00893882">
        <w:rPr>
          <w:rFonts w:ascii="Times New Roman" w:cs="Times New Roman" w:eastAsiaTheme="minorEastAsia" w:hAnsi="Times New Roman"/>
          <w:i/>
          <w:sz w:val="24"/>
          <w:szCs w:val="24"/>
        </w:rPr>
        <w:t>AB</w:t>
      </w:r>
      <w:r w:rsidR="000218E6" w:rsidRPr="00893882">
        <w:rPr>
          <w:rFonts w:ascii="Times New Roman" w:cs="Times New Roman" w:eastAsiaTheme="minorEastAsia" w:hAnsi="Times New Roman"/>
          <w:sz w:val="24"/>
          <w:szCs w:val="24"/>
        </w:rPr>
        <w:t>上取点</w:t>
      </w:r>
      <w:r w:rsidR="000218E6" w:rsidRPr="00893882">
        <w:rPr>
          <w:rFonts w:ascii="Times New Roman" w:cs="Times New Roman" w:eastAsiaTheme="minorEastAsia" w:hAnsi="Times New Roman"/>
          <w:i/>
          <w:sz w:val="24"/>
          <w:szCs w:val="24"/>
        </w:rPr>
        <w:t>G</w:t>
      </w:r>
      <w:r w:rsidR="000218E6" w:rsidRPr="00893882">
        <w:rPr>
          <w:rFonts w:ascii="Times New Roman" w:cs="Times New Roman" w:eastAsiaTheme="minorEastAsia" w:hAnsi="Times New Roman"/>
          <w:sz w:val="24"/>
          <w:szCs w:val="24"/>
        </w:rPr>
        <w:t>，使</w:t>
      </w:r>
      <w:r w:rsidR="000218E6" w:rsidRPr="00893882">
        <w:rPr>
          <w:rFonts w:ascii="Times New Roman" w:cs="Times New Roman" w:eastAsiaTheme="minorEastAsia" w:hAnsi="Times New Roman"/>
          <w:i/>
          <w:sz w:val="24"/>
          <w:szCs w:val="24"/>
        </w:rPr>
        <w:t>AG</w:t>
      </w:r>
      <w:r w:rsidR="000218E6" w:rsidRPr="00893882">
        <w:rPr>
          <w:rFonts w:ascii="Times New Roman" w:cs="Times New Roman" w:eastAsiaTheme="minorEastAsia" w:hAnsi="Times New Roman"/>
          <w:sz w:val="24"/>
          <w:szCs w:val="24"/>
        </w:rPr>
        <w:t>＝</w:t>
      </w:r>
      <w:r w:rsidR="000218E6" w:rsidRPr="00893882">
        <w:rPr>
          <w:rFonts w:ascii="Times New Roman" w:cs="Times New Roman" w:eastAsiaTheme="minorEastAsia" w:hAnsi="Times New Roman"/>
          <w:i/>
          <w:sz w:val="24"/>
          <w:szCs w:val="24"/>
        </w:rPr>
        <w:fldChar w:fldCharType="begin"/>
      </w:r>
      <w:r w:rsidR="000218E6" w:rsidRPr="00893882">
        <w:rPr>
          <w:rFonts w:ascii="Times New Roman" w:cs="Times New Roman" w:eastAsiaTheme="minorEastAsia" w:hAnsi="Times New Roman"/>
          <w:i/>
          <w:sz w:val="24"/>
          <w:szCs w:val="24"/>
        </w:rPr>
        <w:instrText>eq \f</w:instrText>
      </w:r>
      <w:r w:rsidR="000218E6" w:rsidRPr="00893882">
        <w:rPr>
          <w:rFonts w:ascii="Times New Roman" w:cs="Times New Roman" w:eastAsiaTheme="minorEastAsia" w:hAnsi="Times New Roman"/>
          <w:sz w:val="24"/>
          <w:szCs w:val="24"/>
        </w:rPr>
        <w:instrText>(1</w:instrText>
      </w:r>
      <w:r w:rsidR="000218E6" w:rsidRPr="00893882">
        <w:rPr>
          <w:rFonts w:ascii="Times New Roman" w:cs="Times New Roman" w:eastAsiaTheme="minorEastAsia" w:hAnsi="Times New Roman"/>
          <w:i/>
          <w:sz w:val="24"/>
          <w:szCs w:val="24"/>
        </w:rPr>
        <w:instrText>,</w:instrText>
      </w:r>
      <w:r w:rsidR="000218E6" w:rsidRPr="00893882">
        <w:rPr>
          <w:rFonts w:ascii="Times New Roman" w:cs="Times New Roman" w:eastAsiaTheme="minorEastAsia" w:hAnsi="Times New Roman"/>
          <w:sz w:val="24"/>
          <w:szCs w:val="24"/>
        </w:rPr>
        <w:instrText>3)</w:instrText>
      </w:r>
      <w:r w:rsidR="000218E6" w:rsidRPr="00893882">
        <w:rPr>
          <w:rFonts w:ascii="Times New Roman" w:cs="Times New Roman" w:eastAsiaTheme="minorEastAsia" w:hAnsi="Times New Roman"/>
          <w:i/>
          <w:sz w:val="24"/>
          <w:szCs w:val="24"/>
        </w:rPr>
        <w:fldChar w:fldCharType="end"/>
      </w:r>
      <w:r w:rsidR="000218E6" w:rsidRPr="00893882">
        <w:rPr>
          <w:rFonts w:ascii="Times New Roman" w:cs="Times New Roman" w:eastAsiaTheme="minorEastAsia" w:hAnsi="Times New Roman"/>
          <w:i/>
          <w:sz w:val="24"/>
          <w:szCs w:val="24"/>
        </w:rPr>
        <w:t>AB</w:t>
      </w:r>
      <w:r w:rsidR="000218E6" w:rsidRPr="00893882">
        <w:rPr>
          <w:rFonts w:ascii="Times New Roman" w:cs="Times New Roman" w:eastAsiaTheme="minorEastAsia" w:hAnsi="Times New Roman"/>
          <w:sz w:val="24"/>
          <w:szCs w:val="24"/>
        </w:rPr>
        <w:t>，</w:t>
      </w:r>
    </w:p>
    <w:p w:rsidP="00893882" w:rsidR="000218E6" w:rsidRDefault="000218E6"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BG,</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为所求．</w:t>
      </w:r>
    </w:p>
    <w:p w:rsidP="00313BAF" w:rsidR="00673514" w:rsidRDefault="00313BAF" w:rsidRPr="00313BAF">
      <w:pPr>
        <w:pStyle w:val="a3"/>
        <w:tabs>
          <w:tab w:pos="4536" w:val="left"/>
        </w:tabs>
        <w:snapToGrid w:val="0"/>
        <w:spacing w:line="440" w:lineRule="atLeast"/>
        <w:rPr>
          <w:rFonts w:ascii="Times New Roman" w:cs="Times New Roman" w:eastAsiaTheme="minorEastAsia" w:hAnsi="Times New Roman"/>
          <w:b/>
          <w:sz w:val="28"/>
          <w:szCs w:val="24"/>
        </w:rPr>
      </w:pPr>
      <w:r w:rsidRPr="00313BAF">
        <w:rPr>
          <w:rFonts w:ascii="Times New Roman" w:cs="Times New Roman" w:eastAsiaTheme="minorEastAsia" w:hAnsi="Times New Roman" w:hint="eastAsia"/>
          <w:b/>
          <w:sz w:val="28"/>
          <w:szCs w:val="24"/>
        </w:rPr>
        <w:t>【</w:t>
      </w:r>
      <w:r w:rsidR="00673514" w:rsidRPr="00313BAF">
        <w:rPr>
          <w:rFonts w:ascii="Times New Roman" w:cs="Times New Roman" w:eastAsiaTheme="minorEastAsia" w:hAnsi="Times New Roman"/>
          <w:b/>
          <w:sz w:val="28"/>
          <w:szCs w:val="24"/>
        </w:rPr>
        <w:t>第二课时</w:t>
      </w:r>
      <w:r w:rsidRPr="00313BAF">
        <w:rPr>
          <w:rFonts w:ascii="Times New Roman" w:cs="Times New Roman" w:eastAsiaTheme="minorEastAsia" w:hAnsi="Times New Roman" w:hint="eastAsia"/>
          <w:b/>
          <w:sz w:val="28"/>
          <w:szCs w:val="24"/>
        </w:rPr>
        <w:t>】</w:t>
      </w:r>
    </w:p>
    <w:p w:rsidP="00313BAF"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sidRPr="00893882">
        <w:rPr>
          <w:rFonts w:ascii="Times New Roman" w:cs="Times New Roman" w:eastAsiaTheme="minorEastAsia" w:hAnsi="Times New Roman"/>
          <w:sz w:val="24"/>
          <w:szCs w:val="24"/>
        </w:rPr>
        <w:t>向量的减法运算</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338"/>
        <w:gridCol w:w="4565"/>
        <w:gridCol w:w="2833"/>
      </w:tblGrid>
      <w:tr w:rsidR="00673514" w:rsidRPr="00893882" w:rsidTr="00893882">
        <w:trPr>
          <w:jc w:val="center"/>
        </w:trPr>
        <w:tc>
          <w:tcPr>
            <w:tcW w:type="dxa" w:w="2046"/>
            <w:shd w:color="auto" w:fill="auto" w:val="clear"/>
            <w:vAlign w:val="center"/>
          </w:tcPr>
          <w:p w:rsidP="00313BAF" w:rsidR="00673514" w:rsidRDefault="00313BAF" w:rsidRPr="00313BAF">
            <w:pPr>
              <w:pStyle w:val="a3"/>
              <w:tabs>
                <w:tab w:pos="4536" w:val="left"/>
              </w:tabs>
              <w:snapToGrid w:val="0"/>
              <w:spacing w:line="440" w:lineRule="atLeast"/>
              <w:jc w:val="center"/>
              <w:rPr>
                <w:rFonts w:ascii="Times New Roman" w:cs="Times New Roman" w:eastAsiaTheme="minorEastAsia" w:hAnsi="Times New Roman"/>
                <w:b/>
                <w:sz w:val="28"/>
                <w:szCs w:val="24"/>
              </w:rPr>
            </w:pPr>
            <w:r w:rsidRPr="00313BAF">
              <w:rPr>
                <w:rFonts w:ascii="Times New Roman" w:cs="Times New Roman" w:eastAsiaTheme="minorEastAsia" w:hAnsi="Times New Roman" w:hint="eastAsia"/>
                <w:b/>
                <w:sz w:val="28"/>
                <w:szCs w:val="24"/>
              </w:rPr>
              <w:t>【</w:t>
            </w:r>
            <w:r w:rsidR="00673514" w:rsidRPr="00313BAF">
              <w:rPr>
                <w:rFonts w:ascii="Times New Roman" w:cs="Times New Roman" w:eastAsiaTheme="minorEastAsia" w:hAnsi="Times New Roman"/>
                <w:b/>
                <w:sz w:val="28"/>
                <w:szCs w:val="24"/>
              </w:rPr>
              <w:t>教学重难点</w:t>
            </w:r>
            <w:r w:rsidRPr="00313BAF">
              <w:rPr>
                <w:rFonts w:ascii="Times New Roman" w:cs="Times New Roman" w:eastAsiaTheme="minorEastAsia" w:hAnsi="Times New Roman" w:hint="eastAsia"/>
                <w:b/>
                <w:sz w:val="28"/>
                <w:szCs w:val="24"/>
              </w:rPr>
              <w:t>】</w:t>
            </w:r>
          </w:p>
        </w:tc>
        <w:tc>
          <w:tcPr>
            <w:tcW w:type="dxa" w:w="3996"/>
            <w:shd w:color="auto" w:fill="auto" w:val="clear"/>
            <w:vAlign w:val="center"/>
          </w:tcPr>
          <w:p w:rsidP="00313BAF" w:rsidR="00673514" w:rsidRDefault="00313BAF" w:rsidRPr="00313BAF">
            <w:pPr>
              <w:pStyle w:val="a3"/>
              <w:tabs>
                <w:tab w:pos="4536" w:val="left"/>
              </w:tabs>
              <w:snapToGrid w:val="0"/>
              <w:spacing w:line="440" w:lineRule="atLeast"/>
              <w:jc w:val="center"/>
              <w:rPr>
                <w:rFonts w:ascii="Times New Roman" w:cs="Times New Roman" w:eastAsiaTheme="minorEastAsia" w:hAnsi="Times New Roman"/>
                <w:b/>
                <w:sz w:val="28"/>
                <w:szCs w:val="24"/>
              </w:rPr>
            </w:pPr>
            <w:r w:rsidRPr="00313BAF">
              <w:rPr>
                <w:rFonts w:ascii="Times New Roman" w:cs="Times New Roman" w:eastAsiaTheme="minorEastAsia" w:hAnsi="Times New Roman" w:hint="eastAsia"/>
                <w:b/>
                <w:sz w:val="28"/>
                <w:szCs w:val="24"/>
              </w:rPr>
              <w:t>【</w:t>
            </w:r>
            <w:r w:rsidR="00673514" w:rsidRPr="00313BAF">
              <w:rPr>
                <w:rFonts w:ascii="Times New Roman" w:cs="Times New Roman" w:eastAsiaTheme="minorEastAsia" w:hAnsi="Times New Roman"/>
                <w:b/>
                <w:sz w:val="28"/>
                <w:szCs w:val="24"/>
              </w:rPr>
              <w:t>教学目标</w:t>
            </w:r>
            <w:r w:rsidRPr="00313BAF">
              <w:rPr>
                <w:rFonts w:ascii="Times New Roman" w:cs="Times New Roman" w:eastAsiaTheme="minorEastAsia" w:hAnsi="Times New Roman" w:hint="eastAsia"/>
                <w:b/>
                <w:sz w:val="28"/>
                <w:szCs w:val="24"/>
              </w:rPr>
              <w:t>】</w:t>
            </w:r>
          </w:p>
        </w:tc>
        <w:tc>
          <w:tcPr>
            <w:tcW w:type="dxa" w:w="2480"/>
            <w:shd w:color="auto" w:fill="auto" w:val="clear"/>
            <w:vAlign w:val="center"/>
          </w:tcPr>
          <w:p w:rsidP="00313BAF" w:rsidR="00673514" w:rsidRDefault="00313BAF" w:rsidRPr="00313BAF">
            <w:pPr>
              <w:pStyle w:val="a3"/>
              <w:tabs>
                <w:tab w:pos="4536" w:val="left"/>
              </w:tabs>
              <w:snapToGrid w:val="0"/>
              <w:spacing w:line="440" w:lineRule="atLeast"/>
              <w:jc w:val="center"/>
              <w:rPr>
                <w:rFonts w:ascii="Times New Roman" w:cs="Times New Roman" w:eastAsiaTheme="minorEastAsia" w:hAnsi="Times New Roman"/>
                <w:b/>
                <w:sz w:val="28"/>
                <w:szCs w:val="24"/>
              </w:rPr>
            </w:pPr>
            <w:r w:rsidRPr="00313BAF">
              <w:rPr>
                <w:rFonts w:ascii="Times New Roman" w:cs="Times New Roman" w:eastAsiaTheme="minorEastAsia" w:hAnsi="Times New Roman" w:hint="eastAsia"/>
                <w:b/>
                <w:sz w:val="28"/>
                <w:szCs w:val="24"/>
              </w:rPr>
              <w:t>【</w:t>
            </w:r>
            <w:r w:rsidR="00673514" w:rsidRPr="00313BAF">
              <w:rPr>
                <w:rFonts w:ascii="Times New Roman" w:cs="Times New Roman" w:eastAsiaTheme="minorEastAsia" w:hAnsi="Times New Roman"/>
                <w:b/>
                <w:sz w:val="28"/>
                <w:szCs w:val="24"/>
              </w:rPr>
              <w:t>核心素养</w:t>
            </w:r>
            <w:r w:rsidRPr="00313BAF">
              <w:rPr>
                <w:rFonts w:ascii="Times New Roman" w:cs="Times New Roman" w:eastAsiaTheme="minorEastAsia" w:hAnsi="Times New Roman" w:hint="eastAsia"/>
                <w:b/>
                <w:sz w:val="28"/>
                <w:szCs w:val="24"/>
              </w:rPr>
              <w:t>】</w:t>
            </w:r>
          </w:p>
        </w:tc>
      </w:tr>
      <w:tr w:rsidR="00673514" w:rsidRPr="00893882" w:rsidTr="00893882">
        <w:trPr>
          <w:jc w:val="center"/>
        </w:trPr>
        <w:tc>
          <w:tcPr>
            <w:tcW w:type="dxa" w:w="2046"/>
            <w:shd w:color="auto" w:fill="auto" w:val="clear"/>
            <w:vAlign w:val="center"/>
          </w:tcPr>
          <w:p w:rsidP="00313BAF" w:rsidR="00673514" w:rsidRDefault="00673514"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相反向量</w:t>
            </w:r>
          </w:p>
        </w:tc>
        <w:tc>
          <w:tcPr>
            <w:tcW w:type="dxa" w:w="3996"/>
            <w:shd w:color="auto" w:fill="auto" w:val="clear"/>
            <w:vAlign w:val="center"/>
          </w:tcPr>
          <w:p w:rsidP="00313BAF" w:rsidR="00673514" w:rsidRDefault="00673514"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理解相反向量的概念</w:t>
            </w:r>
          </w:p>
        </w:tc>
        <w:tc>
          <w:tcPr>
            <w:tcW w:type="dxa" w:w="2480"/>
            <w:shd w:color="auto" w:fill="auto" w:val="clear"/>
            <w:vAlign w:val="center"/>
          </w:tcPr>
          <w:p w:rsidP="00313BAF" w:rsidR="00673514" w:rsidRDefault="00673514"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w:t>
            </w:r>
          </w:p>
        </w:tc>
      </w:tr>
      <w:tr w:rsidR="00673514" w:rsidRPr="00893882" w:rsidTr="00893882">
        <w:trPr>
          <w:jc w:val="center"/>
        </w:trPr>
        <w:tc>
          <w:tcPr>
            <w:tcW w:type="dxa" w:w="2046"/>
            <w:shd w:color="auto" w:fill="auto" w:val="clear"/>
            <w:vAlign w:val="center"/>
          </w:tcPr>
          <w:p w:rsidP="00313BAF" w:rsidR="00673514" w:rsidRDefault="00673514"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向量的减法</w:t>
            </w:r>
          </w:p>
        </w:tc>
        <w:tc>
          <w:tcPr>
            <w:tcW w:type="dxa" w:w="3996"/>
            <w:shd w:color="auto" w:fill="auto" w:val="clear"/>
            <w:vAlign w:val="center"/>
          </w:tcPr>
          <w:p w:rsidP="00313BAF" w:rsidR="00673514" w:rsidRDefault="00673514"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掌握向量减法的运算法则及其几何意义</w:t>
            </w:r>
          </w:p>
        </w:tc>
        <w:tc>
          <w:tcPr>
            <w:tcW w:type="dxa" w:w="2480"/>
            <w:shd w:color="auto" w:fill="auto" w:val="clear"/>
            <w:vAlign w:val="center"/>
          </w:tcPr>
          <w:p w:rsidP="00313BAF" w:rsidR="00673514" w:rsidRDefault="00673514"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数学抽象、直观想象</w:t>
            </w:r>
          </w:p>
        </w:tc>
      </w:tr>
    </w:tbl>
    <w:p w:rsidP="00313BAF" w:rsidR="00673514" w:rsidRDefault="00313BAF" w:rsidRPr="00313BAF">
      <w:pPr>
        <w:pStyle w:val="a3"/>
        <w:tabs>
          <w:tab w:pos="4536" w:val="left"/>
        </w:tabs>
        <w:snapToGrid w:val="0"/>
        <w:spacing w:line="440" w:lineRule="atLeast"/>
        <w:rPr>
          <w:rFonts w:ascii="Times New Roman" w:cs="Times New Roman" w:eastAsiaTheme="minorEastAsia" w:hAnsi="Times New Roman"/>
          <w:b/>
          <w:noProof/>
          <w:sz w:val="28"/>
          <w:szCs w:val="24"/>
        </w:rPr>
      </w:pPr>
      <w:r w:rsidRPr="00313BAF">
        <w:rPr>
          <w:rFonts w:ascii="Times New Roman" w:cs="Times New Roman" w:eastAsiaTheme="minorEastAsia" w:hAnsi="Times New Roman" w:hint="eastAsia"/>
          <w:b/>
          <w:sz w:val="28"/>
          <w:szCs w:val="24"/>
        </w:rPr>
        <w:t>【</w:t>
      </w:r>
      <w:r w:rsidR="00673514" w:rsidRPr="00313BAF">
        <w:rPr>
          <w:rFonts w:ascii="Times New Roman" w:cs="Times New Roman" w:eastAsiaTheme="minorEastAsia" w:hAnsi="Times New Roman"/>
          <w:b/>
          <w:noProof/>
          <w:sz w:val="28"/>
          <w:szCs w:val="24"/>
        </w:rPr>
        <w:t>教学过程</w:t>
      </w:r>
      <w:r w:rsidRPr="00313BAF">
        <w:rPr>
          <w:rFonts w:ascii="Times New Roman" w:cs="Times New Roman" w:eastAsiaTheme="minorEastAsia" w:hAnsi="Times New Roman" w:hint="eastAsia"/>
          <w:b/>
          <w:noProof/>
          <w:sz w:val="28"/>
          <w:szCs w:val="24"/>
        </w:rPr>
        <w:t>】</w:t>
      </w:r>
    </w:p>
    <w:p w:rsidP="00313BAF" w:rsidR="00673514" w:rsidRDefault="00673514"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一、问题导入</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预习教材内容，思考以下问题：</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的相反向量是什么？</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．向量减法的几何意义是什么？</w:t>
      </w:r>
    </w:p>
    <w:p w:rsidP="00313BAF" w:rsidR="00673514" w:rsidRDefault="00673514" w:rsidRPr="00893882">
      <w:pPr>
        <w:pStyle w:val="a3"/>
        <w:tabs>
          <w:tab w:pos="4536" w:val="left"/>
        </w:tabs>
        <w:snapToGrid w:val="0"/>
        <w:spacing w:line="440" w:lineRule="atLeast"/>
        <w:rPr>
          <w:rFonts w:ascii="Times New Roman" w:cs="Times New Roman" w:eastAsiaTheme="minorEastAsia" w:hAnsi="Times New Roman"/>
          <w:noProof/>
          <w:sz w:val="24"/>
          <w:szCs w:val="24"/>
        </w:rPr>
      </w:pPr>
      <w:r w:rsidRPr="00893882">
        <w:rPr>
          <w:rFonts w:ascii="Times New Roman" w:cs="Times New Roman" w:eastAsiaTheme="minorEastAsia" w:hAnsi="Times New Roman"/>
          <w:noProof/>
          <w:sz w:val="24"/>
          <w:szCs w:val="24"/>
        </w:rPr>
        <w:t>二、新知探究</w:t>
      </w:r>
    </w:p>
    <w:p w:rsidP="00893882" w:rsidR="00673514" w:rsidRDefault="00313BA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1</w:t>
      </w:r>
      <w:r>
        <w:rPr>
          <w:rFonts w:ascii="Times New Roman" w:cs="Times New Roman" w:eastAsiaTheme="minorEastAsia" w:hAnsi="Times New Roman" w:hint="eastAsia"/>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向量的减法运算</w:t>
      </w:r>
    </w:p>
    <w:p w:rsidP="00893882" w:rsidR="00673514" w:rsidRDefault="00313BA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1</w:t>
      </w:r>
      <w:r>
        <w:rPr>
          <w:rFonts w:ascii="Times New Roman" w:cs="Times New Roman" w:eastAsiaTheme="minorEastAsia" w:hAnsi="Times New Roman" w:hint="eastAsia"/>
          <w:noProof/>
          <w:sz w:val="24"/>
          <w:szCs w:val="24"/>
        </w:rPr>
        <w:t>：</w:t>
      </w:r>
      <w:r w:rsidR="00673514" w:rsidRPr="00893882">
        <w:rPr>
          <w:rFonts w:ascii="Times New Roman" w:cs="Times New Roman" w:eastAsiaTheme="minorEastAsia" w:hAnsi="Times New Roman"/>
          <w:sz w:val="24"/>
          <w:szCs w:val="24"/>
        </w:rPr>
        <w:t>化简下列各式：</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MB,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MO,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AD,</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DC,</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673514" w:rsidRDefault="00313BA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法</w:t>
      </w:r>
      <w:proofErr w:type="gramStart"/>
      <w:r w:rsidR="00673514" w:rsidRPr="00893882">
        <w:rPr>
          <w:rFonts w:ascii="Times New Roman" w:cs="Times New Roman" w:eastAsiaTheme="minorEastAsia" w:hAnsi="Times New Roman"/>
          <w:sz w:val="24"/>
          <w:szCs w:val="24"/>
        </w:rPr>
        <w:t>一</w:t>
      </w:r>
      <w:proofErr w:type="gramEnd"/>
      <w:r w:rsidR="00673514" w:rsidRPr="00893882">
        <w:rPr>
          <w:rFonts w:ascii="Times New Roman" w:cs="Times New Roman" w:eastAsiaTheme="minorEastAsia" w:hAnsi="Times New Roman"/>
          <w:sz w:val="24"/>
          <w:szCs w:val="24"/>
        </w:rPr>
        <w:t>：原式＝</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MB,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BO,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OM,</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BO,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OM,</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MB,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法二：原式＝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OM,</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OM,</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OM,</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00EA0D58">
        <w:rPr>
          <w:rFonts w:ascii="Times New Roman" w:cs="Times New Roman" w:eastAsiaTheme="minorEastAsia" w:hAnsi="Times New Roman"/>
          <w:sz w:val="24"/>
          <w:szCs w:val="24"/>
        </w:rPr>
        <w:t>．</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法</w:t>
      </w:r>
      <w:proofErr w:type="gramStart"/>
      <w:r w:rsidR="00673514" w:rsidRPr="00893882">
        <w:rPr>
          <w:rFonts w:ascii="Times New Roman" w:cs="Times New Roman" w:eastAsiaTheme="minorEastAsia" w:hAnsi="Times New Roman"/>
          <w:sz w:val="24"/>
          <w:szCs w:val="24"/>
        </w:rPr>
        <w:t>一</w:t>
      </w:r>
      <w:proofErr w:type="gramEnd"/>
      <w:r w:rsidR="00673514" w:rsidRPr="00893882">
        <w:rPr>
          <w:rFonts w:ascii="Times New Roman" w:cs="Times New Roman" w:eastAsiaTheme="minorEastAsia" w:hAnsi="Times New Roman"/>
          <w:sz w:val="24"/>
          <w:szCs w:val="24"/>
        </w:rPr>
        <w:t>：原式＝</w:t>
      </w:r>
      <w:r w:rsidR="00673514" w:rsidRPr="00893882">
        <w:rPr>
          <w:rFonts w:ascii="Times New Roman" w:cs="Times New Roman" w:eastAsiaTheme="minorEastAsia" w:hAnsi="Times New Roman"/>
          <w:sz w:val="24"/>
          <w:szCs w:val="24"/>
        </w:rPr>
        <w:fldChar w:fldCharType="begin"/>
      </w:r>
      <w:r w:rsidR="00673514" w:rsidRPr="00893882">
        <w:rPr>
          <w:rFonts w:ascii="Times New Roman" w:cs="Times New Roman" w:eastAsiaTheme="minorEastAsia" w:hAnsi="Times New Roman"/>
          <w:i/>
          <w:sz w:val="24"/>
          <w:szCs w:val="24"/>
        </w:rPr>
        <w:instrText>eq</w:instrText>
      </w:r>
      <w:r w:rsidR="00673514" w:rsidRPr="00893882">
        <w:rPr>
          <w:rFonts w:ascii="Times New Roman" w:cs="Times New Roman" w:eastAsiaTheme="minorEastAsia" w:hAnsi="Times New Roman"/>
          <w:sz w:val="24"/>
          <w:szCs w:val="24"/>
        </w:rPr>
        <w:instrText xml:space="preserve"> \</w:instrText>
      </w:r>
      <w:r w:rsidR="00673514" w:rsidRPr="00893882">
        <w:rPr>
          <w:rFonts w:ascii="Times New Roman" w:cs="Times New Roman" w:eastAsiaTheme="minorEastAsia" w:hAnsi="Times New Roman"/>
          <w:i/>
          <w:sz w:val="24"/>
          <w:szCs w:val="24"/>
        </w:rPr>
        <w:instrText>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DB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fldChar w:fldCharType="begin"/>
      </w:r>
      <w:r w:rsidR="00673514" w:rsidRPr="00893882">
        <w:rPr>
          <w:rFonts w:ascii="Times New Roman" w:cs="Times New Roman" w:eastAsiaTheme="minorEastAsia" w:hAnsi="Times New Roman"/>
          <w:i/>
          <w:sz w:val="24"/>
          <w:szCs w:val="24"/>
        </w:rPr>
        <w:instrText>eq</w:instrText>
      </w:r>
      <w:r w:rsidR="00673514" w:rsidRPr="00893882">
        <w:rPr>
          <w:rFonts w:ascii="Times New Roman" w:cs="Times New Roman" w:eastAsiaTheme="minorEastAsia" w:hAnsi="Times New Roman"/>
          <w:sz w:val="24"/>
          <w:szCs w:val="24"/>
        </w:rPr>
        <w:instrText xml:space="preserve"> \</w:instrText>
      </w:r>
      <w:r w:rsidR="00673514" w:rsidRPr="00893882">
        <w:rPr>
          <w:rFonts w:ascii="Times New Roman" w:cs="Times New Roman" w:eastAsiaTheme="minorEastAsia" w:hAnsi="Times New Roman"/>
          <w:i/>
          <w:sz w:val="24"/>
          <w:szCs w:val="24"/>
        </w:rPr>
        <w:instrText>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DC</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fldChar w:fldCharType="begin"/>
      </w:r>
      <w:r w:rsidR="00673514" w:rsidRPr="00893882">
        <w:rPr>
          <w:rFonts w:ascii="Times New Roman" w:cs="Times New Roman" w:eastAsiaTheme="minorEastAsia" w:hAnsi="Times New Roman"/>
          <w:i/>
          <w:sz w:val="24"/>
          <w:szCs w:val="24"/>
        </w:rPr>
        <w:instrText>eq</w:instrText>
      </w:r>
      <w:r w:rsidR="00673514" w:rsidRPr="00893882">
        <w:rPr>
          <w:rFonts w:ascii="Times New Roman" w:cs="Times New Roman" w:eastAsiaTheme="minorEastAsia" w:hAnsi="Times New Roman"/>
          <w:sz w:val="24"/>
          <w:szCs w:val="24"/>
        </w:rPr>
        <w:instrText xml:space="preserve"> \</w:instrText>
      </w:r>
      <w:r w:rsidR="00673514" w:rsidRPr="00893882">
        <w:rPr>
          <w:rFonts w:ascii="Times New Roman" w:cs="Times New Roman" w:eastAsiaTheme="minorEastAsia" w:hAnsi="Times New Roman"/>
          <w:i/>
          <w:sz w:val="24"/>
          <w:szCs w:val="24"/>
        </w:rPr>
        <w:instrText>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CB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sz w:val="24"/>
          <w:szCs w:val="24"/>
        </w:rPr>
        <w:fldChar w:fldCharType="end"/>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lastRenderedPageBreak/>
        <w:t>法二：原式＝</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vs</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fldChar w:fldCharType="end"/>
      </w:r>
      <w:r w:rsidR="00313BAF">
        <w:rPr>
          <w:rFonts w:ascii="Times New Roman" w:cs="Times New Roman" w:eastAsiaTheme="minorEastAsia" w:hAnsi="Times New Roman"/>
          <w:sz w:val="24"/>
          <w:szCs w:val="24"/>
        </w:rPr>
        <w:t>规律方法</w:t>
      </w:r>
      <w:r w:rsidR="00313BAF">
        <w:rPr>
          <w:rFonts w:ascii="Times New Roman" w:cs="Times New Roman" w:eastAsiaTheme="minorEastAsia" w:hAnsi="Times New Roman" w:hint="eastAsia"/>
          <w:sz w:val="24"/>
          <w:szCs w:val="24"/>
        </w:rPr>
        <w:t>：</w:t>
      </w:r>
    </w:p>
    <w:p w:rsidP="00893882" w:rsidR="00673514" w:rsidRDefault="0067351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向量减法运算的常用方法</w:t>
      </w:r>
    </w:p>
    <w:p w:rsidP="00893882" w:rsidR="00673514" w:rsidRDefault="0067351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2019300" cy="666750"/>
            <wp:effectExtent b="0" l="0" r="0" t="0"/>
            <wp:docPr descr="PC40"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40" id="0" name="图片 22"/>
                    <pic:cNvPicPr>
                      <a:picLocks noChangeArrowheads="1" noChangeAspect="1"/>
                    </pic:cNvPicPr>
                  </pic:nvPicPr>
                  <pic:blipFill>
                    <a:blip cstate="print" r:embed="rId15">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p>
    <w:p w:rsidP="00893882" w:rsidR="00673514" w:rsidRDefault="00313BAF"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2</w:t>
      </w:r>
      <w:r>
        <w:rPr>
          <w:rFonts w:ascii="Times New Roman" w:cs="Times New Roman" w:eastAsiaTheme="minorEastAsia" w:hAnsi="Times New Roman" w:hint="eastAsia"/>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向量的减法及其几何意义</w:t>
      </w:r>
    </w:p>
    <w:p w:rsidP="00893882" w:rsidR="00673514" w:rsidRDefault="00313BA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2</w:t>
      </w:r>
      <w:r>
        <w:rPr>
          <w:rFonts w:ascii="Times New Roman" w:cs="Times New Roman" w:eastAsiaTheme="minorEastAsia" w:hAnsi="Times New Roman" w:hint="eastAsia"/>
          <w:sz w:val="24"/>
          <w:szCs w:val="24"/>
        </w:rPr>
        <w:t>：</w:t>
      </w:r>
      <w:r w:rsidR="00673514" w:rsidRPr="00893882">
        <w:rPr>
          <w:rFonts w:ascii="Times New Roman" w:cs="Times New Roman" w:eastAsiaTheme="minorEastAsia" w:hAnsi="Times New Roman"/>
          <w:sz w:val="24"/>
          <w:szCs w:val="24"/>
        </w:rPr>
        <w:t>如图，已知向量</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c</w:t>
      </w:r>
      <w:proofErr w:type="gramStart"/>
      <w:r w:rsidR="00673514" w:rsidRPr="00893882">
        <w:rPr>
          <w:rFonts w:ascii="Times New Roman" w:cs="Times New Roman" w:eastAsiaTheme="minorEastAsia" w:hAnsi="Times New Roman"/>
          <w:sz w:val="24"/>
          <w:szCs w:val="24"/>
        </w:rPr>
        <w:t>不</w:t>
      </w:r>
      <w:proofErr w:type="gramEnd"/>
      <w:r w:rsidR="00673514" w:rsidRPr="00893882">
        <w:rPr>
          <w:rFonts w:ascii="Times New Roman" w:cs="Times New Roman" w:eastAsiaTheme="minorEastAsia" w:hAnsi="Times New Roman"/>
          <w:sz w:val="24"/>
          <w:szCs w:val="24"/>
        </w:rPr>
        <w:t>共线，求作向量</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p>
    <w:p w:rsidP="008E6F05" w:rsidR="008E6F05" w:rsidRDefault="008E6F05" w:rsidRPr="00893882">
      <w:pPr>
        <w:pStyle w:val="a3"/>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drawing>
          <wp:inline distB="0" distL="0" distR="0" distT="0" wp14:anchorId="00A3A6E1">
            <wp:extent cx="664210" cy="377825"/>
            <wp:effectExtent b="3175" l="0" r="2540" t="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210" cy="377825"/>
                    </a:xfrm>
                    <a:prstGeom prst="rect">
                      <a:avLst/>
                    </a:prstGeom>
                    <a:noFill/>
                  </pic:spPr>
                </pic:pic>
              </a:graphicData>
            </a:graphic>
          </wp:inline>
        </w:drawing>
      </w:r>
    </w:p>
    <w:p w:rsidP="00893882" w:rsidR="00673514" w:rsidRDefault="00313BA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673514" w:rsidRPr="00893882">
        <w:rPr>
          <w:rFonts w:ascii="Times New Roman" w:cs="Times New Roman" w:eastAsiaTheme="minorEastAsia" w:hAnsi="Times New Roman"/>
          <w:sz w:val="24"/>
          <w:szCs w:val="24"/>
        </w:rPr>
        <w:t>法</w:t>
      </w:r>
      <w:proofErr w:type="gramStart"/>
      <w:r w:rsidR="00673514" w:rsidRPr="00893882">
        <w:rPr>
          <w:rFonts w:ascii="Times New Roman" w:cs="Times New Roman" w:eastAsiaTheme="minorEastAsia" w:hAnsi="Times New Roman"/>
          <w:sz w:val="24"/>
          <w:szCs w:val="24"/>
        </w:rPr>
        <w:t>一</w:t>
      </w:r>
      <w:proofErr w:type="gramEnd"/>
      <w:r w:rsidR="00673514" w:rsidRPr="00893882">
        <w:rPr>
          <w:rFonts w:ascii="Times New Roman" w:cs="Times New Roman" w:eastAsiaTheme="minorEastAsia" w:hAnsi="Times New Roman"/>
          <w:sz w:val="24"/>
          <w:szCs w:val="24"/>
        </w:rPr>
        <w:t>：如图</w:t>
      </w:r>
      <w:r w:rsidR="00673514" w:rsidRPr="00893882">
        <w:rPr>
          <w:rFonts w:cs="宋体" w:hAnsi="宋体" w:hint="eastAsia"/>
          <w:sz w:val="24"/>
          <w:szCs w:val="24"/>
        </w:rPr>
        <w:t>①</w:t>
      </w:r>
      <w:r w:rsidR="00673514" w:rsidRPr="00893882">
        <w:rPr>
          <w:rFonts w:ascii="Times New Roman" w:cs="Times New Roman" w:eastAsiaTheme="minorEastAsia" w:hAnsi="Times New Roman"/>
          <w:sz w:val="24"/>
          <w:szCs w:val="24"/>
        </w:rPr>
        <w:t>，在平面内任取一点</w:t>
      </w:r>
      <w:r w:rsidR="00673514" w:rsidRPr="00893882">
        <w:rPr>
          <w:rFonts w:ascii="Times New Roman" w:cs="Times New Roman" w:eastAsiaTheme="minorEastAsia" w:hAnsi="Times New Roman"/>
          <w:i/>
          <w:sz w:val="24"/>
          <w:szCs w:val="24"/>
        </w:rPr>
        <w:t>O</w:t>
      </w:r>
      <w:r w:rsidR="00673514" w:rsidRPr="00893882">
        <w:rPr>
          <w:rFonts w:ascii="Times New Roman" w:cs="Times New Roman" w:eastAsiaTheme="minorEastAsia" w:hAnsi="Times New Roman"/>
          <w:sz w:val="24"/>
          <w:szCs w:val="24"/>
        </w:rPr>
        <w:t>，作</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OA,</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OC,</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c</w:t>
      </w:r>
      <w:r w:rsidR="00673514" w:rsidRPr="00893882">
        <w:rPr>
          <w:rFonts w:ascii="Times New Roman" w:cs="Times New Roman" w:eastAsiaTheme="minorEastAsia" w:hAnsi="Times New Roman"/>
          <w:sz w:val="24"/>
          <w:szCs w:val="24"/>
        </w:rPr>
        <w:t>，连接</w:t>
      </w:r>
      <w:r w:rsidR="00673514" w:rsidRPr="00893882">
        <w:rPr>
          <w:rFonts w:ascii="Times New Roman" w:cs="Times New Roman" w:eastAsiaTheme="minorEastAsia" w:hAnsi="Times New Roman"/>
          <w:i/>
          <w:sz w:val="24"/>
          <w:szCs w:val="24"/>
        </w:rPr>
        <w:t>BC</w:t>
      </w:r>
      <w:r w:rsidR="00673514"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过点</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rPr>
        <w:t>作</w:t>
      </w:r>
      <w:r w:rsidRPr="00893882">
        <w:rPr>
          <w:rFonts w:ascii="Times New Roman" w:cs="Times New Roman" w:eastAsiaTheme="minorEastAsia" w:hAnsi="Times New Roman"/>
          <w:i/>
          <w:sz w:val="24"/>
          <w:szCs w:val="24"/>
        </w:rPr>
        <w:t>AD</w:t>
      </w:r>
      <w:r w:rsidRPr="00893882">
        <w:rPr>
          <w:rFonts w:ascii="Times New Roman" w:cs="Times New Roman" w:eastAsiaTheme="minorEastAsia" w:hAnsi="Times New Roman"/>
          <w:sz w:val="24"/>
          <w:szCs w:val="24"/>
        </w:rPr>
        <w:t>綊</w:t>
      </w:r>
      <w:r w:rsidRPr="00893882">
        <w:rPr>
          <w:rFonts w:ascii="Times New Roman" w:cs="Times New Roman" w:eastAsiaTheme="minorEastAsia" w:hAnsi="Times New Roman"/>
          <w:i/>
          <w:sz w:val="24"/>
          <w:szCs w:val="24"/>
        </w:rPr>
        <w:t>BC</w:t>
      </w:r>
      <w:r w:rsidRPr="00893882">
        <w:rPr>
          <w:rFonts w:ascii="Times New Roman" w:cs="Times New Roman" w:eastAsiaTheme="minorEastAsia" w:hAnsi="Times New Roman"/>
          <w:sz w:val="24"/>
          <w:szCs w:val="24"/>
        </w:rPr>
        <w:t>，连接</w:t>
      </w:r>
      <w:r w:rsidRPr="00893882">
        <w:rPr>
          <w:rFonts w:ascii="Times New Roman" w:cs="Times New Roman" w:eastAsiaTheme="minorEastAsia" w:hAnsi="Times New Roman"/>
          <w:i/>
          <w:sz w:val="24"/>
          <w:szCs w:val="24"/>
        </w:rPr>
        <w:t>OD</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w:t>
      </w:r>
    </w:p>
    <w:p w:rsidP="008E6F05" w:rsidR="008E6F05"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法二：如图</w:t>
      </w:r>
      <w:r w:rsidRPr="00893882">
        <w:rPr>
          <w:rFonts w:cs="宋体" w:hAnsi="宋体" w:hint="eastAsia"/>
          <w:sz w:val="24"/>
          <w:szCs w:val="24"/>
        </w:rPr>
        <w:t>②</w:t>
      </w:r>
      <w:r w:rsidRPr="00893882">
        <w:rPr>
          <w:rFonts w:ascii="Times New Roman" w:cs="Times New Roman" w:eastAsiaTheme="minorEastAsia" w:hAnsi="Times New Roman"/>
          <w:sz w:val="24"/>
          <w:szCs w:val="24"/>
        </w:rPr>
        <w:t>，在平面内任取一点</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连接</w:t>
      </w:r>
      <w:r w:rsidRPr="00893882">
        <w:rPr>
          <w:rFonts w:ascii="Times New Roman" w:cs="Times New Roman" w:eastAsiaTheme="minorEastAsia" w:hAnsi="Times New Roman"/>
          <w:i/>
          <w:sz w:val="24"/>
          <w:szCs w:val="24"/>
        </w:rPr>
        <w:t>OB</w:t>
      </w: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，再作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，连接</w:t>
      </w:r>
      <w:r w:rsidRPr="00893882">
        <w:rPr>
          <w:rFonts w:ascii="Times New Roman" w:cs="Times New Roman" w:eastAsiaTheme="minorEastAsia" w:hAnsi="Times New Roman"/>
          <w:i/>
          <w:sz w:val="24"/>
          <w:szCs w:val="24"/>
        </w:rPr>
        <w:t>CB</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法三：如图</w:t>
      </w:r>
      <w:r w:rsidRPr="00893882">
        <w:rPr>
          <w:rFonts w:cs="宋体" w:hAnsi="宋体" w:hint="eastAsia"/>
          <w:sz w:val="24"/>
          <w:szCs w:val="24"/>
        </w:rPr>
        <w:t>③</w:t>
      </w:r>
      <w:r w:rsidRPr="00893882">
        <w:rPr>
          <w:rFonts w:ascii="Times New Roman" w:cs="Times New Roman" w:eastAsiaTheme="minorEastAsia" w:hAnsi="Times New Roman"/>
          <w:sz w:val="24"/>
          <w:szCs w:val="24"/>
        </w:rPr>
        <w:t>，在平面内任取一点</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，连接</w:t>
      </w:r>
      <w:r w:rsidRPr="00893882">
        <w:rPr>
          <w:rFonts w:ascii="Times New Roman" w:cs="Times New Roman" w:eastAsiaTheme="minorEastAsia" w:hAnsi="Times New Roman"/>
          <w:i/>
          <w:sz w:val="24"/>
          <w:szCs w:val="24"/>
        </w:rPr>
        <w:t>OB</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，再作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，连接</w:t>
      </w:r>
      <w:r w:rsidRPr="00893882">
        <w:rPr>
          <w:rFonts w:ascii="Times New Roman" w:cs="Times New Roman" w:eastAsiaTheme="minorEastAsia" w:hAnsi="Times New Roman"/>
          <w:i/>
          <w:sz w:val="24"/>
          <w:szCs w:val="24"/>
        </w:rPr>
        <w:t>OC</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2667000" cy="1085850"/>
            <wp:effectExtent b="0" l="0" r="0" t="0"/>
            <wp:docPr descr="PC42"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42" id="0" name="图片 18"/>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2667000" cy="1085850"/>
                    </a:xfrm>
                    <a:prstGeom prst="rect">
                      <a:avLst/>
                    </a:prstGeom>
                    <a:noFill/>
                    <a:ln>
                      <a:noFill/>
                    </a:ln>
                  </pic:spPr>
                </pic:pic>
              </a:graphicData>
            </a:graphic>
          </wp:inline>
        </w:drawing>
      </w:r>
    </w:p>
    <w:p w:rsidP="00893882" w:rsidR="00673514" w:rsidRDefault="00673514" w:rsidRPr="008E6F05">
      <w:pPr>
        <w:pStyle w:val="a3"/>
        <w:tabs>
          <w:tab w:pos="4536" w:val="left"/>
        </w:tabs>
        <w:snapToGrid w:val="0"/>
        <w:spacing w:line="440" w:lineRule="atLeast"/>
        <w:ind w:firstLine="480" w:firstLineChars="200"/>
        <w:jc w:val="left"/>
        <w:rPr>
          <w:rFonts w:ascii="Times New Roman" w:cs="Times New Roman" w:eastAsiaTheme="minorEastAsia" w:hAnsi="Times New Roman"/>
          <w:b/>
          <w:sz w:val="24"/>
          <w:szCs w:val="24"/>
        </w:rPr>
      </w:pP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\a\vs4\al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8E6F05" w:rsidRPr="008E6F05">
        <w:rPr>
          <w:rFonts w:ascii="Times New Roman" w:cs="Times New Roman" w:eastAsiaTheme="minorEastAsia" w:hAnsi="Times New Roman"/>
          <w:sz w:val="24"/>
          <w:szCs w:val="24"/>
        </w:rPr>
        <w:t>规律方法</w:t>
      </w:r>
      <w:r w:rsidR="008E6F05" w:rsidRPr="008E6F05">
        <w:rPr>
          <w:rFonts w:ascii="Times New Roman" w:cs="Times New Roman" w:eastAsiaTheme="minorEastAsia" w:hAnsi="Times New Roman" w:hint="eastAsia"/>
          <w:sz w:val="24"/>
          <w:szCs w:val="24"/>
        </w:rPr>
        <w:t>：</w:t>
      </w:r>
    </w:p>
    <w:p w:rsidP="00893882" w:rsidR="00673514" w:rsidRDefault="0067351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求作两个向量的差向量的两种思路</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可以转化为向量的加法来进行，如</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，可以先作－</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，然后作</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即可．</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可以直接用向量减法的三角形法则，即把两向量的起点重合，则差向量</w:t>
      </w:r>
      <w:r w:rsidR="008E6F05">
        <w:rPr>
          <w:rFonts w:ascii="Times New Roman" w:cs="Times New Roman" w:eastAsiaTheme="minorEastAsia" w:hAnsi="Times New Roman"/>
          <w:sz w:val="24"/>
          <w:szCs w:val="24"/>
        </w:rPr>
        <w:t>为连接两个向量的终点，指向被减向量的终点的向量．</w:t>
      </w:r>
    </w:p>
    <w:p w:rsidP="00893882" w:rsidR="00673514" w:rsidRDefault="008E6F05"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3</w:t>
      </w:r>
      <w:r>
        <w:rPr>
          <w:rFonts w:ascii="Times New Roman" w:cs="Times New Roman" w:eastAsiaTheme="minorEastAsia" w:hAnsi="Times New Roman" w:hint="eastAsia"/>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lastRenderedPageBreak/>
        <w:t>用已知向量表示其他向量</w:t>
      </w:r>
    </w:p>
    <w:p w:rsidP="00893882" w:rsidR="00673514" w:rsidRDefault="008E6F0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3</w:t>
      </w:r>
      <w:r>
        <w:rPr>
          <w:rFonts w:ascii="Times New Roman" w:cs="Times New Roman" w:eastAsiaTheme="minorEastAsia" w:hAnsi="Times New Roman" w:hint="eastAsia"/>
          <w:sz w:val="24"/>
          <w:szCs w:val="24"/>
        </w:rPr>
        <w:t>：</w:t>
      </w:r>
      <w:r w:rsidR="00673514" w:rsidRPr="00893882">
        <w:rPr>
          <w:rFonts w:ascii="Times New Roman" w:cs="Times New Roman" w:eastAsiaTheme="minorEastAsia" w:hAnsi="Times New Roman"/>
          <w:sz w:val="24"/>
          <w:szCs w:val="24"/>
        </w:rPr>
        <w:t>如图所示，四边形</w:t>
      </w:r>
      <w:r w:rsidR="00673514" w:rsidRPr="00893882">
        <w:rPr>
          <w:rFonts w:ascii="Times New Roman" w:cs="Times New Roman" w:eastAsiaTheme="minorEastAsia" w:hAnsi="Times New Roman"/>
          <w:i/>
          <w:sz w:val="24"/>
          <w:szCs w:val="24"/>
        </w:rPr>
        <w:t>ACDE</w:t>
      </w:r>
      <w:r w:rsidR="00673514" w:rsidRPr="00893882">
        <w:rPr>
          <w:rFonts w:ascii="Times New Roman" w:cs="Times New Roman" w:eastAsiaTheme="minorEastAsia" w:hAnsi="Times New Roman"/>
          <w:sz w:val="24"/>
          <w:szCs w:val="24"/>
        </w:rPr>
        <w:t>是平行四边形，点</w:t>
      </w:r>
      <w:r w:rsidR="00673514" w:rsidRPr="00893882">
        <w:rPr>
          <w:rFonts w:ascii="Times New Roman" w:cs="Times New Roman" w:eastAsiaTheme="minorEastAsia" w:hAnsi="Times New Roman"/>
          <w:i/>
          <w:sz w:val="24"/>
          <w:szCs w:val="24"/>
        </w:rPr>
        <w:t>B</w:t>
      </w:r>
      <w:r w:rsidR="00673514" w:rsidRPr="00893882">
        <w:rPr>
          <w:rFonts w:ascii="Times New Roman" w:cs="Times New Roman" w:eastAsiaTheme="minorEastAsia" w:hAnsi="Times New Roman"/>
          <w:sz w:val="24"/>
          <w:szCs w:val="24"/>
        </w:rPr>
        <w:t>是该平行四边形外一点，且</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AC,</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AE,</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c</w:t>
      </w:r>
      <w:r w:rsidR="00673514" w:rsidRPr="00893882">
        <w:rPr>
          <w:rFonts w:ascii="Times New Roman" w:cs="Times New Roman" w:eastAsiaTheme="minorEastAsia" w:hAnsi="Times New Roman"/>
          <w:sz w:val="24"/>
          <w:szCs w:val="24"/>
        </w:rPr>
        <w:t>，试用向量</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c</w:t>
      </w:r>
      <w:r w:rsidR="00673514" w:rsidRPr="00893882">
        <w:rPr>
          <w:rFonts w:ascii="Times New Roman" w:cs="Times New Roman" w:eastAsiaTheme="minorEastAsia" w:hAnsi="Times New Roman"/>
          <w:sz w:val="24"/>
          <w:szCs w:val="24"/>
        </w:rPr>
        <w:t>表示向量</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CD,</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BC,</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BD,</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952500" cy="685800"/>
            <wp:effectExtent b="0" l="0" r="0" t="0"/>
            <wp:docPr descr="PC46"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46" id="0" name="图片 12"/>
                    <pic:cNvPicPr>
                      <a:picLocks noChangeArrowheads="1" noChangeAspect="1"/>
                    </pic:cNvPicPr>
                  </pic:nvPicPr>
                  <pic:blipFill>
                    <a:blip cstate="print" r:embed="rId18">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inline>
        </w:drawing>
      </w:r>
    </w:p>
    <w:p w:rsidP="00893882" w:rsidR="00673514" w:rsidRDefault="008E6F0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673514" w:rsidRPr="00893882">
        <w:rPr>
          <w:rFonts w:ascii="Times New Roman" w:cs="Times New Roman" w:eastAsiaTheme="minorEastAsia" w:hAnsi="Times New Roman"/>
          <w:sz w:val="24"/>
          <w:szCs w:val="24"/>
        </w:rPr>
        <w:t>因为四边形</w:t>
      </w:r>
      <w:r w:rsidR="00673514" w:rsidRPr="00893882">
        <w:rPr>
          <w:rFonts w:ascii="Times New Roman" w:cs="Times New Roman" w:eastAsiaTheme="minorEastAsia" w:hAnsi="Times New Roman"/>
          <w:i/>
          <w:sz w:val="24"/>
          <w:szCs w:val="24"/>
        </w:rPr>
        <w:t>ACDE</w:t>
      </w:r>
      <w:r w:rsidR="00673514" w:rsidRPr="00893882">
        <w:rPr>
          <w:rFonts w:ascii="Times New Roman" w:cs="Times New Roman" w:eastAsiaTheme="minorEastAsia" w:hAnsi="Times New Roman"/>
          <w:sz w:val="24"/>
          <w:szCs w:val="24"/>
        </w:rPr>
        <w:t>是平行四边形，</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AE,</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故</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\a\vs4\al()</w:instrText>
      </w:r>
      <w:r w:rsidRPr="00893882">
        <w:rPr>
          <w:rFonts w:ascii="Times New Roman" w:cs="Times New Roman" w:eastAsiaTheme="minorEastAsia" w:hAnsi="Times New Roman"/>
          <w:sz w:val="24"/>
          <w:szCs w:val="24"/>
        </w:rPr>
        <w:fldChar w:fldCharType="end"/>
      </w:r>
      <w:r w:rsidR="008E6F05">
        <w:rPr>
          <w:rFonts w:ascii="Times New Roman" w:cs="Times New Roman" w:eastAsiaTheme="minorEastAsia" w:hAnsi="Times New Roman"/>
          <w:sz w:val="24"/>
          <w:szCs w:val="24"/>
        </w:rPr>
        <w:t>规律方法</w:t>
      </w:r>
      <w:r w:rsidR="008E6F05">
        <w:rPr>
          <w:rFonts w:ascii="Times New Roman" w:cs="Times New Roman" w:eastAsiaTheme="minorEastAsia" w:hAnsi="Times New Roman" w:hint="eastAsia"/>
          <w:sz w:val="24"/>
          <w:szCs w:val="24"/>
        </w:rPr>
        <w:t>：</w:t>
      </w:r>
    </w:p>
    <w:p w:rsidP="00893882" w:rsidR="00673514" w:rsidRDefault="0067351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用已知向量表示其他向量的三个关注点</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搞清楚图形中的相等向量、相反向量、共线向量以及构成三角形的三个向量之间的关系，确定已知向量与被表示向量的转化渠道．</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注意综合应用向量加法、减法的几何意义以及向量加法的结合律、交换律来分析解决问题．</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注意在封闭图形中利用向量加法的多边形法则．</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例如，在四边形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中，</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r w:rsidR="00EA0D58">
        <w:rPr>
          <w:rFonts w:ascii="Times New Roman" w:cs="Times New Roman" w:eastAsiaTheme="minorEastAsia" w:hAnsi="Times New Roman"/>
          <w:sz w:val="24"/>
          <w:szCs w:val="24"/>
        </w:rPr>
        <w:t>．</w:t>
      </w:r>
    </w:p>
    <w:p w:rsidP="00AD19BB" w:rsidR="00673514" w:rsidRDefault="00AD19BB" w:rsidRPr="00893882">
      <w:pPr>
        <w:pStyle w:val="a3"/>
        <w:tabs>
          <w:tab w:pos="4536" w:val="left"/>
        </w:tabs>
        <w:snapToGrid w:val="0"/>
        <w:spacing w:line="440" w:lineRule="atLeast"/>
        <w:rPr>
          <w:rFonts w:ascii="Times New Roman" w:cs="Times New Roman" w:eastAsiaTheme="minorEastAsia" w:hAnsi="Times New Roman" w:hint="eastAsia"/>
          <w:noProof/>
          <w:sz w:val="24"/>
          <w:szCs w:val="24"/>
        </w:rPr>
      </w:pPr>
      <w:r>
        <w:rPr>
          <w:rFonts w:ascii="Times New Roman" w:cs="Times New Roman" w:eastAsiaTheme="minorEastAsia" w:hAnsi="Times New Roman"/>
          <w:noProof/>
          <w:sz w:val="24"/>
          <w:szCs w:val="24"/>
        </w:rPr>
        <w:t>三</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课堂总结</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．相反向量</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定义：与</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长度</w:t>
      </w:r>
      <w:r w:rsidR="00673514" w:rsidRPr="00893882">
        <w:rPr>
          <w:rFonts w:ascii="Times New Roman" w:cs="Times New Roman" w:eastAsiaTheme="minorEastAsia" w:hAnsi="Times New Roman"/>
          <w:sz w:val="24"/>
          <w:szCs w:val="24"/>
          <w:u w:val="single"/>
        </w:rPr>
        <w:t>相等</w:t>
      </w:r>
      <w:r w:rsidR="00673514" w:rsidRPr="00893882">
        <w:rPr>
          <w:rFonts w:ascii="Times New Roman" w:cs="Times New Roman" w:eastAsiaTheme="minorEastAsia" w:hAnsi="Times New Roman"/>
          <w:sz w:val="24"/>
          <w:szCs w:val="24"/>
        </w:rPr>
        <w:t>，方向</w:t>
      </w:r>
      <w:r w:rsidR="00673514" w:rsidRPr="00893882">
        <w:rPr>
          <w:rFonts w:ascii="Times New Roman" w:cs="Times New Roman" w:eastAsiaTheme="minorEastAsia" w:hAnsi="Times New Roman"/>
          <w:sz w:val="24"/>
          <w:szCs w:val="24"/>
          <w:u w:val="single"/>
        </w:rPr>
        <w:t>相反</w:t>
      </w:r>
      <w:r w:rsidR="00673514" w:rsidRPr="00893882">
        <w:rPr>
          <w:rFonts w:ascii="Times New Roman" w:cs="Times New Roman" w:eastAsiaTheme="minorEastAsia" w:hAnsi="Times New Roman"/>
          <w:sz w:val="24"/>
          <w:szCs w:val="24"/>
        </w:rPr>
        <w:t>的向量，叫做</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的相反向差，记作</w:t>
      </w:r>
      <w:r w:rsidR="00673514" w:rsidRPr="00893882">
        <w:rPr>
          <w:rFonts w:ascii="Times New Roman" w:cs="Times New Roman" w:eastAsiaTheme="minorEastAsia" w:hAnsi="Times New Roman"/>
          <w:sz w:val="24"/>
          <w:szCs w:val="24"/>
          <w:u w:val="single"/>
        </w:rPr>
        <w:t>－</w:t>
      </w:r>
      <w:r w:rsidR="00673514" w:rsidRPr="00893882">
        <w:rPr>
          <w:rFonts w:ascii="Times New Roman" w:cs="Times New Roman" w:eastAsiaTheme="minorEastAsia" w:hAnsi="Times New Roman"/>
          <w:b/>
          <w:i/>
          <w:sz w:val="24"/>
          <w:szCs w:val="24"/>
          <w:u w:val="single"/>
        </w:rPr>
        <w:t>a</w:t>
      </w:r>
      <w:r w:rsidR="00673514" w:rsidRPr="00893882">
        <w:rPr>
          <w:rFonts w:ascii="Times New Roman" w:cs="Times New Roman" w:eastAsiaTheme="minorEastAsia" w:hAnsi="Times New Roman"/>
          <w:sz w:val="24"/>
          <w:szCs w:val="24"/>
        </w:rPr>
        <w:t>，并且规定，零向量的相反向量仍是</w:t>
      </w:r>
      <w:r w:rsidR="00673514" w:rsidRPr="00893882">
        <w:rPr>
          <w:rFonts w:ascii="Times New Roman" w:cs="Times New Roman" w:eastAsiaTheme="minorEastAsia" w:hAnsi="Times New Roman"/>
          <w:sz w:val="24"/>
          <w:szCs w:val="24"/>
          <w:u w:val="single"/>
        </w:rPr>
        <w:t>零向量</w:t>
      </w:r>
      <w:r w:rsidR="00673514" w:rsidRPr="00893882">
        <w:rPr>
          <w:rFonts w:ascii="Times New Roman" w:cs="Times New Roman" w:eastAsiaTheme="minorEastAsia" w:hAnsi="Times New Roman"/>
          <w:sz w:val="24"/>
          <w:szCs w:val="24"/>
        </w:rPr>
        <w:t>．</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结论</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①</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u w:val="single"/>
        </w:rPr>
        <w:t>0</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②</w:t>
      </w:r>
      <w:r w:rsidRPr="00893882">
        <w:rPr>
          <w:rFonts w:ascii="Times New Roman" w:cs="Times New Roman" w:eastAsiaTheme="minorEastAsia" w:hAnsi="Times New Roman"/>
          <w:sz w:val="24"/>
          <w:szCs w:val="24"/>
        </w:rPr>
        <w:t>如果</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互为相反向量，那么</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u w:val="single"/>
        </w:rPr>
        <w:t>0</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．向量的减法</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向量</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加上</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的相反向量，叫做</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与</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的差，即</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u w:val="single"/>
        </w:rPr>
        <w:t>a</w:t>
      </w:r>
      <w:r w:rsidR="00673514" w:rsidRPr="00893882">
        <w:rPr>
          <w:rFonts w:ascii="Times New Roman" w:cs="Times New Roman" w:eastAsiaTheme="minorEastAsia" w:hAnsi="Times New Roman"/>
          <w:sz w:val="24"/>
          <w:szCs w:val="24"/>
          <w:u w:val="single"/>
        </w:rPr>
        <w:t>＋</w:t>
      </w:r>
      <w:r>
        <w:rPr>
          <w:rFonts w:ascii="Times New Roman" w:cs="Times New Roman" w:eastAsiaTheme="minorEastAsia" w:hAnsi="Times New Roman"/>
          <w:sz w:val="24"/>
          <w:szCs w:val="24"/>
          <w:u w:val="single"/>
        </w:rPr>
        <w:t>（</w:t>
      </w:r>
      <w:r w:rsidR="00673514" w:rsidRPr="00893882">
        <w:rPr>
          <w:rFonts w:ascii="Times New Roman" w:cs="Times New Roman" w:eastAsiaTheme="minorEastAsia" w:hAnsi="Times New Roman"/>
          <w:sz w:val="24"/>
          <w:szCs w:val="24"/>
          <w:u w:val="single"/>
        </w:rPr>
        <w:t>－</w:t>
      </w:r>
      <w:r w:rsidR="00673514" w:rsidRPr="00893882">
        <w:rPr>
          <w:rFonts w:ascii="Times New Roman" w:cs="Times New Roman" w:eastAsiaTheme="minorEastAsia" w:hAnsi="Times New Roman"/>
          <w:b/>
          <w:i/>
          <w:sz w:val="24"/>
          <w:szCs w:val="24"/>
          <w:u w:val="single"/>
        </w:rPr>
        <w:t>b</w:t>
      </w:r>
      <w:r>
        <w:rPr>
          <w:rFonts w:ascii="Times New Roman" w:cs="Times New Roman" w:eastAsiaTheme="minorEastAsia" w:hAnsi="Times New Roman"/>
          <w:sz w:val="24"/>
          <w:szCs w:val="24"/>
          <w:u w:val="single"/>
        </w:rPr>
        <w:t>）</w:t>
      </w:r>
      <w:r w:rsidR="00673514" w:rsidRPr="00893882">
        <w:rPr>
          <w:rFonts w:ascii="Times New Roman" w:cs="Times New Roman" w:eastAsiaTheme="minorEastAsia" w:hAnsi="Times New Roman"/>
          <w:sz w:val="24"/>
          <w:szCs w:val="24"/>
        </w:rPr>
        <w:t>．求两个向量差的运算叫做向量的减法．</w:t>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作法：在平面内任取一点</w:t>
      </w:r>
      <w:r w:rsidR="00673514" w:rsidRPr="00893882">
        <w:rPr>
          <w:rFonts w:ascii="Times New Roman" w:cs="Times New Roman" w:eastAsiaTheme="minorEastAsia" w:hAnsi="Times New Roman"/>
          <w:i/>
          <w:sz w:val="24"/>
          <w:szCs w:val="24"/>
        </w:rPr>
        <w:t>O</w:t>
      </w:r>
      <w:r w:rsidR="00673514" w:rsidRPr="00893882">
        <w:rPr>
          <w:rFonts w:ascii="Times New Roman" w:cs="Times New Roman" w:eastAsiaTheme="minorEastAsia" w:hAnsi="Times New Roman"/>
          <w:sz w:val="24"/>
          <w:szCs w:val="24"/>
        </w:rPr>
        <w:t>，作</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OA,</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OB,</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，则向量</w:t>
      </w:r>
      <w:r w:rsidR="00673514" w:rsidRPr="00893882">
        <w:rPr>
          <w:rFonts w:ascii="Times New Roman" w:cs="Times New Roman" w:eastAsiaTheme="minorEastAsia" w:hAnsi="Times New Roman"/>
          <w:i/>
          <w:sz w:val="24"/>
          <w:szCs w:val="24"/>
        </w:rPr>
        <w:fldChar w:fldCharType="begin"/>
      </w:r>
      <w:r w:rsidR="00673514" w:rsidRPr="00893882">
        <w:rPr>
          <w:rFonts w:ascii="Times New Roman" w:cs="Times New Roman" w:eastAsiaTheme="minorEastAsia" w:hAnsi="Times New Roman"/>
          <w:i/>
          <w:sz w:val="24"/>
          <w:szCs w:val="24"/>
        </w:rPr>
        <w:instrText>eq \o</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BA,</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s</w:instrText>
      </w:r>
      <w:r w:rsidR="00673514" w:rsidRPr="00893882">
        <w:rPr>
          <w:rFonts w:ascii="Times New Roman" w:cs="Times New Roman" w:eastAsiaTheme="minorEastAsia" w:hAnsi="Times New Roman"/>
          <w:sz w:val="24"/>
          <w:szCs w:val="24"/>
        </w:rPr>
        <w:instrText>\</w:instrText>
      </w:r>
      <w:r w:rsidR="00673514" w:rsidRPr="00893882">
        <w:rPr>
          <w:rFonts w:ascii="Times New Roman" w:cs="Times New Roman" w:eastAsiaTheme="minorEastAsia" w:hAnsi="Times New Roman"/>
          <w:i/>
          <w:sz w:val="24"/>
          <w:szCs w:val="24"/>
        </w:rPr>
        <w:instrText>up</w:instrText>
      </w:r>
      <w:r w:rsidR="00673514" w:rsidRPr="00893882">
        <w:rPr>
          <w:rFonts w:ascii="Times New Roman" w:cs="Times New Roman" w:eastAsiaTheme="minorEastAsia" w:hAnsi="Times New Roman"/>
          <w:sz w:val="24"/>
          <w:szCs w:val="24"/>
        </w:rPr>
        <w:instrText>6(→))</w:instrText>
      </w:r>
      <w:r w:rsidR="00673514" w:rsidRPr="00893882">
        <w:rPr>
          <w:rFonts w:ascii="Times New Roman" w:cs="Times New Roman" w:eastAsiaTheme="minorEastAsia" w:hAnsi="Times New Roman"/>
          <w:i/>
          <w:sz w:val="24"/>
          <w:szCs w:val="24"/>
        </w:rPr>
        <w:fldChar w:fldCharType="end"/>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，如图所示．</w:t>
      </w:r>
    </w:p>
    <w:p w:rsidP="00893882" w:rsidR="00673514" w:rsidRDefault="0067351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1171575" cy="857250"/>
            <wp:effectExtent b="0" l="0" r="9525" t="0"/>
            <wp:docPr descr="SD13"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D13" id="0" name="图片 31"/>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1171575" cy="857250"/>
                    </a:xfrm>
                    <a:prstGeom prst="rect">
                      <a:avLst/>
                    </a:prstGeom>
                    <a:noFill/>
                    <a:ln>
                      <a:noFill/>
                    </a:ln>
                  </pic:spPr>
                </pic:pic>
              </a:graphicData>
            </a:graphic>
          </wp:inline>
        </w:drawing>
      </w:r>
    </w:p>
    <w:p w:rsidP="00893882" w:rsidR="0067351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sz w:val="24"/>
          <w:szCs w:val="24"/>
        </w:rPr>
        <w:t>几何意义：</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可以表示为从向量</w:t>
      </w:r>
      <w:r w:rsidR="00673514" w:rsidRPr="00893882">
        <w:rPr>
          <w:rFonts w:ascii="Times New Roman" w:cs="Times New Roman" w:eastAsiaTheme="minorEastAsia" w:hAnsi="Times New Roman"/>
          <w:b/>
          <w:i/>
          <w:sz w:val="24"/>
          <w:szCs w:val="24"/>
        </w:rPr>
        <w:t>b</w:t>
      </w:r>
      <w:r w:rsidR="00673514" w:rsidRPr="00893882">
        <w:rPr>
          <w:rFonts w:ascii="Times New Roman" w:cs="Times New Roman" w:eastAsiaTheme="minorEastAsia" w:hAnsi="Times New Roman"/>
          <w:sz w:val="24"/>
          <w:szCs w:val="24"/>
        </w:rPr>
        <w:t>的终点指向向量</w:t>
      </w:r>
      <w:r w:rsidR="00673514" w:rsidRPr="00893882">
        <w:rPr>
          <w:rFonts w:ascii="Times New Roman" w:cs="Times New Roman" w:eastAsiaTheme="minorEastAsia" w:hAnsi="Times New Roman"/>
          <w:b/>
          <w:i/>
          <w:sz w:val="24"/>
          <w:szCs w:val="24"/>
        </w:rPr>
        <w:t>a</w:t>
      </w:r>
      <w:r w:rsidR="00673514" w:rsidRPr="00893882">
        <w:rPr>
          <w:rFonts w:ascii="Times New Roman" w:cs="Times New Roman" w:eastAsiaTheme="minorEastAsia" w:hAnsi="Times New Roman"/>
          <w:sz w:val="24"/>
          <w:szCs w:val="24"/>
        </w:rPr>
        <w:t>的终点的向量．</w:t>
      </w:r>
    </w:p>
    <w:p w:rsidP="00AD19BB" w:rsidR="00673514" w:rsidRDefault="00AD19BB" w:rsidRPr="00893882">
      <w:pPr>
        <w:pStyle w:val="a3"/>
        <w:tabs>
          <w:tab w:pos="4536" w:val="left"/>
        </w:tabs>
        <w:snapToGrid w:val="0"/>
        <w:spacing w:line="440" w:lineRule="atLeast"/>
        <w:rPr>
          <w:rFonts w:ascii="Times New Roman" w:cs="Times New Roman" w:eastAsiaTheme="minorEastAsia" w:hAnsi="Times New Roman" w:hint="eastAsia"/>
          <w:noProof/>
          <w:sz w:val="24"/>
          <w:szCs w:val="24"/>
        </w:rPr>
      </w:pPr>
      <w:r>
        <w:rPr>
          <w:rFonts w:ascii="Times New Roman" w:cs="Times New Roman" w:eastAsiaTheme="minorEastAsia" w:hAnsi="Times New Roman"/>
          <w:noProof/>
          <w:sz w:val="24"/>
          <w:szCs w:val="24"/>
        </w:rPr>
        <w:lastRenderedPageBreak/>
        <w:t>四</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课堂检测</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．在</w:t>
      </w:r>
      <w:r w:rsidRPr="00893882">
        <w:rPr>
          <w:rFonts w:ascii="Cambria Math" w:cs="Cambria Math" w:eastAsiaTheme="minorEastAsia" w:hAnsi="Cambria Math"/>
          <w:sz w:val="24"/>
          <w:szCs w:val="24"/>
        </w:rPr>
        <w:t>△</w:t>
      </w:r>
      <w:r w:rsidRPr="00893882">
        <w:rPr>
          <w:rFonts w:ascii="Times New Roman" w:cs="Times New Roman" w:eastAsiaTheme="minorEastAsia" w:hAnsi="Times New Roman"/>
          <w:i/>
          <w:sz w:val="24"/>
          <w:szCs w:val="24"/>
        </w:rPr>
        <w:t>ABC</w:t>
      </w:r>
      <w:r w:rsidRPr="00893882">
        <w:rPr>
          <w:rFonts w:ascii="Times New Roman" w:cs="Times New Roman" w:eastAsiaTheme="minorEastAsia" w:hAnsi="Times New Roman"/>
          <w:sz w:val="24"/>
          <w:szCs w:val="24"/>
        </w:rPr>
        <w:t>中，</w:t>
      </w:r>
      <w:r w:rsidRPr="00893882">
        <w:rPr>
          <w:rFonts w:ascii="Times New Roman" w:cs="Times New Roman" w:eastAsiaTheme="minorEastAsia" w:hAnsi="Times New Roman"/>
          <w:i/>
          <w:sz w:val="24"/>
          <w:szCs w:val="24"/>
        </w:rPr>
        <w:t>D</w:t>
      </w:r>
      <w:r w:rsidRPr="00893882">
        <w:rPr>
          <w:rFonts w:ascii="Times New Roman" w:cs="Times New Roman" w:eastAsiaTheme="minorEastAsia" w:hAnsi="Times New Roman"/>
          <w:sz w:val="24"/>
          <w:szCs w:val="24"/>
        </w:rPr>
        <w:t>是</w:t>
      </w:r>
      <w:r w:rsidRPr="00893882">
        <w:rPr>
          <w:rFonts w:ascii="Times New Roman" w:cs="Times New Roman" w:eastAsiaTheme="minorEastAsia" w:hAnsi="Times New Roman"/>
          <w:i/>
          <w:sz w:val="24"/>
          <w:szCs w:val="24"/>
        </w:rPr>
        <w:t>BC</w:t>
      </w:r>
      <w:r w:rsidRPr="00893882">
        <w:rPr>
          <w:rFonts w:ascii="Times New Roman" w:cs="Times New Roman" w:eastAsiaTheme="minorEastAsia" w:hAnsi="Times New Roman"/>
          <w:sz w:val="24"/>
          <w:szCs w:val="24"/>
        </w:rPr>
        <w:t>边上的一点，则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等于</w:t>
      </w:r>
      <w:r w:rsidR="009D2292">
        <w:rPr>
          <w:rFonts w:ascii="Times New Roman" w:cs="Times New Roman" w:eastAsiaTheme="minorEastAsia" w:hAnsi="Times New Roman"/>
          <w:sz w:val="24"/>
          <w:szCs w:val="24"/>
        </w:rPr>
        <w:t>（</w:t>
      </w:r>
      <w:r w:rsidR="00AD19BB">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ab/>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ab/>
        <w:t>D</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解析：选</w:t>
      </w:r>
      <w:r w:rsidRPr="00893882">
        <w:rPr>
          <w:rFonts w:ascii="Times New Roman" w:cs="Times New Roman" w:eastAsiaTheme="minorEastAsia" w:hAnsi="Times New Roman"/>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在</w:t>
      </w:r>
      <w:r w:rsidRPr="00893882">
        <w:rPr>
          <w:rFonts w:ascii="Cambria Math" w:cs="Cambria Math" w:eastAsiaTheme="minorEastAsia" w:hAnsi="Cambria Math"/>
          <w:sz w:val="24"/>
          <w:szCs w:val="24"/>
        </w:rPr>
        <w:t>△</w:t>
      </w:r>
      <w:r w:rsidRPr="00893882">
        <w:rPr>
          <w:rFonts w:ascii="Times New Roman" w:cs="Times New Roman" w:eastAsiaTheme="minorEastAsia" w:hAnsi="Times New Roman"/>
          <w:i/>
          <w:sz w:val="24"/>
          <w:szCs w:val="24"/>
        </w:rPr>
        <w:t>ABC</w:t>
      </w:r>
      <w:r w:rsidRPr="00893882">
        <w:rPr>
          <w:rFonts w:ascii="Times New Roman" w:cs="Times New Roman" w:eastAsiaTheme="minorEastAsia" w:hAnsi="Times New Roman"/>
          <w:sz w:val="24"/>
          <w:szCs w:val="24"/>
        </w:rPr>
        <w:t>中，</w:t>
      </w:r>
      <w:r w:rsidRPr="00893882">
        <w:rPr>
          <w:rFonts w:ascii="Times New Roman" w:cs="Times New Roman" w:eastAsiaTheme="minorEastAsia" w:hAnsi="Times New Roman"/>
          <w:i/>
          <w:sz w:val="24"/>
          <w:szCs w:val="24"/>
        </w:rPr>
        <w:t>D</w:t>
      </w:r>
      <w:r w:rsidRPr="00893882">
        <w:rPr>
          <w:rFonts w:ascii="Times New Roman" w:cs="Times New Roman" w:eastAsiaTheme="minorEastAsia" w:hAnsi="Times New Roman"/>
          <w:sz w:val="24"/>
          <w:szCs w:val="24"/>
        </w:rPr>
        <w:t>是</w:t>
      </w:r>
      <w:r w:rsidRPr="00893882">
        <w:rPr>
          <w:rFonts w:ascii="Times New Roman" w:cs="Times New Roman" w:eastAsiaTheme="minorEastAsia" w:hAnsi="Times New Roman"/>
          <w:i/>
          <w:sz w:val="24"/>
          <w:szCs w:val="24"/>
        </w:rPr>
        <w:t>BC</w:t>
      </w:r>
      <w:r w:rsidRPr="00893882">
        <w:rPr>
          <w:rFonts w:ascii="Times New Roman" w:cs="Times New Roman" w:eastAsiaTheme="minorEastAsia" w:hAnsi="Times New Roman"/>
          <w:sz w:val="24"/>
          <w:szCs w:val="24"/>
        </w:rPr>
        <w:t>边上一点，则由两个向量的减法的几何意义可得</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．化简：</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________</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解析：原式＝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答案：</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．已知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lc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rc</w:instrText>
      </w:r>
      <w:r w:rsidRPr="00893882">
        <w:rPr>
          <w:rFonts w:ascii="Times New Roman" w:cs="Times New Roman" w:eastAsiaTheme="minorEastAsia" w:hAnsi="Times New Roman"/>
          <w:sz w:val="24"/>
          <w:szCs w:val="24"/>
        </w:rPr>
        <w:instrText>\|(\a\vs4\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o</w:instrText>
      </w:r>
      <w:r w:rsidR="009D229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009D229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7</w:t>
      </w: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的取值范围为</w:t>
      </w:r>
      <w:r w:rsidRPr="00893882">
        <w:rPr>
          <w:rFonts w:ascii="Times New Roman" w:cs="Times New Roman" w:eastAsiaTheme="minorEastAsia" w:hAnsi="Times New Roman"/>
          <w:sz w:val="24"/>
          <w:szCs w:val="24"/>
        </w:rPr>
        <w:t>______</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解析：因为</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又</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lc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rc</w:instrText>
      </w:r>
      <w:r w:rsidRPr="00893882">
        <w:rPr>
          <w:rFonts w:ascii="Times New Roman" w:cs="Times New Roman" w:eastAsiaTheme="minorEastAsia" w:hAnsi="Times New Roman"/>
          <w:sz w:val="24"/>
          <w:szCs w:val="24"/>
        </w:rPr>
        <w:instrText>\|(\a\vs4\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o</w:instrText>
      </w:r>
      <w:r w:rsidR="009D229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009D229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|≤17</w:t>
      </w:r>
      <w:r w:rsidRPr="00893882">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|≤17</w:t>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答案：</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17]</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sz w:val="24"/>
          <w:szCs w:val="24"/>
        </w:rPr>
        <w:t>．若</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是</w:t>
      </w:r>
      <w:r w:rsidRPr="00893882">
        <w:rPr>
          <w:rFonts w:ascii="Cambria Math" w:cs="Cambria Math" w:eastAsiaTheme="minorEastAsia" w:hAnsi="Cambria Math"/>
          <w:sz w:val="24"/>
          <w:szCs w:val="24"/>
        </w:rPr>
        <w:t>△</w:t>
      </w:r>
      <w:r w:rsidRPr="00893882">
        <w:rPr>
          <w:rFonts w:ascii="Times New Roman" w:cs="Times New Roman" w:eastAsiaTheme="minorEastAsia" w:hAnsi="Times New Roman"/>
          <w:i/>
          <w:sz w:val="24"/>
          <w:szCs w:val="24"/>
        </w:rPr>
        <w:t>ABC</w:t>
      </w:r>
      <w:r w:rsidRPr="00893882">
        <w:rPr>
          <w:rFonts w:ascii="Times New Roman" w:cs="Times New Roman" w:eastAsiaTheme="minorEastAsia" w:hAnsi="Times New Roman"/>
          <w:sz w:val="24"/>
          <w:szCs w:val="24"/>
        </w:rPr>
        <w:t>所在平面内一点，且满足</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，试判断</w:t>
      </w:r>
      <w:r w:rsidRPr="00893882">
        <w:rPr>
          <w:rFonts w:ascii="Cambria Math" w:cs="Cambria Math" w:eastAsiaTheme="minorEastAsia" w:hAnsi="Cambria Math"/>
          <w:sz w:val="24"/>
          <w:szCs w:val="24"/>
        </w:rPr>
        <w:t>△</w:t>
      </w:r>
      <w:r w:rsidRPr="00893882">
        <w:rPr>
          <w:rFonts w:ascii="Times New Roman" w:cs="Times New Roman" w:eastAsiaTheme="minorEastAsia" w:hAnsi="Times New Roman"/>
          <w:i/>
          <w:sz w:val="24"/>
          <w:szCs w:val="24"/>
        </w:rPr>
        <w:t>ABC</w:t>
      </w:r>
      <w:r w:rsidRPr="00893882">
        <w:rPr>
          <w:rFonts w:ascii="Times New Roman" w:cs="Times New Roman" w:eastAsiaTheme="minorEastAsia" w:hAnsi="Times New Roman"/>
          <w:sz w:val="24"/>
          <w:szCs w:val="24"/>
        </w:rPr>
        <w:t>的形状．</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解：因为</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673514" w:rsidRDefault="0067351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又</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p>
    <w:p w:rsidP="00AD19BB" w:rsidR="00B37E24" w:rsidRDefault="00673514" w:rsidRPr="00AD19BB">
      <w:pPr>
        <w:pStyle w:val="a3"/>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，所以以</w:t>
      </w:r>
      <w:r w:rsidRPr="00893882">
        <w:rPr>
          <w:rFonts w:ascii="Times New Roman" w:cs="Times New Roman" w:eastAsiaTheme="minorEastAsia" w:hAnsi="Times New Roman"/>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AC</w:t>
      </w:r>
      <w:r w:rsidRPr="00893882">
        <w:rPr>
          <w:rFonts w:ascii="Times New Roman" w:cs="Times New Roman" w:eastAsiaTheme="minorEastAsia" w:hAnsi="Times New Roman"/>
          <w:sz w:val="24"/>
          <w:szCs w:val="24"/>
        </w:rPr>
        <w:t>为邻边的平行四边形的两条对角线的长度相等，所以该平行四边形为矩形，所以</w:t>
      </w:r>
      <w:r w:rsidRPr="00893882">
        <w:rPr>
          <w:rFonts w:ascii="Times New Roman" w:cs="Times New Roman" w:eastAsiaTheme="minorEastAsia" w:hAnsi="Times New Roman"/>
          <w:i/>
          <w:sz w:val="24"/>
          <w:szCs w:val="24"/>
        </w:rPr>
        <w:t>AB</w:t>
      </w:r>
      <w:r w:rsidRPr="00893882">
        <w:rPr>
          <w:rFonts w:cs="宋体" w:hAnsi="宋体" w:hint="eastAsia"/>
          <w:sz w:val="24"/>
          <w:szCs w:val="24"/>
        </w:rPr>
        <w:t>⊥</w:t>
      </w:r>
      <w:r w:rsidRPr="00893882">
        <w:rPr>
          <w:rFonts w:ascii="Times New Roman" w:cs="Times New Roman" w:eastAsiaTheme="minorEastAsia" w:hAnsi="Times New Roman"/>
          <w:i/>
          <w:sz w:val="24"/>
          <w:szCs w:val="24"/>
        </w:rPr>
        <w:t>AC</w:t>
      </w:r>
      <w:r w:rsidRPr="00893882">
        <w:rPr>
          <w:rFonts w:ascii="Times New Roman" w:cs="Times New Roman" w:eastAsiaTheme="minorEastAsia" w:hAnsi="Times New Roman"/>
          <w:sz w:val="24"/>
          <w:szCs w:val="24"/>
        </w:rPr>
        <w:t>，所以</w:t>
      </w:r>
      <w:r w:rsidRPr="00893882">
        <w:rPr>
          <w:rFonts w:ascii="Cambria Math" w:cs="Cambria Math" w:eastAsiaTheme="minorEastAsia" w:hAnsi="Cambria Math"/>
          <w:sz w:val="24"/>
          <w:szCs w:val="24"/>
        </w:rPr>
        <w:t>△</w:t>
      </w:r>
      <w:r w:rsidRPr="00893882">
        <w:rPr>
          <w:rFonts w:ascii="Times New Roman" w:cs="Times New Roman" w:eastAsiaTheme="minorEastAsia" w:hAnsi="Times New Roman"/>
          <w:i/>
          <w:sz w:val="24"/>
          <w:szCs w:val="24"/>
        </w:rPr>
        <w:t>ABC</w:t>
      </w:r>
      <w:r w:rsidRPr="00893882">
        <w:rPr>
          <w:rFonts w:ascii="Times New Roman" w:cs="Times New Roman" w:eastAsiaTheme="minorEastAsia" w:hAnsi="Times New Roman"/>
          <w:sz w:val="24"/>
          <w:szCs w:val="24"/>
        </w:rPr>
        <w:t>是直角三角形．</w:t>
      </w:r>
    </w:p>
    <w:p w:rsidP="00AD19BB" w:rsidR="00CB0134" w:rsidRDefault="00CB0134" w:rsidRPr="00AD19BB">
      <w:pPr>
        <w:pStyle w:val="a3"/>
        <w:tabs>
          <w:tab w:pos="4536" w:val="left"/>
        </w:tabs>
        <w:snapToGrid w:val="0"/>
        <w:spacing w:line="440" w:lineRule="atLeast"/>
        <w:rPr>
          <w:rFonts w:ascii="Times New Roman" w:cs="Times New Roman" w:eastAsiaTheme="minorEastAsia" w:hAnsi="Times New Roman"/>
          <w:b/>
          <w:sz w:val="28"/>
          <w:szCs w:val="24"/>
        </w:rPr>
      </w:pPr>
      <w:r w:rsidRPr="00AD19BB">
        <w:rPr>
          <w:rFonts w:ascii="Times New Roman" w:cs="Times New Roman" w:eastAsiaTheme="minorEastAsia" w:hAnsi="Times New Roman"/>
          <w:b/>
          <w:noProof/>
          <w:sz w:val="28"/>
          <w:szCs w:val="24"/>
        </w:rPr>
        <w:drawing>
          <wp:anchor allowOverlap="1" behindDoc="0" distB="0" distL="114300" distR="114300" distT="0" layoutInCell="1" locked="0" relativeHeight="251668480" simplePos="0" wp14:anchorId="3787A8B4" wp14:editId="6A5FE472">
            <wp:simplePos x="0" y="0"/>
            <wp:positionH relativeFrom="page">
              <wp:posOffset>11658600</wp:posOffset>
            </wp:positionH>
            <wp:positionV relativeFrom="topMargin">
              <wp:posOffset>11176000</wp:posOffset>
            </wp:positionV>
            <wp:extent cx="393700" cy="355600"/>
            <wp:effectExtent b="6350" l="0" r="6350" t="0"/>
            <wp:wrapNone/>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700" cy="355600"/>
                    </a:xfrm>
                    <a:prstGeom prst="rect">
                      <a:avLst/>
                    </a:prstGeom>
                    <a:noFill/>
                  </pic:spPr>
                </pic:pic>
              </a:graphicData>
            </a:graphic>
            <wp14:sizeRelH relativeFrom="page">
              <wp14:pctWidth>0</wp14:pctWidth>
            </wp14:sizeRelH>
            <wp14:sizeRelV relativeFrom="page">
              <wp14:pctHeight>0</wp14:pctHeight>
            </wp14:sizeRelV>
          </wp:anchor>
        </w:drawing>
      </w:r>
      <w:r w:rsidR="00AD19BB" w:rsidRPr="00AD19BB">
        <w:rPr>
          <w:rFonts w:ascii="Times New Roman" w:cs="Times New Roman" w:eastAsiaTheme="minorEastAsia" w:hAnsi="Times New Roman" w:hint="eastAsia"/>
          <w:b/>
          <w:sz w:val="28"/>
          <w:szCs w:val="24"/>
        </w:rPr>
        <w:t>【</w:t>
      </w:r>
      <w:r w:rsidRPr="00AD19BB">
        <w:rPr>
          <w:rFonts w:ascii="Times New Roman" w:cs="Times New Roman" w:eastAsiaTheme="minorEastAsia" w:hAnsi="Times New Roman"/>
          <w:b/>
          <w:sz w:val="28"/>
          <w:szCs w:val="24"/>
        </w:rPr>
        <w:t>第三课时</w:t>
      </w:r>
      <w:r w:rsidR="00AD19BB" w:rsidRPr="00AD19BB">
        <w:rPr>
          <w:rFonts w:ascii="Times New Roman" w:cs="Times New Roman" w:eastAsiaTheme="minorEastAsia" w:hAnsi="Times New Roman" w:hint="eastAsia"/>
          <w:b/>
          <w:sz w:val="28"/>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向量的数乘运算</w:t>
      </w:r>
    </w:p>
    <w:tbl>
      <w:tblPr>
        <w:tblW w:type="pct" w:w="5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478"/>
        <w:gridCol w:w="3852"/>
        <w:gridCol w:w="2406"/>
      </w:tblGrid>
      <w:tr w:rsidR="00CB0134" w:rsidRPr="00893882" w:rsidTr="009D45F1">
        <w:tc>
          <w:tcPr>
            <w:tcW w:type="dxa" w:w="3044"/>
            <w:shd w:color="auto" w:fill="auto" w:val="clear"/>
            <w:vAlign w:val="center"/>
          </w:tcPr>
          <w:p w:rsidP="009D45F1" w:rsidR="00CB0134" w:rsidRDefault="00AD19BB" w:rsidRPr="009D45F1">
            <w:pPr>
              <w:pStyle w:val="a3"/>
              <w:tabs>
                <w:tab w:pos="4536" w:val="left"/>
              </w:tabs>
              <w:snapToGrid w:val="0"/>
              <w:spacing w:line="440" w:lineRule="atLeast"/>
              <w:jc w:val="center"/>
              <w:rPr>
                <w:rFonts w:ascii="Times New Roman" w:cs="Times New Roman" w:eastAsiaTheme="minorEastAsia" w:hAnsi="Times New Roman"/>
                <w:b/>
                <w:sz w:val="28"/>
                <w:szCs w:val="24"/>
              </w:rPr>
            </w:pPr>
            <w:r w:rsidRPr="009D45F1">
              <w:rPr>
                <w:rFonts w:ascii="Times New Roman" w:cs="Times New Roman" w:eastAsiaTheme="minorEastAsia" w:hAnsi="Times New Roman" w:hint="eastAsia"/>
                <w:b/>
                <w:sz w:val="28"/>
                <w:szCs w:val="24"/>
              </w:rPr>
              <w:t>【</w:t>
            </w:r>
            <w:r w:rsidR="00CB0134" w:rsidRPr="009D45F1">
              <w:rPr>
                <w:rFonts w:ascii="Times New Roman" w:cs="Times New Roman" w:eastAsiaTheme="minorEastAsia" w:hAnsi="Times New Roman"/>
                <w:b/>
                <w:sz w:val="28"/>
                <w:szCs w:val="24"/>
              </w:rPr>
              <w:t>教学重难点</w:t>
            </w:r>
            <w:r w:rsidRPr="009D45F1">
              <w:rPr>
                <w:rFonts w:ascii="Times New Roman" w:cs="Times New Roman" w:eastAsiaTheme="minorEastAsia" w:hAnsi="Times New Roman" w:hint="eastAsia"/>
                <w:b/>
                <w:sz w:val="28"/>
                <w:szCs w:val="24"/>
              </w:rPr>
              <w:t>】</w:t>
            </w:r>
          </w:p>
        </w:tc>
        <w:tc>
          <w:tcPr>
            <w:tcW w:type="dxa" w:w="3372"/>
            <w:shd w:color="auto" w:fill="auto" w:val="clear"/>
            <w:vAlign w:val="center"/>
          </w:tcPr>
          <w:p w:rsidP="009D45F1" w:rsidR="00CB0134" w:rsidRDefault="00AD19BB" w:rsidRPr="009D45F1">
            <w:pPr>
              <w:pStyle w:val="a3"/>
              <w:tabs>
                <w:tab w:pos="4536" w:val="left"/>
              </w:tabs>
              <w:snapToGrid w:val="0"/>
              <w:spacing w:line="440" w:lineRule="atLeast"/>
              <w:jc w:val="center"/>
              <w:rPr>
                <w:rFonts w:ascii="Times New Roman" w:cs="Times New Roman" w:eastAsiaTheme="minorEastAsia" w:hAnsi="Times New Roman"/>
                <w:b/>
                <w:sz w:val="28"/>
                <w:szCs w:val="24"/>
              </w:rPr>
            </w:pPr>
            <w:r w:rsidRPr="009D45F1">
              <w:rPr>
                <w:rFonts w:ascii="Times New Roman" w:cs="Times New Roman" w:eastAsiaTheme="minorEastAsia" w:hAnsi="Times New Roman" w:hint="eastAsia"/>
                <w:b/>
                <w:sz w:val="28"/>
                <w:szCs w:val="24"/>
              </w:rPr>
              <w:t>【</w:t>
            </w:r>
            <w:r w:rsidR="00CB0134" w:rsidRPr="009D45F1">
              <w:rPr>
                <w:rFonts w:ascii="Times New Roman" w:cs="Times New Roman" w:eastAsiaTheme="minorEastAsia" w:hAnsi="Times New Roman"/>
                <w:b/>
                <w:sz w:val="28"/>
                <w:szCs w:val="24"/>
              </w:rPr>
              <w:t>教学目标</w:t>
            </w:r>
            <w:r w:rsidRPr="009D45F1">
              <w:rPr>
                <w:rFonts w:ascii="Times New Roman" w:cs="Times New Roman" w:eastAsiaTheme="minorEastAsia" w:hAnsi="Times New Roman" w:hint="eastAsia"/>
                <w:b/>
                <w:sz w:val="28"/>
                <w:szCs w:val="24"/>
              </w:rPr>
              <w:t>】</w:t>
            </w:r>
          </w:p>
        </w:tc>
        <w:tc>
          <w:tcPr>
            <w:tcW w:type="dxa" w:w="2106"/>
            <w:shd w:color="auto" w:fill="auto" w:val="clear"/>
            <w:vAlign w:val="center"/>
          </w:tcPr>
          <w:p w:rsidP="009D45F1" w:rsidR="00CB0134" w:rsidRDefault="00AD19BB" w:rsidRPr="009D45F1">
            <w:pPr>
              <w:pStyle w:val="a3"/>
              <w:tabs>
                <w:tab w:pos="4536" w:val="left"/>
              </w:tabs>
              <w:snapToGrid w:val="0"/>
              <w:spacing w:line="440" w:lineRule="atLeast"/>
              <w:jc w:val="center"/>
              <w:rPr>
                <w:rFonts w:ascii="Times New Roman" w:cs="Times New Roman" w:eastAsiaTheme="minorEastAsia" w:hAnsi="Times New Roman"/>
                <w:b/>
                <w:sz w:val="28"/>
                <w:szCs w:val="24"/>
              </w:rPr>
            </w:pPr>
            <w:r w:rsidRPr="009D45F1">
              <w:rPr>
                <w:rFonts w:ascii="Times New Roman" w:cs="Times New Roman" w:eastAsiaTheme="minorEastAsia" w:hAnsi="Times New Roman" w:hint="eastAsia"/>
                <w:b/>
                <w:sz w:val="28"/>
                <w:szCs w:val="24"/>
              </w:rPr>
              <w:t>【</w:t>
            </w:r>
            <w:r w:rsidR="00CB0134" w:rsidRPr="009D45F1">
              <w:rPr>
                <w:rFonts w:ascii="Times New Roman" w:cs="Times New Roman" w:eastAsiaTheme="minorEastAsia" w:hAnsi="Times New Roman"/>
                <w:b/>
                <w:sz w:val="28"/>
                <w:szCs w:val="24"/>
              </w:rPr>
              <w:t>核心素养</w:t>
            </w:r>
            <w:r w:rsidRPr="009D45F1">
              <w:rPr>
                <w:rFonts w:ascii="Times New Roman" w:cs="Times New Roman" w:eastAsiaTheme="minorEastAsia" w:hAnsi="Times New Roman" w:hint="eastAsia"/>
                <w:b/>
                <w:sz w:val="28"/>
                <w:szCs w:val="24"/>
              </w:rPr>
              <w:t>】</w:t>
            </w:r>
          </w:p>
        </w:tc>
      </w:tr>
      <w:tr w:rsidR="00CB0134" w:rsidRPr="00893882" w:rsidTr="009D45F1">
        <w:tc>
          <w:tcPr>
            <w:tcW w:type="dxa" w:w="3044"/>
            <w:shd w:color="auto" w:fill="auto" w:val="clear"/>
            <w:vAlign w:val="center"/>
          </w:tcPr>
          <w:p w:rsidP="009D45F1" w:rsidR="00CB0134" w:rsidRDefault="00CB0134"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向量数乘运算的定义及运算律</w:t>
            </w:r>
          </w:p>
        </w:tc>
        <w:tc>
          <w:tcPr>
            <w:tcW w:type="dxa" w:w="3372"/>
            <w:shd w:color="auto" w:fill="auto" w:val="clear"/>
            <w:vAlign w:val="center"/>
          </w:tcPr>
          <w:p w:rsidP="009D45F1" w:rsidR="00CB0134" w:rsidRDefault="00CB0134" w:rsidRPr="00893882">
            <w:pPr>
              <w:pStyle w:val="a3"/>
              <w:tabs>
                <w:tab w:pos="4536" w:val="left"/>
              </w:tabs>
              <w:snapToGrid w:val="0"/>
              <w:spacing w:line="440" w:lineRule="atLeast"/>
              <w:jc w:val="left"/>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理解向量数乘的定义及几何意义，掌握向量数乘的运算律</w:t>
            </w:r>
          </w:p>
        </w:tc>
        <w:tc>
          <w:tcPr>
            <w:tcW w:type="dxa" w:w="2106"/>
            <w:shd w:color="auto" w:fill="auto" w:val="clear"/>
            <w:vAlign w:val="center"/>
          </w:tcPr>
          <w:p w:rsidP="009D45F1" w:rsidR="00CB0134" w:rsidRDefault="00CB0134"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数学抽象、直观想象</w:t>
            </w:r>
          </w:p>
        </w:tc>
      </w:tr>
      <w:tr w:rsidR="00CB0134" w:rsidRPr="00893882" w:rsidTr="009D45F1">
        <w:tc>
          <w:tcPr>
            <w:tcW w:type="dxa" w:w="3044"/>
            <w:shd w:color="auto" w:fill="auto" w:val="clear"/>
            <w:vAlign w:val="center"/>
          </w:tcPr>
          <w:p w:rsidP="009D45F1" w:rsidR="00CB0134" w:rsidRDefault="00CB0134"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向量共线定理</w:t>
            </w:r>
          </w:p>
        </w:tc>
        <w:tc>
          <w:tcPr>
            <w:tcW w:type="dxa" w:w="3372"/>
            <w:shd w:color="auto" w:fill="auto" w:val="clear"/>
            <w:vAlign w:val="center"/>
          </w:tcPr>
          <w:p w:rsidP="009D45F1" w:rsidR="00CB0134" w:rsidRDefault="00CB0134" w:rsidRPr="00893882">
            <w:pPr>
              <w:pStyle w:val="a3"/>
              <w:tabs>
                <w:tab w:pos="4536" w:val="left"/>
              </w:tabs>
              <w:snapToGrid w:val="0"/>
              <w:spacing w:line="440" w:lineRule="atLeast"/>
              <w:jc w:val="left"/>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掌握向量共线定理，会判断或证明两个向量共线</w:t>
            </w:r>
          </w:p>
        </w:tc>
        <w:tc>
          <w:tcPr>
            <w:tcW w:type="dxa" w:w="2106"/>
            <w:shd w:color="auto" w:fill="auto" w:val="clear"/>
            <w:vAlign w:val="center"/>
          </w:tcPr>
          <w:p w:rsidP="009D45F1" w:rsidR="00CB0134" w:rsidRDefault="00CB0134"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逻辑推理</w:t>
            </w:r>
          </w:p>
        </w:tc>
      </w:tr>
    </w:tbl>
    <w:p w:rsidP="009D45F1" w:rsidR="00CB0134" w:rsidRDefault="009D45F1" w:rsidRPr="009D45F1">
      <w:pPr>
        <w:pStyle w:val="a3"/>
        <w:tabs>
          <w:tab w:pos="4536" w:val="left"/>
        </w:tabs>
        <w:snapToGrid w:val="0"/>
        <w:spacing w:line="440" w:lineRule="atLeast"/>
        <w:rPr>
          <w:rFonts w:ascii="Times New Roman" w:cs="Times New Roman" w:eastAsiaTheme="minorEastAsia" w:hAnsi="Times New Roman"/>
          <w:b/>
          <w:sz w:val="28"/>
          <w:szCs w:val="24"/>
        </w:rPr>
      </w:pPr>
      <w:r w:rsidRPr="009D45F1">
        <w:rPr>
          <w:rFonts w:ascii="Times New Roman" w:cs="Times New Roman" w:eastAsiaTheme="minorEastAsia" w:hAnsi="Times New Roman" w:hint="eastAsia"/>
          <w:b/>
          <w:sz w:val="28"/>
          <w:szCs w:val="24"/>
        </w:rPr>
        <w:t>【</w:t>
      </w:r>
      <w:r w:rsidR="00CB0134" w:rsidRPr="009D45F1">
        <w:rPr>
          <w:rFonts w:ascii="Times New Roman" w:cs="Times New Roman" w:eastAsiaTheme="minorEastAsia" w:hAnsi="Times New Roman"/>
          <w:b/>
          <w:sz w:val="28"/>
          <w:szCs w:val="24"/>
        </w:rPr>
        <w:t>教学过程</w:t>
      </w:r>
      <w:r w:rsidRPr="009D45F1">
        <w:rPr>
          <w:rFonts w:ascii="Times New Roman" w:cs="Times New Roman" w:eastAsiaTheme="minorEastAsia" w:hAnsi="Times New Roman" w:hint="eastAsia"/>
          <w:b/>
          <w:sz w:val="28"/>
          <w:szCs w:val="24"/>
        </w:rPr>
        <w:t>】</w:t>
      </w:r>
    </w:p>
    <w:p w:rsidP="009D45F1" w:rsidR="00CB0134" w:rsidRDefault="00CB0134"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一、问题导入</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lastRenderedPageBreak/>
        <w:t>预习教材内容，思考以下问题：</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．向量数乘的定义及其几何意义是什么？</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．向量数乘运算满足哪三条运算律？</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．向量共线定理是怎样表述的？</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sz w:val="24"/>
          <w:szCs w:val="24"/>
        </w:rPr>
        <w:t>．向量的线性运算是指的哪三种运算？</w:t>
      </w:r>
    </w:p>
    <w:p w:rsidP="009D45F1" w:rsidR="00CB0134" w:rsidRDefault="00CB0134" w:rsidRPr="00893882">
      <w:pPr>
        <w:pStyle w:val="a3"/>
        <w:tabs>
          <w:tab w:pos="4536" w:val="left"/>
        </w:tabs>
        <w:snapToGrid w:val="0"/>
        <w:spacing w:line="440" w:lineRule="atLeast"/>
        <w:rPr>
          <w:rFonts w:ascii="Times New Roman" w:cs="Times New Roman" w:eastAsiaTheme="minorEastAsia" w:hAnsi="Times New Roman"/>
          <w:noProof/>
          <w:sz w:val="24"/>
          <w:szCs w:val="24"/>
        </w:rPr>
      </w:pPr>
      <w:r w:rsidRPr="00893882">
        <w:rPr>
          <w:rFonts w:ascii="Times New Roman" w:cs="Times New Roman" w:eastAsiaTheme="minorEastAsia" w:hAnsi="Times New Roman"/>
          <w:noProof/>
          <w:sz w:val="24"/>
          <w:szCs w:val="24"/>
        </w:rPr>
        <w:t>二、新知探究</w:t>
      </w:r>
    </w:p>
    <w:p w:rsidP="00893882" w:rsidR="00CB0134" w:rsidRDefault="009D45F1"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1</w:t>
      </w:r>
      <w:r>
        <w:rPr>
          <w:rFonts w:ascii="Times New Roman" w:cs="Times New Roman" w:eastAsiaTheme="minorEastAsia" w:hAnsi="Times New Roman" w:hint="eastAsia"/>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向量的线性运算</w:t>
      </w:r>
    </w:p>
    <w:p w:rsidP="00893882" w:rsidR="00CB0134" w:rsidRDefault="009D45F1"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1</w:t>
      </w:r>
      <w:r>
        <w:rPr>
          <w:rFonts w:ascii="Times New Roman" w:cs="Times New Roman" w:eastAsiaTheme="minorEastAsia" w:hAnsi="Times New Roman" w:hint="eastAsia"/>
          <w:noProof/>
          <w:sz w:val="24"/>
          <w:szCs w:val="24"/>
        </w:rPr>
        <w:t>：</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计算：</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①</w:t>
      </w:r>
      <w:r w:rsidRPr="00893882">
        <w:rPr>
          <w:rFonts w:ascii="Times New Roman" w:cs="Times New Roman" w:eastAsiaTheme="minorEastAsia" w:hAnsi="Times New Roman"/>
          <w:sz w:val="24"/>
          <w:szCs w:val="24"/>
        </w:rPr>
        <w:t>4</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②</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③</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7</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设向量</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3</w:t>
      </w:r>
      <w:r w:rsidR="00CB0134" w:rsidRPr="00893882">
        <w:rPr>
          <w:rFonts w:ascii="Times New Roman" w:cs="Times New Roman" w:eastAsiaTheme="minorEastAsia" w:hAnsi="Times New Roman"/>
          <w:b/>
          <w:i/>
          <w:sz w:val="24"/>
          <w:szCs w:val="24"/>
        </w:rPr>
        <w:t>i</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b/>
          <w:i/>
          <w:sz w:val="24"/>
          <w:szCs w:val="24"/>
        </w:rPr>
        <w:t>j</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b/>
          <w:i/>
          <w:sz w:val="24"/>
          <w:szCs w:val="24"/>
        </w:rPr>
        <w:t>i</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j</w:t>
      </w:r>
      <w:r w:rsidR="00CB0134" w:rsidRPr="00893882">
        <w:rPr>
          <w:rFonts w:ascii="Times New Roman" w:cs="Times New Roman" w:eastAsiaTheme="minorEastAsia" w:hAnsi="Times New Roman"/>
          <w:sz w:val="24"/>
          <w:szCs w:val="24"/>
        </w:rPr>
        <w:t>，求</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\b</w:instrText>
      </w:r>
      <w:r w:rsidR="00CB0134" w:rsidRPr="00893882">
        <w:rPr>
          <w:rFonts w:ascii="Times New Roman" w:cs="Times New Roman" w:eastAsiaTheme="minorEastAsia" w:hAnsi="Times New Roman"/>
          <w:sz w:val="24"/>
          <w:szCs w:val="24"/>
        </w:rPr>
        <w:instrText>\lc\(\rc\)(\a\vs4\</w:instrText>
      </w:r>
      <w:r w:rsidR="00CB0134" w:rsidRPr="00893882">
        <w:rPr>
          <w:rFonts w:ascii="Times New Roman" w:cs="Times New Roman" w:eastAsiaTheme="minorEastAsia" w:hAnsi="Times New Roman"/>
          <w:i/>
          <w:sz w:val="24"/>
          <w:szCs w:val="24"/>
        </w:rPr>
        <w:instrText>al</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co</w:instrText>
      </w:r>
      <w:r w:rsidR="00CB0134" w:rsidRPr="00893882">
        <w:rPr>
          <w:rFonts w:ascii="Times New Roman" w:cs="Times New Roman" w:eastAsiaTheme="minorEastAsia" w:hAnsi="Times New Roman"/>
          <w:sz w:val="24"/>
          <w:szCs w:val="24"/>
        </w:rPr>
        <w:instrText>1(\</w:instrText>
      </w:r>
      <w:r w:rsidR="00CB0134" w:rsidRPr="00893882">
        <w:rPr>
          <w:rFonts w:ascii="Times New Roman" w:cs="Times New Roman" w:eastAsiaTheme="minorEastAsia" w:hAnsi="Times New Roman"/>
          <w:i/>
          <w:sz w:val="24"/>
          <w:szCs w:val="24"/>
        </w:rPr>
        <w:instrText>f</w:instrText>
      </w:r>
      <w:r w:rsidR="00CB0134" w:rsidRPr="00893882">
        <w:rPr>
          <w:rFonts w:ascii="Times New Roman" w:cs="Times New Roman" w:eastAsiaTheme="minorEastAsia" w:hAnsi="Times New Roman"/>
          <w:sz w:val="24"/>
          <w:szCs w:val="24"/>
        </w:rPr>
        <w:instrText>(1</w:instrText>
      </w:r>
      <w:r w:rsidR="00CB0134" w:rsidRPr="00893882">
        <w:rPr>
          <w:rFonts w:ascii="Times New Roman" w:cs="Times New Roman" w:eastAsiaTheme="minorEastAsia" w:hAnsi="Times New Roman"/>
          <w:i/>
          <w:sz w:val="24"/>
          <w:szCs w:val="24"/>
        </w:rPr>
        <w:instrText>,</w:instrText>
      </w:r>
      <w:r w:rsidR="00CB0134" w:rsidRPr="00893882">
        <w:rPr>
          <w:rFonts w:ascii="Times New Roman" w:cs="Times New Roman" w:eastAsiaTheme="minorEastAsia" w:hAnsi="Times New Roman"/>
          <w:sz w:val="24"/>
          <w:szCs w:val="24"/>
        </w:rPr>
        <w:instrText>3)</w:instrText>
      </w:r>
      <w:r w:rsidR="00CB0134" w:rsidRPr="00893882">
        <w:rPr>
          <w:rFonts w:ascii="Times New Roman" w:cs="Times New Roman" w:eastAsiaTheme="minorEastAsia" w:hAnsi="Times New Roman"/>
          <w:b/>
          <w:i/>
          <w:sz w:val="24"/>
          <w:szCs w:val="24"/>
        </w:rPr>
        <w:instrText>a</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b/>
          <w:i/>
          <w:sz w:val="24"/>
          <w:szCs w:val="24"/>
        </w:rPr>
        <w:instrText>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\b</w:instrText>
      </w:r>
      <w:r w:rsidR="00CB0134" w:rsidRPr="00893882">
        <w:rPr>
          <w:rFonts w:ascii="Times New Roman" w:cs="Times New Roman" w:eastAsiaTheme="minorEastAsia" w:hAnsi="Times New Roman"/>
          <w:sz w:val="24"/>
          <w:szCs w:val="24"/>
        </w:rPr>
        <w:instrText>\lc\(\rc\)(\a\vs4\</w:instrText>
      </w:r>
      <w:r w:rsidR="00CB0134" w:rsidRPr="00893882">
        <w:rPr>
          <w:rFonts w:ascii="Times New Roman" w:cs="Times New Roman" w:eastAsiaTheme="minorEastAsia" w:hAnsi="Times New Roman"/>
          <w:i/>
          <w:sz w:val="24"/>
          <w:szCs w:val="24"/>
        </w:rPr>
        <w:instrText>al</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co</w:instrText>
      </w:r>
      <w:r w:rsidR="00CB0134" w:rsidRPr="00893882">
        <w:rPr>
          <w:rFonts w:ascii="Times New Roman" w:cs="Times New Roman" w:eastAsiaTheme="minorEastAsia" w:hAnsi="Times New Roman"/>
          <w:sz w:val="24"/>
          <w:szCs w:val="24"/>
        </w:rPr>
        <w:instrText>1(</w:instrText>
      </w:r>
      <w:r w:rsidR="00CB0134" w:rsidRPr="00893882">
        <w:rPr>
          <w:rFonts w:ascii="Times New Roman" w:cs="Times New Roman" w:eastAsiaTheme="minorEastAsia" w:hAnsi="Times New Roman"/>
          <w:b/>
          <w:i/>
          <w:sz w:val="24"/>
          <w:szCs w:val="24"/>
        </w:rPr>
        <w:instrText>a</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f</w:instrText>
      </w:r>
      <w:r w:rsidR="00CB0134" w:rsidRPr="00893882">
        <w:rPr>
          <w:rFonts w:ascii="Times New Roman" w:cs="Times New Roman" w:eastAsiaTheme="minorEastAsia" w:hAnsi="Times New Roman"/>
          <w:sz w:val="24"/>
          <w:szCs w:val="24"/>
        </w:rPr>
        <w:instrText>(2</w:instrText>
      </w:r>
      <w:r w:rsidR="00CB0134" w:rsidRPr="00893882">
        <w:rPr>
          <w:rFonts w:ascii="Times New Roman" w:cs="Times New Roman" w:eastAsiaTheme="minorEastAsia" w:hAnsi="Times New Roman"/>
          <w:i/>
          <w:sz w:val="24"/>
          <w:szCs w:val="24"/>
        </w:rPr>
        <w:instrText>,</w:instrText>
      </w:r>
      <w:r w:rsidR="00CB0134" w:rsidRPr="00893882">
        <w:rPr>
          <w:rFonts w:ascii="Times New Roman" w:cs="Times New Roman" w:eastAsiaTheme="minorEastAsia" w:hAnsi="Times New Roman"/>
          <w:sz w:val="24"/>
          <w:szCs w:val="24"/>
        </w:rPr>
        <w:instrText>3)</w:instrText>
      </w:r>
      <w:r w:rsidR="00CB0134" w:rsidRPr="00893882">
        <w:rPr>
          <w:rFonts w:ascii="Times New Roman" w:cs="Times New Roman" w:eastAsiaTheme="minorEastAsia" w:hAnsi="Times New Roman"/>
          <w:b/>
          <w:i/>
          <w:sz w:val="24"/>
          <w:szCs w:val="24"/>
        </w:rPr>
        <w:instrText>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p>
    <w:p w:rsidP="00893882" w:rsidR="00CB0134" w:rsidRDefault="009D45F1"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CB0134" w:rsidRPr="00893882">
        <w:rPr>
          <w:rFonts w:cs="宋体" w:hAnsi="宋体" w:hint="eastAsia"/>
          <w:sz w:val="24"/>
          <w:szCs w:val="24"/>
        </w:rPr>
        <w:t>①</w:t>
      </w:r>
      <w:r w:rsidR="00CB0134" w:rsidRPr="00893882">
        <w:rPr>
          <w:rFonts w:ascii="Times New Roman" w:cs="Times New Roman" w:eastAsiaTheme="minorEastAsia" w:hAnsi="Times New Roman"/>
          <w:sz w:val="24"/>
          <w:szCs w:val="24"/>
        </w:rPr>
        <w:t>原式＝</w:t>
      </w:r>
      <w:r w:rsidR="00CB0134" w:rsidRPr="00893882">
        <w:rPr>
          <w:rFonts w:ascii="Times New Roman" w:cs="Times New Roman" w:eastAsiaTheme="minorEastAsia" w:hAnsi="Times New Roman"/>
          <w:sz w:val="24"/>
          <w:szCs w:val="24"/>
        </w:rPr>
        <w:t>4</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4</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3</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3</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8</w:t>
      </w:r>
      <w:r w:rsidR="00CB0134" w:rsidRPr="00893882">
        <w:rPr>
          <w:rFonts w:ascii="Times New Roman" w:cs="Times New Roman" w:eastAsiaTheme="minorEastAsia" w:hAnsi="Times New Roman"/>
          <w:b/>
          <w:i/>
          <w:sz w:val="24"/>
          <w:szCs w:val="24"/>
        </w:rPr>
        <w:t>a</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7</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7</w:t>
      </w:r>
      <w:r w:rsidRPr="00893882">
        <w:rPr>
          <w:rFonts w:ascii="Times New Roman" w:cs="Times New Roman" w:eastAsiaTheme="minorEastAsia" w:hAnsi="Times New Roman"/>
          <w:b/>
          <w:i/>
          <w:sz w:val="24"/>
          <w:szCs w:val="24"/>
        </w:rPr>
        <w:t>b</w:t>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②</w:t>
      </w:r>
      <w:r w:rsidRPr="00893882">
        <w:rPr>
          <w:rFonts w:ascii="Times New Roman" w:cs="Times New Roman" w:eastAsiaTheme="minorEastAsia" w:hAnsi="Times New Roman"/>
          <w:sz w:val="24"/>
          <w:szCs w:val="24"/>
        </w:rPr>
        <w:t>原式＝</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c</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③</w:t>
      </w:r>
      <w:r w:rsidRPr="00893882">
        <w:rPr>
          <w:rFonts w:ascii="Times New Roman" w:cs="Times New Roman" w:eastAsiaTheme="minorEastAsia" w:hAnsi="Times New Roman"/>
          <w:sz w:val="24"/>
          <w:szCs w:val="24"/>
        </w:rPr>
        <w:t>原式＝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1(4</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(7</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12)</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18)</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b</w:t>
      </w:r>
      <w:r w:rsidR="00EA0D58">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原式＝</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\f</w:instrText>
      </w:r>
      <w:r w:rsidR="00CB0134" w:rsidRPr="00893882">
        <w:rPr>
          <w:rFonts w:ascii="Times New Roman" w:cs="Times New Roman" w:eastAsiaTheme="minorEastAsia" w:hAnsi="Times New Roman"/>
          <w:sz w:val="24"/>
          <w:szCs w:val="24"/>
        </w:rPr>
        <w:instrText>(1</w:instrText>
      </w:r>
      <w:r w:rsidR="00CB0134" w:rsidRPr="00893882">
        <w:rPr>
          <w:rFonts w:ascii="Times New Roman" w:cs="Times New Roman" w:eastAsiaTheme="minorEastAsia" w:hAnsi="Times New Roman"/>
          <w:i/>
          <w:sz w:val="24"/>
          <w:szCs w:val="24"/>
        </w:rPr>
        <w:instrText>,</w:instrText>
      </w:r>
      <w:r w:rsidR="00CB0134" w:rsidRPr="00893882">
        <w:rPr>
          <w:rFonts w:ascii="Times New Roman" w:cs="Times New Roman" w:eastAsiaTheme="minorEastAsia" w:hAnsi="Times New Roman"/>
          <w:sz w:val="24"/>
          <w:szCs w:val="24"/>
        </w:rPr>
        <w:instrText>3)</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\f</w:instrText>
      </w:r>
      <w:r w:rsidR="00CB0134" w:rsidRPr="00893882">
        <w:rPr>
          <w:rFonts w:ascii="Times New Roman" w:cs="Times New Roman" w:eastAsiaTheme="minorEastAsia" w:hAnsi="Times New Roman"/>
          <w:sz w:val="24"/>
          <w:szCs w:val="24"/>
        </w:rPr>
        <w:instrText>(2</w:instrText>
      </w:r>
      <w:r w:rsidR="00CB0134" w:rsidRPr="00893882">
        <w:rPr>
          <w:rFonts w:ascii="Times New Roman" w:cs="Times New Roman" w:eastAsiaTheme="minorEastAsia" w:hAnsi="Times New Roman"/>
          <w:i/>
          <w:sz w:val="24"/>
          <w:szCs w:val="24"/>
        </w:rPr>
        <w:instrText>,</w:instrText>
      </w:r>
      <w:r w:rsidR="00CB0134" w:rsidRPr="00893882">
        <w:rPr>
          <w:rFonts w:ascii="Times New Roman" w:cs="Times New Roman" w:eastAsiaTheme="minorEastAsia" w:hAnsi="Times New Roman"/>
          <w:sz w:val="24"/>
          <w:szCs w:val="24"/>
        </w:rPr>
        <w:instrText>3)</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b</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i</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j</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i</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j</w:t>
      </w:r>
      <w:r w:rsidR="009D229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(10</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i</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(10</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j</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i</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b/>
          <w:i/>
          <w:sz w:val="24"/>
          <w:szCs w:val="24"/>
        </w:rPr>
        <w:t>j</w:t>
      </w:r>
      <w:r w:rsidR="00EA0D58">
        <w:rPr>
          <w:rFonts w:ascii="Times New Roman" w:cs="Times New Roman" w:eastAsiaTheme="minorEastAsia" w:hAnsi="Times New Roman"/>
          <w:sz w:val="24"/>
          <w:szCs w:val="24"/>
        </w:rPr>
        <w:t>．</w:t>
      </w:r>
    </w:p>
    <w:p w:rsidP="00893882" w:rsidR="00CB0134" w:rsidRDefault="00CB0134" w:rsidRPr="009D45F1">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\a\vs4\al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9D45F1" w:rsidRPr="009D45F1">
        <w:rPr>
          <w:rFonts w:ascii="Times New Roman" w:cs="Times New Roman" w:eastAsiaTheme="minorEastAsia" w:hAnsi="Times New Roman"/>
          <w:sz w:val="24"/>
          <w:szCs w:val="24"/>
        </w:rPr>
        <w:t>规律方法</w:t>
      </w:r>
      <w:r w:rsidR="009D45F1" w:rsidRPr="009D45F1">
        <w:rPr>
          <w:rFonts w:ascii="Times New Roman" w:cs="Times New Roman" w:eastAsiaTheme="minorEastAsia" w:hAnsi="Times New Roman" w:hint="eastAsia"/>
          <w:sz w:val="24"/>
          <w:szCs w:val="24"/>
        </w:rPr>
        <w:t>：</w:t>
      </w:r>
    </w:p>
    <w:p w:rsidP="00893882" w:rsidR="00CB0134" w:rsidRDefault="00CB013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向量线性运算的基本方法</w:t>
      </w:r>
    </w:p>
    <w:p w:rsidP="00893882" w:rsidR="00CB0134" w:rsidRDefault="009D2292" w:rsidRPr="009D45F1">
      <w:pPr>
        <w:pStyle w:val="a3"/>
        <w:tabs>
          <w:tab w:pos="4536" w:val="left"/>
        </w:tabs>
        <w:snapToGrid w:val="0"/>
        <w:spacing w:line="440" w:lineRule="atLeast"/>
        <w:ind w:firstLine="480" w:firstLineChars="200"/>
        <w:rPr>
          <w:rFonts w:asciiTheme="minorEastAsia" w:cs="Times New Roman" w:eastAsiaTheme="minorEastAsia" w:hAnsiTheme="minorEastAsia"/>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类比方法：向量的数乘运算可类似于代数多项式的运算．例如，实数运算中的去括</w:t>
      </w:r>
      <w:r w:rsidR="00CB0134" w:rsidRPr="009D45F1">
        <w:rPr>
          <w:rFonts w:asciiTheme="minorEastAsia" w:cs="Times New Roman" w:eastAsiaTheme="minorEastAsia" w:hAnsiTheme="minorEastAsia"/>
          <w:sz w:val="24"/>
          <w:szCs w:val="24"/>
        </w:rPr>
        <w:lastRenderedPageBreak/>
        <w:t>号、移项、合并同类项、提取公因式等变形手段在数与向量的乘积中同样适用，但是在这里的“同类项”“公因式”指向量，实数看作是向量的系数．</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方程方法：向量也可以通过列方程来解，把所求向量当作未知数，利用代数方程的方法</w:t>
      </w:r>
      <w:r w:rsidR="009D45F1">
        <w:rPr>
          <w:rFonts w:ascii="Times New Roman" w:cs="Times New Roman" w:eastAsiaTheme="minorEastAsia" w:hAnsi="Times New Roman"/>
          <w:sz w:val="24"/>
          <w:szCs w:val="24"/>
        </w:rPr>
        <w:t>求解，同时在运算过程中要多注意观察，恰当运用运算律，简化运算．</w:t>
      </w:r>
    </w:p>
    <w:p w:rsidP="00893882" w:rsidR="00CB0134" w:rsidRDefault="009D45F1"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2</w:t>
      </w:r>
      <w:r>
        <w:rPr>
          <w:rFonts w:ascii="Times New Roman" w:cs="Times New Roman" w:eastAsiaTheme="minorEastAsia" w:hAnsi="Times New Roman" w:hint="eastAsia"/>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向量共线定理及其应用</w:t>
      </w:r>
    </w:p>
    <w:p w:rsidP="00893882" w:rsidR="00CB0134" w:rsidRDefault="0078614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2</w:t>
      </w:r>
      <w:r>
        <w:rPr>
          <w:rFonts w:ascii="Times New Roman" w:cs="Times New Roman" w:eastAsiaTheme="minorEastAsia" w:hAnsi="Times New Roman" w:hint="eastAsia"/>
          <w:noProof/>
          <w:sz w:val="24"/>
          <w:szCs w:val="24"/>
        </w:rPr>
        <w:t>：</w:t>
      </w:r>
      <w:proofErr w:type="gramStart"/>
      <w:r w:rsidR="00CB0134" w:rsidRPr="00893882">
        <w:rPr>
          <w:rFonts w:ascii="Times New Roman" w:cs="Times New Roman" w:eastAsiaTheme="minorEastAsia" w:hAnsi="Times New Roman"/>
          <w:sz w:val="24"/>
          <w:szCs w:val="24"/>
        </w:rPr>
        <w:t>已知非</w:t>
      </w:r>
      <w:proofErr w:type="gramEnd"/>
      <w:r w:rsidR="00CB0134" w:rsidRPr="00893882">
        <w:rPr>
          <w:rFonts w:ascii="Times New Roman" w:cs="Times New Roman" w:eastAsiaTheme="minorEastAsia" w:hAnsi="Times New Roman"/>
          <w:sz w:val="24"/>
          <w:szCs w:val="24"/>
        </w:rPr>
        <w:t>零向量</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proofErr w:type="gramStart"/>
      <w:r w:rsidR="00CB0134" w:rsidRPr="00893882">
        <w:rPr>
          <w:rFonts w:ascii="Times New Roman" w:cs="Times New Roman" w:eastAsiaTheme="minorEastAsia" w:hAnsi="Times New Roman"/>
          <w:sz w:val="24"/>
          <w:szCs w:val="24"/>
        </w:rPr>
        <w:t>不</w:t>
      </w:r>
      <w:proofErr w:type="gramEnd"/>
      <w:r w:rsidR="00CB0134" w:rsidRPr="00893882">
        <w:rPr>
          <w:rFonts w:ascii="Times New Roman" w:cs="Times New Roman" w:eastAsiaTheme="minorEastAsia" w:hAnsi="Times New Roman"/>
          <w:sz w:val="24"/>
          <w:szCs w:val="24"/>
        </w:rPr>
        <w:t>共线．</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如果</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BC,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8</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，求证：</w:t>
      </w:r>
      <w:r w:rsidR="00CB0134" w:rsidRPr="00893882">
        <w:rPr>
          <w:rFonts w:ascii="Times New Roman" w:cs="Times New Roman" w:eastAsiaTheme="minorEastAsia" w:hAnsi="Times New Roman"/>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D</w:t>
      </w:r>
      <w:r w:rsidR="00CB0134" w:rsidRPr="00893882">
        <w:rPr>
          <w:rFonts w:ascii="Times New Roman" w:cs="Times New Roman" w:eastAsiaTheme="minorEastAsia" w:hAnsi="Times New Roman"/>
          <w:sz w:val="24"/>
          <w:szCs w:val="24"/>
        </w:rPr>
        <w:t>三点共线；</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欲使</w:t>
      </w:r>
      <w:r w:rsidR="00CB0134" w:rsidRPr="00893882">
        <w:rPr>
          <w:rFonts w:ascii="Times New Roman" w:cs="Times New Roman" w:eastAsiaTheme="minorEastAsia" w:hAnsi="Times New Roman"/>
          <w:i/>
          <w:sz w:val="24"/>
          <w:szCs w:val="24"/>
        </w:rPr>
        <w:t>k</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和</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k</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共线，试确定实数</w:t>
      </w:r>
      <w:r w:rsidR="00CB0134" w:rsidRPr="00893882">
        <w:rPr>
          <w:rFonts w:ascii="Times New Roman" w:cs="Times New Roman" w:eastAsiaTheme="minorEastAsia" w:hAnsi="Times New Roman"/>
          <w:i/>
          <w:sz w:val="24"/>
          <w:szCs w:val="24"/>
        </w:rPr>
        <w:t>k</w:t>
      </w:r>
      <w:r w:rsidR="00CB0134" w:rsidRPr="00893882">
        <w:rPr>
          <w:rFonts w:ascii="Times New Roman" w:cs="Times New Roman" w:eastAsiaTheme="minorEastAsia" w:hAnsi="Times New Roman"/>
          <w:sz w:val="24"/>
          <w:szCs w:val="24"/>
        </w:rPr>
        <w:t>的值．</w:t>
      </w:r>
    </w:p>
    <w:p w:rsidP="00893882" w:rsidR="00CB0134" w:rsidRDefault="0078614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证明：因为</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BD,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BC,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8</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3</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3</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5</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5</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共线，且有公共点</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D</w:t>
      </w:r>
      <w:r w:rsidRPr="00893882">
        <w:rPr>
          <w:rFonts w:ascii="Times New Roman" w:cs="Times New Roman" w:eastAsiaTheme="minorEastAsia" w:hAnsi="Times New Roman"/>
          <w:sz w:val="24"/>
          <w:szCs w:val="24"/>
        </w:rPr>
        <w:t>三点共线．</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因为</w:t>
      </w:r>
      <w:r w:rsidR="00CB0134" w:rsidRPr="00893882">
        <w:rPr>
          <w:rFonts w:ascii="Times New Roman" w:cs="Times New Roman" w:eastAsiaTheme="minorEastAsia" w:hAnsi="Times New Roman"/>
          <w:i/>
          <w:sz w:val="24"/>
          <w:szCs w:val="24"/>
        </w:rPr>
        <w:t>k</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与</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k</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共线，</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所以存在实数</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rPr>
        <w:t>，使</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λ</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λ</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λk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由于</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proofErr w:type="gramStart"/>
      <w:r w:rsidRPr="00893882">
        <w:rPr>
          <w:rFonts w:ascii="Times New Roman" w:cs="Times New Roman" w:eastAsiaTheme="minorEastAsia" w:hAnsi="Times New Roman"/>
          <w:sz w:val="24"/>
          <w:szCs w:val="24"/>
        </w:rPr>
        <w:t>不</w:t>
      </w:r>
      <w:proofErr w:type="gramEnd"/>
      <w:r w:rsidRPr="00893882">
        <w:rPr>
          <w:rFonts w:ascii="Times New Roman" w:cs="Times New Roman" w:eastAsiaTheme="minorEastAsia" w:hAnsi="Times New Roman"/>
          <w:sz w:val="24"/>
          <w:szCs w:val="24"/>
        </w:rPr>
        <w:t>共线，只能有</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lc</w:instrText>
      </w:r>
      <w:r w:rsidRPr="00893882">
        <w:rPr>
          <w:rFonts w:ascii="Times New Roman" w:cs="Times New Roman" w:eastAsiaTheme="minorEastAsia" w:hAnsi="Times New Roman"/>
          <w:sz w:val="24"/>
          <w:szCs w:val="24"/>
        </w:rPr>
        <w:instrText>\{(\a\vs4\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k</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λ</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0</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,λk</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0</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00EA0D58">
        <w:rPr>
          <w:rFonts w:ascii="Times New Roman" w:cs="Times New Roman" w:eastAsiaTheme="minorEastAsia" w:hAnsi="Times New Roman"/>
          <w:sz w:val="24"/>
          <w:szCs w:val="24"/>
        </w:rPr>
        <w:t>．</w:t>
      </w:r>
    </w:p>
    <w:p w:rsidP="00893882" w:rsidR="00CB0134" w:rsidRDefault="00CB0134" w:rsidRPr="00786145">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\a\vs4\al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786145" w:rsidRPr="00786145">
        <w:rPr>
          <w:rFonts w:ascii="Times New Roman" w:cs="Times New Roman" w:eastAsiaTheme="minorEastAsia" w:hAnsi="Times New Roman"/>
          <w:sz w:val="24"/>
          <w:szCs w:val="24"/>
        </w:rPr>
        <w:t>规律方法</w:t>
      </w:r>
      <w:r w:rsidR="00786145" w:rsidRPr="00786145">
        <w:rPr>
          <w:rFonts w:ascii="Times New Roman" w:cs="Times New Roman" w:eastAsiaTheme="minorEastAsia" w:hAnsi="Times New Roman" w:hint="eastAsia"/>
          <w:sz w:val="24"/>
          <w:szCs w:val="24"/>
        </w:rPr>
        <w:t>：</w:t>
      </w:r>
    </w:p>
    <w:p w:rsidP="00893882" w:rsidR="00CB0134" w:rsidRDefault="00CB013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向量共线定理的应用</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若</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b/>
          <w:i/>
          <w:sz w:val="24"/>
          <w:szCs w:val="24"/>
        </w:rPr>
        <w:t>a</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sz w:val="24"/>
          <w:szCs w:val="24"/>
        </w:rPr>
        <w:t>0</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，且</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与</w:t>
      </w:r>
      <w:r w:rsidR="00CB0134" w:rsidRPr="00893882">
        <w:rPr>
          <w:rFonts w:ascii="Times New Roman" w:cs="Times New Roman" w:eastAsiaTheme="minorEastAsia" w:hAnsi="Times New Roman"/>
          <w:b/>
          <w:i/>
          <w:sz w:val="24"/>
          <w:szCs w:val="24"/>
        </w:rPr>
        <w:t>a</w:t>
      </w:r>
      <w:r w:rsidR="00786145">
        <w:rPr>
          <w:rFonts w:ascii="Times New Roman" w:cs="Times New Roman" w:eastAsiaTheme="minorEastAsia" w:hAnsi="Times New Roman"/>
          <w:sz w:val="24"/>
          <w:szCs w:val="24"/>
        </w:rPr>
        <w:t>所在的直线无公共点，则这两条直线平行．</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若</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b/>
          <w:i/>
          <w:sz w:val="24"/>
          <w:szCs w:val="24"/>
        </w:rPr>
        <w:t>a</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sz w:val="24"/>
          <w:szCs w:val="24"/>
        </w:rPr>
        <w:t>0</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，且</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与</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所在的直线有公共点，则这两条直线重合．例如，若</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，则</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与</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共线，又</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与</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有公共点</w:t>
      </w:r>
      <w:r w:rsidR="00CB0134" w:rsidRPr="00893882">
        <w:rPr>
          <w:rFonts w:ascii="Times New Roman" w:cs="Times New Roman" w:eastAsiaTheme="minorEastAsia" w:hAnsi="Times New Roman"/>
          <w:i/>
          <w:sz w:val="24"/>
          <w:szCs w:val="24"/>
        </w:rPr>
        <w:t>A</w:t>
      </w:r>
      <w:r w:rsidR="00CB0134" w:rsidRPr="00893882">
        <w:rPr>
          <w:rFonts w:ascii="Times New Roman" w:cs="Times New Roman" w:eastAsiaTheme="minorEastAsia" w:hAnsi="Times New Roman"/>
          <w:sz w:val="24"/>
          <w:szCs w:val="24"/>
        </w:rPr>
        <w:t>，从而</w:t>
      </w:r>
      <w:r w:rsidR="00CB0134" w:rsidRPr="00893882">
        <w:rPr>
          <w:rFonts w:ascii="Times New Roman" w:cs="Times New Roman" w:eastAsiaTheme="minorEastAsia" w:hAnsi="Times New Roman"/>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B</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C</w:t>
      </w:r>
      <w:r w:rsidR="00CB0134" w:rsidRPr="00893882">
        <w:rPr>
          <w:rFonts w:ascii="Times New Roman" w:cs="Times New Roman" w:eastAsiaTheme="minorEastAsia" w:hAnsi="Times New Roman"/>
          <w:sz w:val="24"/>
          <w:szCs w:val="24"/>
        </w:rPr>
        <w:t>三点共线，这是证明三点共线的重要方法．</w:t>
      </w:r>
    </w:p>
    <w:p w:rsidP="00893882" w:rsidR="00CB0134" w:rsidRDefault="00786145"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3</w:t>
      </w:r>
      <w:r>
        <w:rPr>
          <w:rFonts w:ascii="Times New Roman" w:cs="Times New Roman" w:eastAsiaTheme="minorEastAsia" w:hAnsi="Times New Roman" w:hint="eastAsia"/>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用已知向量表示其他向量</w:t>
      </w:r>
    </w:p>
    <w:p w:rsidP="00893882" w:rsidR="00CB0134" w:rsidRDefault="0078614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sidR="00CB0134" w:rsidRPr="00893882">
        <w:rPr>
          <w:rFonts w:ascii="Times New Roman" w:cs="Times New Roman" w:eastAsiaTheme="minorEastAsia" w:hAnsi="Times New Roman"/>
          <w:noProof/>
          <w:sz w:val="24"/>
          <w:szCs w:val="24"/>
        </w:rPr>
        <w:drawing>
          <wp:anchor allowOverlap="1" behindDoc="0" distB="0" distL="114300" distR="114300" distT="0" layoutInCell="1" locked="0" relativeHeight="251669504" simplePos="0" wp14:anchorId="5848505A" wp14:editId="693F7D29">
            <wp:simplePos x="0" y="0"/>
            <wp:positionH relativeFrom="column">
              <wp:align>right</wp:align>
            </wp:positionH>
            <wp:positionV relativeFrom="paragraph">
              <wp:posOffset>3810</wp:posOffset>
            </wp:positionV>
            <wp:extent cx="768350" cy="541020"/>
            <wp:effectExtent b="0" l="0" r="0" t="0"/>
            <wp:wrapSquare wrapText="bothSides"/>
            <wp:docPr descr="C:\Users\Administrator\Desktop\PC55.TIF"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PC55.TIF" id="0" name="图片 30"/>
                    <pic:cNvPicPr>
                      <a:picLocks noChangeArrowheads="1" noChangeAspect="1"/>
                    </pic:cNvPicPr>
                  </pic:nvPicPr>
                  <pic:blipFill>
                    <a:blip cstate="print" r:embed="rId21" r:link="rId22">
                      <a:extLst>
                        <a:ext uri="{28A0092B-C50C-407E-A947-70E740481C1C}">
                          <a14:useLocalDpi xmlns:a14="http://schemas.microsoft.com/office/drawing/2010/main" val="0"/>
                        </a:ext>
                      </a:extLst>
                    </a:blip>
                    <a:srcRect/>
                    <a:stretch>
                      <a:fillRect/>
                    </a:stretch>
                  </pic:blipFill>
                  <pic:spPr bwMode="auto">
                    <a:xfrm>
                      <a:off x="0" y="0"/>
                      <a:ext cx="76835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Theme="minorEastAsia" w:hAnsi="Times New Roman" w:hint="eastAsia"/>
          <w:noProof/>
          <w:sz w:val="24"/>
          <w:szCs w:val="24"/>
        </w:rPr>
        <w:t>3</w:t>
      </w:r>
      <w:r>
        <w:rPr>
          <w:rFonts w:ascii="Times New Roman" w:cs="Times New Roman" w:eastAsiaTheme="minorEastAsia" w:hAnsi="Times New Roman" w:hint="eastAsia"/>
          <w:noProof/>
          <w:sz w:val="24"/>
          <w:szCs w:val="24"/>
        </w:rPr>
        <w:t>：</w:t>
      </w:r>
      <w:r w:rsidR="00CB0134" w:rsidRPr="00893882">
        <w:rPr>
          <w:rFonts w:ascii="Times New Roman" w:cs="Times New Roman" w:eastAsiaTheme="minorEastAsia" w:hAnsi="Times New Roman"/>
          <w:sz w:val="24"/>
          <w:szCs w:val="24"/>
        </w:rPr>
        <w:t>如图，</w:t>
      </w:r>
      <w:r w:rsidR="00CB0134" w:rsidRPr="00893882">
        <w:rPr>
          <w:rFonts w:ascii="Times New Roman" w:cs="Times New Roman" w:eastAsiaTheme="minorEastAsia" w:hAnsi="Times New Roman"/>
          <w:i/>
          <w:sz w:val="24"/>
          <w:szCs w:val="24"/>
        </w:rPr>
        <w:t>ABCD</w:t>
      </w:r>
      <w:r w:rsidR="00CB0134" w:rsidRPr="00893882">
        <w:rPr>
          <w:rFonts w:ascii="Times New Roman" w:cs="Times New Roman" w:eastAsiaTheme="minorEastAsia" w:hAnsi="Times New Roman"/>
          <w:sz w:val="24"/>
          <w:szCs w:val="24"/>
        </w:rPr>
        <w:t>是一个梯形，</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cs="宋体" w:hAnsi="宋体" w:hint="eastAsia"/>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且</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M</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N</w:t>
      </w:r>
      <w:r w:rsidR="00CB0134" w:rsidRPr="00893882">
        <w:rPr>
          <w:rFonts w:ascii="Times New Roman" w:cs="Times New Roman" w:eastAsiaTheme="minorEastAsia" w:hAnsi="Times New Roman"/>
          <w:sz w:val="24"/>
          <w:szCs w:val="24"/>
        </w:rPr>
        <w:t>分别是</w:t>
      </w:r>
      <w:r w:rsidR="00CB0134" w:rsidRPr="00893882">
        <w:rPr>
          <w:rFonts w:ascii="Times New Roman" w:cs="Times New Roman" w:eastAsiaTheme="minorEastAsia" w:hAnsi="Times New Roman"/>
          <w:i/>
          <w:sz w:val="24"/>
          <w:szCs w:val="24"/>
        </w:rPr>
        <w:t>DC</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AB</w:t>
      </w:r>
      <w:r w:rsidR="00CB0134" w:rsidRPr="00893882">
        <w:rPr>
          <w:rFonts w:ascii="Times New Roman" w:cs="Times New Roman" w:eastAsiaTheme="minorEastAsia" w:hAnsi="Times New Roman"/>
          <w:sz w:val="24"/>
          <w:szCs w:val="24"/>
        </w:rPr>
        <w:t>的中点，已知</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，试用</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表示下列向量．</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________</w:t>
      </w:r>
      <w:r w:rsidR="00CB0134" w:rsidRPr="00893882">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MN,</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________</w:t>
      </w:r>
      <w:r w:rsidR="00CB0134" w:rsidRPr="00893882">
        <w:rPr>
          <w:rFonts w:ascii="Times New Roman" w:cs="Times New Roman" w:eastAsiaTheme="minorEastAsia" w:hAnsi="Times New Roman"/>
          <w:sz w:val="24"/>
          <w:szCs w:val="24"/>
        </w:rPr>
        <w:t>．</w:t>
      </w:r>
    </w:p>
    <w:p w:rsidP="00893882" w:rsidR="00CB0134" w:rsidRDefault="0078614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CB0134" w:rsidRPr="00893882">
        <w:rPr>
          <w:rFonts w:ascii="Times New Roman" w:cs="Times New Roman" w:eastAsiaTheme="minorEastAsia" w:hAnsi="Times New Roman"/>
          <w:sz w:val="24"/>
          <w:szCs w:val="24"/>
        </w:rPr>
        <w:t>因为</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cs="宋体" w:hAnsi="宋体" w:hint="eastAsia"/>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AB,</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CD,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lastRenderedPageBreak/>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DC,</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\f</w:instrText>
      </w:r>
      <w:r w:rsidR="00CB0134" w:rsidRPr="00893882">
        <w:rPr>
          <w:rFonts w:ascii="Times New Roman" w:cs="Times New Roman" w:eastAsiaTheme="minorEastAsia" w:hAnsi="Times New Roman"/>
          <w:sz w:val="24"/>
          <w:szCs w:val="24"/>
        </w:rPr>
        <w:instrText>(1</w:instrText>
      </w:r>
      <w:r w:rsidR="00CB0134" w:rsidRPr="00893882">
        <w:rPr>
          <w:rFonts w:ascii="Times New Roman" w:cs="Times New Roman" w:eastAsiaTheme="minorEastAsia" w:hAnsi="Times New Roman"/>
          <w:i/>
          <w:sz w:val="24"/>
          <w:szCs w:val="24"/>
        </w:rPr>
        <w:instrText>,</w:instrText>
      </w:r>
      <w:r w:rsidR="00CB0134" w:rsidRPr="00893882">
        <w:rPr>
          <w:rFonts w:ascii="Times New Roman" w:cs="Times New Roman" w:eastAsiaTheme="minorEastAsia" w:hAnsi="Times New Roman"/>
          <w:sz w:val="24"/>
          <w:szCs w:val="24"/>
        </w:rPr>
        <w:instrText>2)</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EA0D58">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MN,</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MD,</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DA,</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\o</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AN,</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s</w:instrText>
      </w:r>
      <w:r w:rsidR="00CB0134" w:rsidRPr="00893882">
        <w:rPr>
          <w:rFonts w:ascii="Times New Roman" w:cs="Times New Roman" w:eastAsiaTheme="minorEastAsia" w:hAnsi="Times New Roman"/>
          <w:sz w:val="24"/>
          <w:szCs w:val="24"/>
        </w:rPr>
        <w:instrText>\</w:instrText>
      </w:r>
      <w:r w:rsidR="00CB0134" w:rsidRPr="00893882">
        <w:rPr>
          <w:rFonts w:ascii="Times New Roman" w:cs="Times New Roman" w:eastAsiaTheme="minorEastAsia" w:hAnsi="Times New Roman"/>
          <w:i/>
          <w:sz w:val="24"/>
          <w:szCs w:val="24"/>
        </w:rPr>
        <w:instrText>up</w:instrText>
      </w:r>
      <w:r w:rsidR="00CB0134" w:rsidRPr="00893882">
        <w:rPr>
          <w:rFonts w:ascii="Times New Roman" w:cs="Times New Roman" w:eastAsiaTheme="minorEastAsia" w:hAnsi="Times New Roman"/>
          <w:sz w:val="24"/>
          <w:szCs w:val="24"/>
        </w:rPr>
        <w:instrText>6(→))</w:instrText>
      </w:r>
      <w:r w:rsidR="00CB0134" w:rsidRPr="00893882">
        <w:rPr>
          <w:rFonts w:ascii="Times New Roman" w:cs="Times New Roman" w:eastAsiaTheme="minorEastAsia" w:hAnsi="Times New Roman"/>
          <w:i/>
          <w:sz w:val="24"/>
          <w:szCs w:val="24"/>
        </w:rPr>
        <w:fldChar w:fldCharType="end"/>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00EA0D58">
        <w:rPr>
          <w:rFonts w:ascii="Times New Roman" w:cs="Times New Roman" w:eastAsiaTheme="minorEastAsia" w:hAnsi="Times New Roman"/>
          <w:sz w:val="24"/>
          <w:szCs w:val="24"/>
        </w:rPr>
        <w:t>．</w:t>
      </w:r>
    </w:p>
    <w:p w:rsidP="00893882" w:rsidR="00786145" w:rsidRDefault="00786145">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\f</w:instrText>
      </w:r>
      <w:r w:rsidR="00CB0134" w:rsidRPr="00893882">
        <w:rPr>
          <w:rFonts w:ascii="Times New Roman" w:cs="Times New Roman" w:eastAsiaTheme="minorEastAsia" w:hAnsi="Times New Roman"/>
          <w:sz w:val="24"/>
          <w:szCs w:val="24"/>
        </w:rPr>
        <w:instrText>(1</w:instrText>
      </w:r>
      <w:r w:rsidR="00CB0134" w:rsidRPr="00893882">
        <w:rPr>
          <w:rFonts w:ascii="Times New Roman" w:cs="Times New Roman" w:eastAsiaTheme="minorEastAsia" w:hAnsi="Times New Roman"/>
          <w:i/>
          <w:sz w:val="24"/>
          <w:szCs w:val="24"/>
        </w:rPr>
        <w:instrText>,</w:instrText>
      </w:r>
      <w:r w:rsidR="00CB0134" w:rsidRPr="00893882">
        <w:rPr>
          <w:rFonts w:ascii="Times New Roman" w:cs="Times New Roman" w:eastAsiaTheme="minorEastAsia" w:hAnsi="Times New Roman"/>
          <w:sz w:val="24"/>
          <w:szCs w:val="24"/>
        </w:rPr>
        <w:instrText>2)</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fldChar w:fldCharType="begin"/>
      </w:r>
      <w:r w:rsidR="00CB0134" w:rsidRPr="00893882">
        <w:rPr>
          <w:rFonts w:ascii="Times New Roman" w:cs="Times New Roman" w:eastAsiaTheme="minorEastAsia" w:hAnsi="Times New Roman"/>
          <w:i/>
          <w:sz w:val="24"/>
          <w:szCs w:val="24"/>
        </w:rPr>
        <w:instrText>eq \f</w:instrText>
      </w:r>
      <w:r w:rsidR="00CB0134" w:rsidRPr="00893882">
        <w:rPr>
          <w:rFonts w:ascii="Times New Roman" w:cs="Times New Roman" w:eastAsiaTheme="minorEastAsia" w:hAnsi="Times New Roman"/>
          <w:sz w:val="24"/>
          <w:szCs w:val="24"/>
        </w:rPr>
        <w:instrText>(1</w:instrText>
      </w:r>
      <w:r w:rsidR="00CB0134" w:rsidRPr="00893882">
        <w:rPr>
          <w:rFonts w:ascii="Times New Roman" w:cs="Times New Roman" w:eastAsiaTheme="minorEastAsia" w:hAnsi="Times New Roman"/>
          <w:i/>
          <w:sz w:val="24"/>
          <w:szCs w:val="24"/>
        </w:rPr>
        <w:instrText>,</w:instrText>
      </w:r>
      <w:r w:rsidR="00CB0134" w:rsidRPr="00893882">
        <w:rPr>
          <w:rFonts w:ascii="Times New Roman" w:cs="Times New Roman" w:eastAsiaTheme="minorEastAsia" w:hAnsi="Times New Roman"/>
          <w:sz w:val="24"/>
          <w:szCs w:val="24"/>
        </w:rPr>
        <w:instrText>4)</w:instrText>
      </w:r>
      <w:r w:rsidR="00CB0134" w:rsidRPr="00893882">
        <w:rPr>
          <w:rFonts w:ascii="Times New Roman" w:cs="Times New Roman" w:eastAsiaTheme="minorEastAsia" w:hAnsi="Times New Roman"/>
          <w:i/>
          <w:sz w:val="24"/>
          <w:szCs w:val="24"/>
        </w:rPr>
        <w:fldChar w:fldCharType="end"/>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e</w:t>
      </w:r>
      <w:r w:rsidR="00CB0134" w:rsidRPr="00893882">
        <w:rPr>
          <w:rFonts w:ascii="Times New Roman" w:cs="Times New Roman" w:eastAsiaTheme="minorEastAsia" w:hAnsi="Times New Roman"/>
          <w:sz w:val="24"/>
          <w:szCs w:val="24"/>
          <w:vertAlign w:val="subscript"/>
        </w:rPr>
        <w:t>2</w:t>
      </w:r>
    </w:p>
    <w:p w:rsidP="00893882" w:rsidR="00CB0134" w:rsidRDefault="0078614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变条件</w:t>
      </w:r>
      <w:r w:rsidR="00786145">
        <w:rPr>
          <w:rFonts w:ascii="Times New Roman" w:cs="Times New Roman" w:eastAsiaTheme="minorEastAsia" w:hAnsi="Times New Roman" w:hint="eastAsia"/>
          <w:sz w:val="24"/>
          <w:szCs w:val="24"/>
        </w:rPr>
        <w:t>：</w:t>
      </w:r>
      <w:r w:rsidRPr="00893882">
        <w:rPr>
          <w:rFonts w:ascii="Times New Roman" w:cs="Times New Roman" w:eastAsiaTheme="minorEastAsia" w:hAnsi="Times New Roman"/>
          <w:sz w:val="24"/>
          <w:szCs w:val="24"/>
        </w:rPr>
        <w:t>在本例中，若条件改为</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，试用</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表示向量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解：因为</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又因为</w:t>
      </w:r>
      <w:r w:rsidRPr="00893882">
        <w:rPr>
          <w:rFonts w:ascii="Times New Roman" w:cs="Times New Roman" w:eastAsiaTheme="minorEastAsia" w:hAnsi="Times New Roman"/>
          <w:i/>
          <w:sz w:val="24"/>
          <w:szCs w:val="24"/>
        </w:rPr>
        <w:t>M</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N</w:t>
      </w:r>
      <w:r w:rsidRPr="00893882">
        <w:rPr>
          <w:rFonts w:ascii="Times New Roman" w:cs="Times New Roman" w:eastAsiaTheme="minorEastAsia" w:hAnsi="Times New Roman"/>
          <w:sz w:val="24"/>
          <w:szCs w:val="24"/>
        </w:rPr>
        <w:t>分别是</w:t>
      </w:r>
      <w:r w:rsidRPr="00893882">
        <w:rPr>
          <w:rFonts w:ascii="Times New Roman" w:cs="Times New Roman" w:eastAsiaTheme="minorEastAsia" w:hAnsi="Times New Roman"/>
          <w:i/>
          <w:sz w:val="24"/>
          <w:szCs w:val="24"/>
        </w:rPr>
        <w:t>DC</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AB</w:t>
      </w:r>
      <w:r w:rsidRPr="00893882">
        <w:rPr>
          <w:rFonts w:ascii="Times New Roman" w:cs="Times New Roman" w:eastAsiaTheme="minorEastAsia" w:hAnsi="Times New Roman"/>
          <w:sz w:val="24"/>
          <w:szCs w:val="24"/>
        </w:rPr>
        <w:t>的中点，</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sz w:val="24"/>
          <w:szCs w:val="24"/>
        </w:rPr>
        <w:t>0</w:t>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MN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(1,2)</w:instrText>
      </w:r>
      <w:r w:rsidRPr="00893882">
        <w:rPr>
          <w:rFonts w:ascii="Times New Roman" w:cs="Times New Roman" w:eastAsiaTheme="minorEastAsia" w:hAnsi="Times New Roman"/>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i/>
          <w:sz w:val="24"/>
          <w:szCs w:val="24"/>
        </w:rPr>
        <w:instrText>eq</w:instrText>
      </w:r>
      <w:r w:rsidRPr="00893882">
        <w:rPr>
          <w:rFonts w:ascii="Times New Roman" w:cs="Times New Roman" w:eastAsiaTheme="minorEastAsia" w:hAnsi="Times New Roman"/>
          <w:sz w:val="24"/>
          <w:szCs w:val="24"/>
        </w:rPr>
        <w:instrText xml:space="preserve"> \</w:instrText>
      </w:r>
      <w:r w:rsidRPr="00893882">
        <w:rPr>
          <w:rFonts w:ascii="Times New Roman" w:cs="Times New Roman" w:eastAsiaTheme="minorEastAsia" w:hAnsi="Times New Roman"/>
          <w:i/>
          <w:sz w:val="24"/>
          <w:szCs w:val="24"/>
        </w:rPr>
        <w:instrText>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\f(1,2)</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00EA0D58">
        <w:rPr>
          <w:rFonts w:ascii="Times New Roman" w:cs="Times New Roman" w:eastAsiaTheme="minorEastAsia" w:hAnsi="Times New Roman"/>
          <w:sz w:val="24"/>
          <w:szCs w:val="24"/>
        </w:rPr>
        <w:t>．</w:t>
      </w:r>
    </w:p>
    <w:p w:rsidP="00893882" w:rsidR="00CB0134" w:rsidRDefault="00CB0134" w:rsidRPr="00786145">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\a\vs4\al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786145" w:rsidRPr="00786145">
        <w:rPr>
          <w:rFonts w:ascii="Times New Roman" w:cs="Times New Roman" w:eastAsiaTheme="minorEastAsia" w:hAnsi="Times New Roman"/>
          <w:sz w:val="24"/>
          <w:szCs w:val="24"/>
        </w:rPr>
        <w:t>规律方法</w:t>
      </w:r>
      <w:r w:rsidR="00786145" w:rsidRPr="00786145">
        <w:rPr>
          <w:rFonts w:ascii="Times New Roman" w:cs="Times New Roman" w:eastAsiaTheme="minorEastAsia" w:hAnsi="Times New Roman" w:hint="eastAsia"/>
          <w:sz w:val="24"/>
          <w:szCs w:val="24"/>
        </w:rPr>
        <w:t>：</w:t>
      </w:r>
    </w:p>
    <w:p w:rsidP="00893882" w:rsidR="00CB0134" w:rsidRDefault="00CB013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用已知向量表示其他向量的两种方法</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直接法</w:t>
      </w:r>
    </w:p>
    <w:p w:rsidP="00893882" w:rsidR="00CB0134" w:rsidRDefault="00CB0134"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2143125" cy="847725"/>
            <wp:effectExtent b="9525" l="0" r="9525" t="0"/>
            <wp:docPr descr="PC56"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56" id="0" name="图片 5"/>
                    <pic:cNvPicPr>
                      <a:picLocks noChangeArrowheads="1" noChangeAspect="1"/>
                    </pic:cNvPicPr>
                  </pic:nvPicPr>
                  <pic:blipFill>
                    <a:blip cstate="print" r:embed="rId23">
                      <a:extLst>
                        <a:ext uri="{28A0092B-C50C-407E-A947-70E740481C1C}">
                          <a14:useLocalDpi xmlns:a14="http://schemas.microsoft.com/office/drawing/2010/main" val="0"/>
                        </a:ext>
                      </a:extLst>
                    </a:blip>
                    <a:srcRect/>
                    <a:stretch>
                      <a:fillRect/>
                    </a:stretch>
                  </pic:blipFill>
                  <pic:spPr bwMode="auto">
                    <a:xfrm>
                      <a:off x="0" y="0"/>
                      <a:ext cx="2143125" cy="847725"/>
                    </a:xfrm>
                    <a:prstGeom prst="rect">
                      <a:avLst/>
                    </a:prstGeom>
                    <a:noFill/>
                    <a:ln>
                      <a:noFill/>
                    </a:ln>
                  </pic:spPr>
                </pic:pic>
              </a:graphicData>
            </a:graphic>
          </wp:inline>
        </w:drawing>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方程法</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当直接表示比较困难时，可以首先利用三角形法则和平行四边形法则建</w:t>
      </w:r>
      <w:r w:rsidR="00786145">
        <w:rPr>
          <w:rFonts w:ascii="Times New Roman" w:cs="Times New Roman" w:eastAsiaTheme="minorEastAsia" w:hAnsi="Times New Roman"/>
          <w:sz w:val="24"/>
          <w:szCs w:val="24"/>
        </w:rPr>
        <w:t>立关于所求向量和已知向量的等量关系，然后</w:t>
      </w:r>
      <w:proofErr w:type="gramStart"/>
      <w:r w:rsidR="00786145">
        <w:rPr>
          <w:rFonts w:ascii="Times New Roman" w:cs="Times New Roman" w:eastAsiaTheme="minorEastAsia" w:hAnsi="Times New Roman"/>
          <w:sz w:val="24"/>
          <w:szCs w:val="24"/>
        </w:rPr>
        <w:t>解关于</w:t>
      </w:r>
      <w:proofErr w:type="gramEnd"/>
      <w:r w:rsidR="00786145">
        <w:rPr>
          <w:rFonts w:ascii="Times New Roman" w:cs="Times New Roman" w:eastAsiaTheme="minorEastAsia" w:hAnsi="Times New Roman"/>
          <w:sz w:val="24"/>
          <w:szCs w:val="24"/>
        </w:rPr>
        <w:t>所求向量的方程．</w:t>
      </w:r>
    </w:p>
    <w:p w:rsidP="00786145" w:rsidR="00CB0134" w:rsidRDefault="00786145" w:rsidRPr="00893882">
      <w:pPr>
        <w:pStyle w:val="a3"/>
        <w:tabs>
          <w:tab w:pos="4536" w:val="left"/>
        </w:tabs>
        <w:snapToGrid w:val="0"/>
        <w:spacing w:line="440" w:lineRule="atLeast"/>
        <w:rPr>
          <w:rFonts w:ascii="Times New Roman" w:cs="Times New Roman" w:eastAsiaTheme="minorEastAsia" w:hAnsi="Times New Roman" w:hint="eastAsia"/>
          <w:noProof/>
          <w:sz w:val="24"/>
          <w:szCs w:val="24"/>
        </w:rPr>
      </w:pPr>
      <w:r>
        <w:rPr>
          <w:rFonts w:ascii="Times New Roman" w:cs="Times New Roman" w:eastAsiaTheme="minorEastAsia" w:hAnsi="Times New Roman"/>
          <w:noProof/>
          <w:sz w:val="24"/>
          <w:szCs w:val="24"/>
        </w:rPr>
        <w:t>三</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课堂总结</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．向量的数乘的定义</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一般地，规定实数</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rPr>
        <w:t>与向量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的积是一个</w:t>
      </w:r>
      <w:r w:rsidRPr="00893882">
        <w:rPr>
          <w:rFonts w:ascii="Times New Roman" w:cs="Times New Roman" w:eastAsiaTheme="minorEastAsia" w:hAnsi="Times New Roman"/>
          <w:sz w:val="24"/>
          <w:szCs w:val="24"/>
          <w:u w:val="single"/>
        </w:rPr>
        <w:t>向量</w:t>
      </w:r>
      <w:r w:rsidRPr="00893882">
        <w:rPr>
          <w:rFonts w:ascii="Times New Roman" w:cs="Times New Roman" w:eastAsiaTheme="minorEastAsia" w:hAnsi="Times New Roman"/>
          <w:sz w:val="24"/>
          <w:szCs w:val="24"/>
        </w:rPr>
        <w:t>，这种运算叫做向量的数乘，记作</w:t>
      </w:r>
      <w:r w:rsidRPr="00893882">
        <w:rPr>
          <w:rFonts w:ascii="Times New Roman" w:cs="Times New Roman" w:eastAsiaTheme="minorEastAsia" w:hAnsi="Times New Roman"/>
          <w:i/>
          <w:sz w:val="24"/>
          <w:szCs w:val="24"/>
          <w:u w:val="single"/>
        </w:rPr>
        <w:t>λ</w:t>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rPr>
        <w:t>，它的长度与方向规定如下：</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i/>
          <w:sz w:val="24"/>
          <w:szCs w:val="24"/>
          <w:u w:val="single"/>
        </w:rPr>
        <w:t>λ</w:t>
      </w:r>
      <w:r w:rsidR="00CB0134" w:rsidRPr="00893882">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b/>
          <w:i/>
          <w:sz w:val="24"/>
          <w:szCs w:val="24"/>
          <w:u w:val="single"/>
        </w:rPr>
        <w:t>a</w:t>
      </w:r>
      <w:r w:rsidR="00CB0134" w:rsidRPr="00893882">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当</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0</w:t>
      </w:r>
      <w:r w:rsidR="00CB0134" w:rsidRPr="00893882">
        <w:rPr>
          <w:rFonts w:ascii="Times New Roman" w:cs="Times New Roman" w:eastAsiaTheme="minorEastAsia" w:hAnsi="Times New Roman"/>
          <w:sz w:val="24"/>
          <w:szCs w:val="24"/>
        </w:rPr>
        <w:t>时，</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的方向与</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的方向</w:t>
      </w:r>
      <w:r w:rsidR="00CB0134" w:rsidRPr="00893882">
        <w:rPr>
          <w:rFonts w:ascii="Times New Roman" w:cs="Times New Roman" w:eastAsiaTheme="minorEastAsia" w:hAnsi="Times New Roman"/>
          <w:sz w:val="24"/>
          <w:szCs w:val="24"/>
          <w:u w:val="single"/>
        </w:rPr>
        <w:t>相同</w:t>
      </w:r>
      <w:r w:rsidR="00CB0134" w:rsidRPr="00893882">
        <w:rPr>
          <w:rFonts w:ascii="Times New Roman" w:cs="Times New Roman" w:eastAsiaTheme="minorEastAsia" w:hAnsi="Times New Roman"/>
          <w:sz w:val="24"/>
          <w:szCs w:val="24"/>
        </w:rPr>
        <w:t>；当</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0</w:t>
      </w:r>
      <w:r w:rsidR="00CB0134" w:rsidRPr="00893882">
        <w:rPr>
          <w:rFonts w:ascii="Times New Roman" w:cs="Times New Roman" w:eastAsiaTheme="minorEastAsia" w:hAnsi="Times New Roman"/>
          <w:sz w:val="24"/>
          <w:szCs w:val="24"/>
        </w:rPr>
        <w:t>时，</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的方向与</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的方向</w:t>
      </w:r>
      <w:r w:rsidR="00CB0134" w:rsidRPr="00893882">
        <w:rPr>
          <w:rFonts w:ascii="Times New Roman" w:cs="Times New Roman" w:eastAsiaTheme="minorEastAsia" w:hAnsi="Times New Roman"/>
          <w:sz w:val="24"/>
          <w:szCs w:val="24"/>
          <w:u w:val="single"/>
        </w:rPr>
        <w:t>相反</w:t>
      </w:r>
      <w:r w:rsidR="00CB0134" w:rsidRPr="00893882">
        <w:rPr>
          <w:rFonts w:ascii="Times New Roman" w:cs="Times New Roman" w:eastAsiaTheme="minorEastAsia" w:hAnsi="Times New Roman"/>
          <w:sz w:val="24"/>
          <w:szCs w:val="24"/>
        </w:rPr>
        <w:t>；当</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0</w:t>
      </w:r>
      <w:r w:rsidR="00CB0134" w:rsidRPr="00893882">
        <w:rPr>
          <w:rFonts w:ascii="Times New Roman" w:cs="Times New Roman" w:eastAsiaTheme="minorEastAsia" w:hAnsi="Times New Roman"/>
          <w:sz w:val="24"/>
          <w:szCs w:val="24"/>
        </w:rPr>
        <w:t>时，</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sz w:val="24"/>
          <w:szCs w:val="24"/>
          <w:u w:val="single"/>
        </w:rPr>
        <w:t>0</w:t>
      </w:r>
      <w:r w:rsidR="00CB0134"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．向量数乘的运算律</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设</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μ</w:t>
      </w:r>
      <w:r w:rsidRPr="00893882">
        <w:rPr>
          <w:rFonts w:ascii="Times New Roman" w:cs="Times New Roman" w:eastAsiaTheme="minorEastAsia" w:hAnsi="Times New Roman"/>
          <w:sz w:val="24"/>
          <w:szCs w:val="24"/>
        </w:rPr>
        <w:t>为实数，那么：</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λ</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μ</w:t>
      </w:r>
      <w:r w:rsidR="00CB0134" w:rsidRPr="00893882">
        <w:rPr>
          <w:rFonts w:ascii="Times New Roman" w:cs="Times New Roman" w:eastAsiaTheme="minorEastAsia" w:hAnsi="Times New Roman"/>
          <w:b/>
          <w:i/>
          <w:sz w:val="24"/>
          <w:szCs w:val="24"/>
        </w:rPr>
        <w:t>a</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i/>
          <w:sz w:val="24"/>
          <w:szCs w:val="24"/>
          <w:u w:val="single"/>
        </w:rPr>
        <w:t>λμ</w:t>
      </w:r>
      <w:r>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b/>
          <w:i/>
          <w:sz w:val="24"/>
          <w:szCs w:val="24"/>
          <w:u w:val="single"/>
        </w:rPr>
        <w:t>a</w:t>
      </w:r>
      <w:r w:rsidR="00CB0134" w:rsidRPr="00893882">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μ</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u w:val="single"/>
        </w:rPr>
        <w:t>λ</w:t>
      </w:r>
      <w:r w:rsidR="00CB0134" w:rsidRPr="00893882">
        <w:rPr>
          <w:rFonts w:ascii="Times New Roman" w:cs="Times New Roman" w:eastAsiaTheme="minorEastAsia" w:hAnsi="Times New Roman"/>
          <w:b/>
          <w:i/>
          <w:sz w:val="24"/>
          <w:szCs w:val="24"/>
          <w:u w:val="single"/>
        </w:rPr>
        <w:t>a</w:t>
      </w:r>
      <w:r w:rsidR="00CB0134" w:rsidRPr="00893882">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i/>
          <w:sz w:val="24"/>
          <w:szCs w:val="24"/>
          <w:u w:val="single"/>
        </w:rPr>
        <w:t>μ</w:t>
      </w:r>
      <w:r w:rsidR="00CB0134" w:rsidRPr="00893882">
        <w:rPr>
          <w:rFonts w:ascii="Times New Roman" w:cs="Times New Roman" w:eastAsiaTheme="minorEastAsia" w:hAnsi="Times New Roman"/>
          <w:b/>
          <w:i/>
          <w:sz w:val="24"/>
          <w:szCs w:val="24"/>
          <w:u w:val="single"/>
        </w:rPr>
        <w:t>a</w:t>
      </w:r>
      <w:r w:rsidR="00CB0134" w:rsidRPr="00893882">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λ</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u w:val="single"/>
        </w:rPr>
        <w:t>λ</w:t>
      </w:r>
      <w:r w:rsidR="00CB0134" w:rsidRPr="00893882">
        <w:rPr>
          <w:rFonts w:ascii="Times New Roman" w:cs="Times New Roman" w:eastAsiaTheme="minorEastAsia" w:hAnsi="Times New Roman"/>
          <w:b/>
          <w:i/>
          <w:sz w:val="24"/>
          <w:szCs w:val="24"/>
          <w:u w:val="single"/>
        </w:rPr>
        <w:t>a</w:t>
      </w:r>
      <w:r w:rsidR="00CB0134" w:rsidRPr="00893882">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i/>
          <w:sz w:val="24"/>
          <w:szCs w:val="24"/>
          <w:u w:val="single"/>
        </w:rPr>
        <w:t>λ</w:t>
      </w:r>
      <w:r w:rsidR="00CB0134" w:rsidRPr="00893882">
        <w:rPr>
          <w:rFonts w:ascii="Times New Roman" w:cs="Times New Roman" w:eastAsiaTheme="minorEastAsia" w:hAnsi="Times New Roman"/>
          <w:b/>
          <w:i/>
          <w:sz w:val="24"/>
          <w:szCs w:val="24"/>
          <w:u w:val="single"/>
        </w:rPr>
        <w:t>b</w:t>
      </w:r>
      <w:r w:rsidR="00CB0134"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．向量的线性运算及向量共线定理</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向量的加、减、数乘运算统称为向量的</w:t>
      </w:r>
      <w:r w:rsidR="00CB0134" w:rsidRPr="00893882">
        <w:rPr>
          <w:rFonts w:ascii="Times New Roman" w:cs="Times New Roman" w:eastAsiaTheme="minorEastAsia" w:hAnsi="Times New Roman"/>
          <w:sz w:val="24"/>
          <w:szCs w:val="24"/>
          <w:u w:val="single"/>
        </w:rPr>
        <w:t>线性运算</w:t>
      </w:r>
      <w:r w:rsidR="00CB0134" w:rsidRPr="00893882">
        <w:rPr>
          <w:rFonts w:ascii="Times New Roman" w:cs="Times New Roman" w:eastAsiaTheme="minorEastAsia" w:hAnsi="Times New Roman"/>
          <w:sz w:val="24"/>
          <w:szCs w:val="24"/>
        </w:rPr>
        <w:t>．对于任意向量</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，以及任意实数</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μ</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μ</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sz w:val="24"/>
          <w:szCs w:val="24"/>
        </w:rPr>
        <w:t>，恒有</w:t>
      </w:r>
      <w:r w:rsidR="00CB0134" w:rsidRPr="00893882">
        <w:rPr>
          <w:rFonts w:ascii="Times New Roman" w:cs="Times New Roman" w:eastAsiaTheme="minorEastAsia" w:hAnsi="Times New Roman"/>
          <w:i/>
          <w:sz w:val="24"/>
          <w:szCs w:val="24"/>
        </w:rPr>
        <w:t>λ</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μ</w:t>
      </w:r>
      <w:r w:rsidR="00CB0134" w:rsidRPr="00893882">
        <w:rPr>
          <w:rFonts w:ascii="Times New Roman" w:cs="Times New Roman" w:eastAsiaTheme="minorEastAsia" w:hAnsi="Times New Roman"/>
          <w:sz w:val="24"/>
          <w:szCs w:val="24"/>
          <w:vertAlign w:val="subscript"/>
        </w:rPr>
        <w:t>1</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rPr>
        <w:t>μ</w:t>
      </w:r>
      <w:r w:rsidR="00CB0134" w:rsidRPr="00893882">
        <w:rPr>
          <w:rFonts w:ascii="Times New Roman" w:cs="Times New Roman" w:eastAsiaTheme="minorEastAsia" w:hAnsi="Times New Roman"/>
          <w:sz w:val="24"/>
          <w:szCs w:val="24"/>
          <w:vertAlign w:val="subscript"/>
        </w:rPr>
        <w:t>2</w:t>
      </w:r>
      <w:r w:rsidR="00CB0134"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i/>
          <w:sz w:val="24"/>
          <w:szCs w:val="24"/>
          <w:u w:val="single"/>
        </w:rPr>
        <w:t>λμ</w:t>
      </w:r>
      <w:r w:rsidR="00CB0134" w:rsidRPr="00893882">
        <w:rPr>
          <w:rFonts w:ascii="Times New Roman" w:cs="Times New Roman" w:eastAsiaTheme="minorEastAsia" w:hAnsi="Times New Roman"/>
          <w:sz w:val="24"/>
          <w:szCs w:val="24"/>
          <w:u w:val="single"/>
          <w:vertAlign w:val="subscript"/>
        </w:rPr>
        <w:t>1</w:t>
      </w:r>
      <w:r w:rsidR="00CB0134" w:rsidRPr="00893882">
        <w:rPr>
          <w:rFonts w:ascii="Times New Roman" w:cs="Times New Roman" w:eastAsiaTheme="minorEastAsia" w:hAnsi="Times New Roman"/>
          <w:b/>
          <w:i/>
          <w:sz w:val="24"/>
          <w:szCs w:val="24"/>
          <w:u w:val="single"/>
        </w:rPr>
        <w:t>a</w:t>
      </w:r>
      <w:r w:rsidR="00CB0134" w:rsidRPr="00893882">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i/>
          <w:sz w:val="24"/>
          <w:szCs w:val="24"/>
          <w:u w:val="single"/>
        </w:rPr>
        <w:t>λμ</w:t>
      </w:r>
      <w:r w:rsidR="00CB0134" w:rsidRPr="00893882">
        <w:rPr>
          <w:rFonts w:ascii="Times New Roman" w:cs="Times New Roman" w:eastAsiaTheme="minorEastAsia" w:hAnsi="Times New Roman"/>
          <w:sz w:val="24"/>
          <w:szCs w:val="24"/>
          <w:u w:val="single"/>
          <w:vertAlign w:val="subscript"/>
        </w:rPr>
        <w:t>2</w:t>
      </w:r>
      <w:r w:rsidR="00CB0134" w:rsidRPr="00893882">
        <w:rPr>
          <w:rFonts w:ascii="Times New Roman" w:cs="Times New Roman" w:eastAsiaTheme="minorEastAsia" w:hAnsi="Times New Roman"/>
          <w:b/>
          <w:i/>
          <w:sz w:val="24"/>
          <w:szCs w:val="24"/>
          <w:u w:val="single"/>
        </w:rPr>
        <w:t>b</w:t>
      </w:r>
      <w:r w:rsidR="00CB0134" w:rsidRPr="00893882">
        <w:rPr>
          <w:rFonts w:ascii="Times New Roman" w:cs="Times New Roman" w:eastAsiaTheme="minorEastAsia" w:hAnsi="Times New Roman"/>
          <w:sz w:val="24"/>
          <w:szCs w:val="24"/>
        </w:rPr>
        <w:t>．</w:t>
      </w:r>
    </w:p>
    <w:p w:rsidP="00893882" w:rsidR="00CB0134"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向量</w:t>
      </w:r>
      <w:r w:rsidR="00CB0134" w:rsidRPr="00893882">
        <w:rPr>
          <w:rFonts w:ascii="Times New Roman" w:cs="Times New Roman" w:eastAsiaTheme="minorEastAsia" w:hAnsi="Times New Roman"/>
          <w:b/>
          <w:i/>
          <w:sz w:val="24"/>
          <w:szCs w:val="24"/>
        </w:rPr>
        <w:t>a</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i/>
          <w:sz w:val="24"/>
          <w:szCs w:val="24"/>
        </w:rPr>
        <w:t>a</w:t>
      </w:r>
      <w:r w:rsidR="00CB0134" w:rsidRPr="00893882">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b/>
          <w:sz w:val="24"/>
          <w:szCs w:val="24"/>
        </w:rPr>
        <w:t>0</w:t>
      </w:r>
      <w:r>
        <w:rPr>
          <w:rFonts w:ascii="Times New Roman" w:cs="Times New Roman" w:eastAsiaTheme="minorEastAsia" w:hAnsi="Times New Roman"/>
          <w:sz w:val="24"/>
          <w:szCs w:val="24"/>
        </w:rPr>
        <w:t>）</w:t>
      </w:r>
      <w:r w:rsidR="00CB0134" w:rsidRPr="00893882">
        <w:rPr>
          <w:rFonts w:ascii="Times New Roman" w:cs="Times New Roman" w:eastAsiaTheme="minorEastAsia" w:hAnsi="Times New Roman"/>
          <w:sz w:val="24"/>
          <w:szCs w:val="24"/>
        </w:rPr>
        <w:t>与</w:t>
      </w:r>
      <w:r w:rsidR="00CB0134" w:rsidRPr="00893882">
        <w:rPr>
          <w:rFonts w:ascii="Times New Roman" w:cs="Times New Roman" w:eastAsiaTheme="minorEastAsia" w:hAnsi="Times New Roman"/>
          <w:b/>
          <w:i/>
          <w:sz w:val="24"/>
          <w:szCs w:val="24"/>
        </w:rPr>
        <w:t>b</w:t>
      </w:r>
      <w:r w:rsidR="00CB0134" w:rsidRPr="00893882">
        <w:rPr>
          <w:rFonts w:ascii="Times New Roman" w:cs="Times New Roman" w:eastAsiaTheme="minorEastAsia" w:hAnsi="Times New Roman"/>
          <w:sz w:val="24"/>
          <w:szCs w:val="24"/>
        </w:rPr>
        <w:t>共线的充要条件是：存在唯一</w:t>
      </w:r>
      <w:proofErr w:type="gramStart"/>
      <w:r w:rsidR="00CB0134" w:rsidRPr="00893882">
        <w:rPr>
          <w:rFonts w:ascii="Times New Roman" w:cs="Times New Roman" w:eastAsiaTheme="minorEastAsia" w:hAnsi="Times New Roman"/>
          <w:sz w:val="24"/>
          <w:szCs w:val="24"/>
        </w:rPr>
        <w:t>一个</w:t>
      </w:r>
      <w:proofErr w:type="gramEnd"/>
      <w:r w:rsidR="00CB0134" w:rsidRPr="00893882">
        <w:rPr>
          <w:rFonts w:ascii="Times New Roman" w:cs="Times New Roman" w:eastAsiaTheme="minorEastAsia" w:hAnsi="Times New Roman"/>
          <w:sz w:val="24"/>
          <w:szCs w:val="24"/>
        </w:rPr>
        <w:t>实数</w:t>
      </w:r>
      <w:r w:rsidR="00CB0134" w:rsidRPr="00893882">
        <w:rPr>
          <w:rFonts w:ascii="Times New Roman" w:cs="Times New Roman" w:eastAsiaTheme="minorEastAsia" w:hAnsi="Times New Roman"/>
          <w:i/>
          <w:sz w:val="24"/>
          <w:szCs w:val="24"/>
        </w:rPr>
        <w:t>λ</w:t>
      </w:r>
      <w:r w:rsidR="00CB0134" w:rsidRPr="00893882">
        <w:rPr>
          <w:rFonts w:ascii="Times New Roman" w:cs="Times New Roman" w:eastAsiaTheme="minorEastAsia" w:hAnsi="Times New Roman"/>
          <w:sz w:val="24"/>
          <w:szCs w:val="24"/>
        </w:rPr>
        <w:t>，使</w:t>
      </w:r>
      <w:r w:rsidR="00CB0134" w:rsidRPr="00893882">
        <w:rPr>
          <w:rFonts w:ascii="Times New Roman" w:cs="Times New Roman" w:eastAsiaTheme="minorEastAsia" w:hAnsi="Times New Roman"/>
          <w:b/>
          <w:i/>
          <w:sz w:val="24"/>
          <w:szCs w:val="24"/>
          <w:u w:val="single"/>
        </w:rPr>
        <w:t>b</w:t>
      </w:r>
      <w:r w:rsidR="00CB0134" w:rsidRPr="00893882">
        <w:rPr>
          <w:rFonts w:ascii="Times New Roman" w:cs="Times New Roman" w:eastAsiaTheme="minorEastAsia" w:hAnsi="Times New Roman"/>
          <w:sz w:val="24"/>
          <w:szCs w:val="24"/>
          <w:u w:val="single"/>
        </w:rPr>
        <w:t>＝</w:t>
      </w:r>
      <w:r w:rsidR="00CB0134" w:rsidRPr="00893882">
        <w:rPr>
          <w:rFonts w:ascii="Times New Roman" w:cs="Times New Roman" w:eastAsiaTheme="minorEastAsia" w:hAnsi="Times New Roman"/>
          <w:i/>
          <w:sz w:val="24"/>
          <w:szCs w:val="24"/>
          <w:u w:val="single"/>
        </w:rPr>
        <w:t>λ</w:t>
      </w:r>
      <w:r w:rsidR="00CB0134" w:rsidRPr="00893882">
        <w:rPr>
          <w:rFonts w:ascii="Times New Roman" w:cs="Times New Roman" w:eastAsiaTheme="minorEastAsia" w:hAnsi="Times New Roman"/>
          <w:b/>
          <w:i/>
          <w:sz w:val="24"/>
          <w:szCs w:val="24"/>
          <w:u w:val="single"/>
        </w:rPr>
        <w:t>a</w:t>
      </w:r>
      <w:r w:rsidR="00CB0134" w:rsidRPr="00893882">
        <w:rPr>
          <w:rFonts w:ascii="Times New Roman" w:cs="Times New Roman" w:eastAsiaTheme="minorEastAsia" w:hAnsi="Times New Roman"/>
          <w:sz w:val="24"/>
          <w:szCs w:val="24"/>
        </w:rPr>
        <w:t>．</w:t>
      </w:r>
    </w:p>
    <w:p w:rsidP="00786145" w:rsidR="00CB0134" w:rsidRDefault="00786145" w:rsidRPr="00893882">
      <w:pPr>
        <w:pStyle w:val="a3"/>
        <w:tabs>
          <w:tab w:pos="4536" w:val="left"/>
        </w:tabs>
        <w:snapToGrid w:val="0"/>
        <w:spacing w:line="440" w:lineRule="atLeast"/>
        <w:rPr>
          <w:rFonts w:ascii="Times New Roman" w:cs="Times New Roman" w:eastAsiaTheme="minorEastAsia" w:hAnsi="Times New Roman" w:hint="eastAsia"/>
          <w:noProof/>
          <w:sz w:val="24"/>
          <w:szCs w:val="24"/>
        </w:rPr>
      </w:pPr>
      <w:r>
        <w:rPr>
          <w:rFonts w:ascii="Times New Roman" w:cs="Times New Roman" w:eastAsiaTheme="minorEastAsia" w:hAnsi="Times New Roman"/>
          <w:noProof/>
          <w:sz w:val="24"/>
          <w:szCs w:val="24"/>
        </w:rPr>
        <w:t>四</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课堂检测</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8</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等于</w:t>
      </w:r>
      <w:r w:rsidR="009D2292">
        <w:rPr>
          <w:rFonts w:ascii="Times New Roman" w:cs="Times New Roman" w:eastAsiaTheme="minorEastAsia" w:hAnsi="Times New Roman"/>
          <w:sz w:val="24"/>
          <w:szCs w:val="24"/>
        </w:rPr>
        <w:t>（</w:t>
      </w:r>
      <w:r w:rsidR="00786145">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ab/>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ab/>
        <w:t>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解析：选</w:t>
      </w:r>
      <w:r w:rsidRPr="00893882">
        <w:rPr>
          <w:rFonts w:ascii="Times New Roman" w:cs="Times New Roman" w:eastAsiaTheme="minorEastAsia" w:hAnsi="Times New Roman"/>
          <w:sz w:val="24"/>
          <w:szCs w:val="24"/>
        </w:rPr>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原式＝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b</w:t>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．若点</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为平行四边形</w:t>
      </w:r>
      <w:r w:rsidRPr="00893882">
        <w:rPr>
          <w:rFonts w:ascii="Times New Roman" w:cs="Times New Roman" w:eastAsiaTheme="minorEastAsia" w:hAnsi="Times New Roman"/>
          <w:i/>
          <w:sz w:val="24"/>
          <w:szCs w:val="24"/>
        </w:rPr>
        <w:t>ABCD</w:t>
      </w:r>
      <w:r w:rsidRPr="00893882">
        <w:rPr>
          <w:rFonts w:ascii="Times New Roman" w:cs="Times New Roman" w:eastAsiaTheme="minorEastAsia" w:hAnsi="Times New Roman"/>
          <w:sz w:val="24"/>
          <w:szCs w:val="24"/>
        </w:rPr>
        <w:t>的中心，</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786145">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ab/>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ab/>
        <w:t>D</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解析：选</w:t>
      </w:r>
      <w:r w:rsidRPr="00893882">
        <w:rPr>
          <w:rFonts w:ascii="Times New Roman" w:cs="Times New Roman" w:eastAsiaTheme="minorEastAsia" w:hAnsi="Times New Roman"/>
          <w:sz w:val="24"/>
          <w:szCs w:val="24"/>
        </w:rPr>
        <w:t>A</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．已知</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是两个</w:t>
      </w:r>
      <w:proofErr w:type="gramStart"/>
      <w:r w:rsidRPr="00893882">
        <w:rPr>
          <w:rFonts w:ascii="Times New Roman" w:cs="Times New Roman" w:eastAsiaTheme="minorEastAsia" w:hAnsi="Times New Roman"/>
          <w:sz w:val="24"/>
          <w:szCs w:val="24"/>
        </w:rPr>
        <w:t>不</w:t>
      </w:r>
      <w:proofErr w:type="gramEnd"/>
      <w:r w:rsidRPr="00893882">
        <w:rPr>
          <w:rFonts w:ascii="Times New Roman" w:cs="Times New Roman" w:eastAsiaTheme="minorEastAsia" w:hAnsi="Times New Roman"/>
          <w:sz w:val="24"/>
          <w:szCs w:val="24"/>
        </w:rPr>
        <w:t>共线的向量，若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，求证</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D</w:t>
      </w:r>
      <w:r w:rsidRPr="00893882">
        <w:rPr>
          <w:rFonts w:ascii="Times New Roman" w:cs="Times New Roman" w:eastAsiaTheme="minorEastAsia" w:hAnsi="Times New Roman"/>
          <w:sz w:val="24"/>
          <w:szCs w:val="24"/>
        </w:rPr>
        <w:t>三点共线．</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证明：因为</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00EA0D58">
        <w:rPr>
          <w:rFonts w:ascii="Times New Roman" w:cs="Times New Roman" w:eastAsiaTheme="minorEastAsia" w:hAnsi="Times New Roman"/>
          <w:sz w:val="24"/>
          <w:szCs w:val="24"/>
        </w:rPr>
        <w:t>．</w:t>
      </w:r>
    </w:p>
    <w:p w:rsidP="00893882" w:rsidR="00CB0134" w:rsidRDefault="00CB0134"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又</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vertAlign w:val="subscript"/>
        </w:rPr>
        <w:t>2</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共线．</w:t>
      </w:r>
    </w:p>
    <w:p w:rsidP="00786145" w:rsidR="00CB0134" w:rsidRDefault="00CB0134" w:rsidRPr="00786145">
      <w:pPr>
        <w:pStyle w:val="a3"/>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sidRPr="00893882">
        <w:rPr>
          <w:rFonts w:ascii="Times New Roman" w:cs="Times New Roman" w:eastAsiaTheme="minorEastAsia" w:hAnsi="Times New Roman"/>
          <w:sz w:val="24"/>
          <w:szCs w:val="24"/>
        </w:rPr>
        <w:t>因为</w:t>
      </w:r>
      <w:r w:rsidRPr="00893882">
        <w:rPr>
          <w:rFonts w:ascii="Times New Roman" w:cs="Times New Roman" w:eastAsiaTheme="minorEastAsia" w:hAnsi="Times New Roman"/>
          <w:i/>
          <w:sz w:val="24"/>
          <w:szCs w:val="24"/>
        </w:rPr>
        <w:t>AB</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i/>
          <w:sz w:val="24"/>
          <w:szCs w:val="24"/>
        </w:rPr>
        <w:t>BD</w:t>
      </w:r>
      <w:r w:rsidRPr="00893882">
        <w:rPr>
          <w:rFonts w:ascii="Times New Roman" w:cs="Times New Roman" w:eastAsiaTheme="minorEastAsia" w:hAnsi="Times New Roman"/>
          <w:sz w:val="24"/>
          <w:szCs w:val="24"/>
        </w:rPr>
        <w:t>有交点</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D</w:t>
      </w:r>
      <w:r w:rsidRPr="00893882">
        <w:rPr>
          <w:rFonts w:ascii="Times New Roman" w:cs="Times New Roman" w:eastAsiaTheme="minorEastAsia" w:hAnsi="Times New Roman"/>
          <w:sz w:val="24"/>
          <w:szCs w:val="24"/>
        </w:rPr>
        <w:t>三点共线．</w:t>
      </w:r>
    </w:p>
    <w:p w:rsidP="00786145" w:rsidR="00B75D22" w:rsidRDefault="00B75D22" w:rsidRPr="00786145">
      <w:pPr>
        <w:pStyle w:val="a3"/>
        <w:tabs>
          <w:tab w:pos="4536" w:val="left"/>
        </w:tabs>
        <w:snapToGrid w:val="0"/>
        <w:spacing w:line="440" w:lineRule="atLeast"/>
        <w:rPr>
          <w:rFonts w:ascii="Times New Roman" w:cs="Times New Roman" w:eastAsiaTheme="minorEastAsia" w:hAnsi="Times New Roman"/>
          <w:b/>
          <w:sz w:val="28"/>
          <w:szCs w:val="24"/>
        </w:rPr>
      </w:pPr>
      <w:r w:rsidRPr="00786145">
        <w:rPr>
          <w:rFonts w:ascii="Times New Roman" w:cs="Times New Roman" w:eastAsiaTheme="minorEastAsia" w:hAnsi="Times New Roman"/>
          <w:b/>
          <w:noProof/>
          <w:sz w:val="28"/>
          <w:szCs w:val="24"/>
        </w:rPr>
        <w:drawing>
          <wp:anchor allowOverlap="1" behindDoc="0" distB="0" distL="114300" distR="114300" distT="0" layoutInCell="1" locked="0" relativeHeight="251671552" simplePos="0" wp14:anchorId="17A5EF88" wp14:editId="53E2F525">
            <wp:simplePos x="0" y="0"/>
            <wp:positionH relativeFrom="page">
              <wp:posOffset>11480800</wp:posOffset>
            </wp:positionH>
            <wp:positionV relativeFrom="topMargin">
              <wp:posOffset>10731500</wp:posOffset>
            </wp:positionV>
            <wp:extent cx="381000" cy="304800"/>
            <wp:effectExtent b="0" l="0" r="0" t="0"/>
            <wp:wrapNone/>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pic:spPr>
                </pic:pic>
              </a:graphicData>
            </a:graphic>
            <wp14:sizeRelH relativeFrom="page">
              <wp14:pctWidth>0</wp14:pctWidth>
            </wp14:sizeRelH>
            <wp14:sizeRelV relativeFrom="page">
              <wp14:pctHeight>0</wp14:pctHeight>
            </wp14:sizeRelV>
          </wp:anchor>
        </w:drawing>
      </w:r>
      <w:r w:rsidR="00786145" w:rsidRPr="00786145">
        <w:rPr>
          <w:rFonts w:ascii="Times New Roman" w:cs="Times New Roman" w:eastAsiaTheme="minorEastAsia" w:hAnsi="Times New Roman" w:hint="eastAsia"/>
          <w:b/>
          <w:sz w:val="28"/>
          <w:szCs w:val="24"/>
        </w:rPr>
        <w:t>【</w:t>
      </w:r>
      <w:r w:rsidRPr="00786145">
        <w:rPr>
          <w:rFonts w:ascii="Times New Roman" w:cs="Times New Roman" w:eastAsiaTheme="minorEastAsia" w:hAnsi="Times New Roman"/>
          <w:b/>
          <w:sz w:val="28"/>
          <w:szCs w:val="24"/>
        </w:rPr>
        <w:t>第四课时</w:t>
      </w:r>
      <w:r w:rsidR="00786145" w:rsidRPr="00786145">
        <w:rPr>
          <w:rFonts w:ascii="Times New Roman" w:cs="Times New Roman" w:eastAsiaTheme="minorEastAsia" w:hAnsi="Times New Roman" w:hint="eastAsia"/>
          <w:b/>
          <w:sz w:val="28"/>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向量的数量积</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685"/>
        <w:gridCol w:w="3806"/>
        <w:gridCol w:w="3245"/>
      </w:tblGrid>
      <w:tr w:rsidR="00B75D22" w:rsidRPr="00893882" w:rsidTr="00893882">
        <w:trPr>
          <w:jc w:val="center"/>
        </w:trPr>
        <w:tc>
          <w:tcPr>
            <w:tcW w:type="dxa" w:w="2376"/>
            <w:shd w:color="auto" w:fill="auto" w:val="clear"/>
            <w:vAlign w:val="center"/>
          </w:tcPr>
          <w:p w:rsidP="00786145" w:rsidR="00B75D22" w:rsidRDefault="00786145" w:rsidRPr="00786145">
            <w:pPr>
              <w:pStyle w:val="a3"/>
              <w:tabs>
                <w:tab w:pos="4536" w:val="left"/>
              </w:tabs>
              <w:snapToGrid w:val="0"/>
              <w:spacing w:line="440" w:lineRule="atLeast"/>
              <w:jc w:val="center"/>
              <w:rPr>
                <w:rFonts w:ascii="Times New Roman" w:cs="Times New Roman" w:eastAsiaTheme="minorEastAsia" w:hAnsi="Times New Roman"/>
                <w:b/>
                <w:i/>
                <w:sz w:val="28"/>
                <w:szCs w:val="24"/>
              </w:rPr>
            </w:pPr>
            <w:r w:rsidRPr="00786145">
              <w:rPr>
                <w:rFonts w:ascii="Times New Roman" w:cs="Times New Roman" w:eastAsiaTheme="minorEastAsia" w:hAnsi="Times New Roman" w:hint="eastAsia"/>
                <w:b/>
                <w:sz w:val="28"/>
                <w:szCs w:val="24"/>
              </w:rPr>
              <w:t>【</w:t>
            </w:r>
            <w:r w:rsidR="00B75D22" w:rsidRPr="00786145">
              <w:rPr>
                <w:rFonts w:ascii="Times New Roman" w:cs="Times New Roman" w:eastAsiaTheme="minorEastAsia" w:hAnsi="Times New Roman"/>
                <w:b/>
                <w:sz w:val="28"/>
                <w:szCs w:val="24"/>
              </w:rPr>
              <w:t>教学重难点</w:t>
            </w:r>
            <w:r w:rsidRPr="00786145">
              <w:rPr>
                <w:rFonts w:ascii="Times New Roman" w:cs="Times New Roman" w:eastAsiaTheme="minorEastAsia" w:hAnsi="Times New Roman" w:hint="eastAsia"/>
                <w:b/>
                <w:sz w:val="28"/>
                <w:szCs w:val="24"/>
              </w:rPr>
              <w:t>】</w:t>
            </w:r>
          </w:p>
        </w:tc>
        <w:tc>
          <w:tcPr>
            <w:tcW w:type="dxa" w:w="3368"/>
            <w:shd w:color="auto" w:fill="auto" w:val="clear"/>
            <w:vAlign w:val="center"/>
          </w:tcPr>
          <w:p w:rsidP="00786145" w:rsidR="00B75D22" w:rsidRDefault="00786145" w:rsidRPr="00786145">
            <w:pPr>
              <w:pStyle w:val="a3"/>
              <w:tabs>
                <w:tab w:pos="4536" w:val="left"/>
              </w:tabs>
              <w:snapToGrid w:val="0"/>
              <w:spacing w:line="440" w:lineRule="atLeast"/>
              <w:jc w:val="center"/>
              <w:rPr>
                <w:rFonts w:ascii="Times New Roman" w:cs="Times New Roman" w:eastAsiaTheme="minorEastAsia" w:hAnsi="Times New Roman"/>
                <w:b/>
                <w:i/>
                <w:sz w:val="28"/>
                <w:szCs w:val="24"/>
              </w:rPr>
            </w:pPr>
            <w:r w:rsidRPr="00786145">
              <w:rPr>
                <w:rFonts w:ascii="Times New Roman" w:cs="Times New Roman" w:eastAsiaTheme="minorEastAsia" w:hAnsi="Times New Roman" w:hint="eastAsia"/>
                <w:b/>
                <w:sz w:val="28"/>
                <w:szCs w:val="24"/>
              </w:rPr>
              <w:t>【</w:t>
            </w:r>
            <w:r w:rsidR="00B75D22" w:rsidRPr="00786145">
              <w:rPr>
                <w:rFonts w:ascii="Times New Roman" w:cs="Times New Roman" w:eastAsiaTheme="minorEastAsia" w:hAnsi="Times New Roman"/>
                <w:b/>
                <w:sz w:val="28"/>
                <w:szCs w:val="24"/>
              </w:rPr>
              <w:t>教学目标</w:t>
            </w:r>
            <w:r w:rsidRPr="00786145">
              <w:rPr>
                <w:rFonts w:ascii="Times New Roman" w:cs="Times New Roman" w:eastAsiaTheme="minorEastAsia" w:hAnsi="Times New Roman" w:hint="eastAsia"/>
                <w:b/>
                <w:sz w:val="28"/>
                <w:szCs w:val="24"/>
              </w:rPr>
              <w:t>】</w:t>
            </w:r>
          </w:p>
        </w:tc>
        <w:tc>
          <w:tcPr>
            <w:tcW w:type="dxa" w:w="2872"/>
            <w:shd w:color="auto" w:fill="auto" w:val="clear"/>
            <w:vAlign w:val="center"/>
          </w:tcPr>
          <w:p w:rsidP="00786145" w:rsidR="00B75D22" w:rsidRDefault="00786145" w:rsidRPr="00786145">
            <w:pPr>
              <w:pStyle w:val="a3"/>
              <w:tabs>
                <w:tab w:pos="4536" w:val="left"/>
              </w:tabs>
              <w:snapToGrid w:val="0"/>
              <w:spacing w:line="440" w:lineRule="atLeast"/>
              <w:jc w:val="center"/>
              <w:rPr>
                <w:rFonts w:ascii="Times New Roman" w:cs="Times New Roman" w:eastAsiaTheme="minorEastAsia" w:hAnsi="Times New Roman"/>
                <w:b/>
                <w:sz w:val="28"/>
                <w:szCs w:val="24"/>
              </w:rPr>
            </w:pPr>
            <w:r w:rsidRPr="00786145">
              <w:rPr>
                <w:rFonts w:ascii="Times New Roman" w:cs="Times New Roman" w:eastAsiaTheme="minorEastAsia" w:hAnsi="Times New Roman" w:hint="eastAsia"/>
                <w:b/>
                <w:sz w:val="28"/>
                <w:szCs w:val="24"/>
              </w:rPr>
              <w:t>【</w:t>
            </w:r>
            <w:r w:rsidR="00B75D22" w:rsidRPr="00786145">
              <w:rPr>
                <w:rFonts w:ascii="Times New Roman" w:cs="Times New Roman" w:eastAsiaTheme="minorEastAsia" w:hAnsi="Times New Roman"/>
                <w:b/>
                <w:sz w:val="28"/>
                <w:szCs w:val="24"/>
              </w:rPr>
              <w:t>核心素养</w:t>
            </w:r>
            <w:r w:rsidRPr="00786145">
              <w:rPr>
                <w:rFonts w:ascii="Times New Roman" w:cs="Times New Roman" w:eastAsiaTheme="minorEastAsia" w:hAnsi="Times New Roman" w:hint="eastAsia"/>
                <w:b/>
                <w:sz w:val="28"/>
                <w:szCs w:val="24"/>
              </w:rPr>
              <w:t>】</w:t>
            </w:r>
          </w:p>
        </w:tc>
      </w:tr>
      <w:tr w:rsidR="00B75D22" w:rsidRPr="00893882" w:rsidTr="00893882">
        <w:trPr>
          <w:jc w:val="center"/>
        </w:trPr>
        <w:tc>
          <w:tcPr>
            <w:tcW w:type="dxa" w:w="2376"/>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lastRenderedPageBreak/>
              <w:t>向量的夹角</w:t>
            </w:r>
          </w:p>
        </w:tc>
        <w:tc>
          <w:tcPr>
            <w:tcW w:type="dxa" w:w="3368"/>
            <w:shd w:color="auto" w:fill="auto" w:val="clear"/>
            <w:vAlign w:val="center"/>
          </w:tcPr>
          <w:p w:rsidP="00786145" w:rsidR="00B75D22" w:rsidRDefault="00B75D22" w:rsidRPr="00893882">
            <w:pPr>
              <w:pStyle w:val="a3"/>
              <w:tabs>
                <w:tab w:pos="4536" w:val="left"/>
              </w:tabs>
              <w:snapToGrid w:val="0"/>
              <w:spacing w:line="440" w:lineRule="atLeast"/>
              <w:jc w:val="left"/>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理解平面向量夹角的定义，</w:t>
            </w:r>
            <w:proofErr w:type="gramStart"/>
            <w:r w:rsidRPr="00893882">
              <w:rPr>
                <w:rFonts w:ascii="Times New Roman" w:cs="Times New Roman" w:eastAsiaTheme="minorEastAsia" w:hAnsi="Times New Roman"/>
                <w:sz w:val="24"/>
                <w:szCs w:val="24"/>
              </w:rPr>
              <w:t>并会求已知</w:t>
            </w:r>
            <w:proofErr w:type="gramEnd"/>
            <w:r w:rsidRPr="00893882">
              <w:rPr>
                <w:rFonts w:ascii="Times New Roman" w:cs="Times New Roman" w:eastAsiaTheme="minorEastAsia" w:hAnsi="Times New Roman"/>
                <w:sz w:val="24"/>
                <w:szCs w:val="24"/>
              </w:rPr>
              <w:t>两个非零向量的夹角</w:t>
            </w:r>
          </w:p>
        </w:tc>
        <w:tc>
          <w:tcPr>
            <w:tcW w:type="dxa" w:w="2872"/>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直观想象、数学运算</w:t>
            </w:r>
          </w:p>
        </w:tc>
      </w:tr>
      <w:tr w:rsidR="00B75D22" w:rsidRPr="00893882" w:rsidTr="00893882">
        <w:trPr>
          <w:jc w:val="center"/>
        </w:trPr>
        <w:tc>
          <w:tcPr>
            <w:tcW w:type="dxa" w:w="2376"/>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向量数量积的含义</w:t>
            </w:r>
          </w:p>
        </w:tc>
        <w:tc>
          <w:tcPr>
            <w:tcW w:type="dxa" w:w="3368"/>
            <w:shd w:color="auto" w:fill="auto" w:val="clear"/>
            <w:vAlign w:val="center"/>
          </w:tcPr>
          <w:p w:rsidP="00786145" w:rsidR="00B75D22" w:rsidRDefault="00B75D22" w:rsidRPr="00893882">
            <w:pPr>
              <w:pStyle w:val="a3"/>
              <w:tabs>
                <w:tab w:pos="4536" w:val="left"/>
              </w:tabs>
              <w:snapToGrid w:val="0"/>
              <w:spacing w:line="440" w:lineRule="atLeast"/>
              <w:jc w:val="left"/>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理解平面向量数量积的含义并会计算</w:t>
            </w:r>
          </w:p>
        </w:tc>
        <w:tc>
          <w:tcPr>
            <w:tcW w:type="dxa" w:w="2872"/>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数学抽象、数学运算</w:t>
            </w:r>
          </w:p>
        </w:tc>
      </w:tr>
      <w:tr w:rsidR="00B75D22" w:rsidRPr="00893882" w:rsidTr="00893882">
        <w:trPr>
          <w:jc w:val="center"/>
        </w:trPr>
        <w:tc>
          <w:tcPr>
            <w:tcW w:type="dxa" w:w="2376"/>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投影向量</w:t>
            </w:r>
          </w:p>
        </w:tc>
        <w:tc>
          <w:tcPr>
            <w:tcW w:type="dxa" w:w="3368"/>
            <w:shd w:color="auto" w:fill="auto" w:val="clear"/>
            <w:vAlign w:val="center"/>
          </w:tcPr>
          <w:p w:rsidP="00786145" w:rsidR="00B75D22" w:rsidRDefault="00B75D22" w:rsidRPr="00893882">
            <w:pPr>
              <w:pStyle w:val="a3"/>
              <w:tabs>
                <w:tab w:pos="4536" w:val="left"/>
              </w:tabs>
              <w:snapToGrid w:val="0"/>
              <w:spacing w:line="440" w:lineRule="atLeast"/>
              <w:jc w:val="left"/>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理解</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在</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上的投影向量的概念</w:t>
            </w:r>
          </w:p>
        </w:tc>
        <w:tc>
          <w:tcPr>
            <w:tcW w:type="dxa" w:w="2872"/>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数学抽象</w:t>
            </w:r>
          </w:p>
        </w:tc>
      </w:tr>
      <w:tr w:rsidR="00B75D22" w:rsidRPr="00893882" w:rsidTr="00893882">
        <w:trPr>
          <w:jc w:val="center"/>
        </w:trPr>
        <w:tc>
          <w:tcPr>
            <w:tcW w:type="dxa" w:w="2376"/>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向量数量积的性质和运算律</w:t>
            </w:r>
          </w:p>
        </w:tc>
        <w:tc>
          <w:tcPr>
            <w:tcW w:type="dxa" w:w="3368"/>
            <w:shd w:color="auto" w:fill="auto" w:val="clear"/>
            <w:vAlign w:val="center"/>
          </w:tcPr>
          <w:p w:rsidP="00786145" w:rsidR="00B75D22" w:rsidRDefault="00B75D22" w:rsidRPr="00893882">
            <w:pPr>
              <w:pStyle w:val="a3"/>
              <w:tabs>
                <w:tab w:pos="4536" w:val="left"/>
              </w:tabs>
              <w:snapToGrid w:val="0"/>
              <w:spacing w:line="440" w:lineRule="atLeast"/>
              <w:jc w:val="left"/>
              <w:rPr>
                <w:rFonts w:ascii="Times New Roman" w:cs="Times New Roman" w:eastAsiaTheme="minorEastAsia" w:hAnsi="Times New Roman"/>
                <w:i/>
                <w:sz w:val="24"/>
                <w:szCs w:val="24"/>
              </w:rPr>
            </w:pPr>
            <w:r w:rsidRPr="00893882">
              <w:rPr>
                <w:rFonts w:ascii="Times New Roman" w:cs="Times New Roman" w:eastAsiaTheme="minorEastAsia" w:hAnsi="Times New Roman"/>
                <w:sz w:val="24"/>
                <w:szCs w:val="24"/>
              </w:rPr>
              <w:t>掌握平面向量数量积的性质及其运算律，并会应用</w:t>
            </w:r>
          </w:p>
        </w:tc>
        <w:tc>
          <w:tcPr>
            <w:tcW w:type="dxa" w:w="2872"/>
            <w:shd w:color="auto" w:fill="auto" w:val="clear"/>
            <w:vAlign w:val="center"/>
          </w:tcPr>
          <w:p w:rsidP="00786145" w:rsidR="00B75D22" w:rsidRDefault="00B75D22" w:rsidRPr="00893882">
            <w:pPr>
              <w:pStyle w:val="a3"/>
              <w:tabs>
                <w:tab w:pos="4536" w:val="left"/>
              </w:tabs>
              <w:snapToGrid w:val="0"/>
              <w:spacing w:line="440" w:lineRule="atLeast"/>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数学运算、逻辑推理</w:t>
            </w:r>
          </w:p>
        </w:tc>
      </w:tr>
    </w:tbl>
    <w:p w:rsidP="00786145" w:rsidR="00B75D22" w:rsidRDefault="00786145" w:rsidRPr="00786145">
      <w:pPr>
        <w:pStyle w:val="a3"/>
        <w:tabs>
          <w:tab w:pos="4536" w:val="left"/>
        </w:tabs>
        <w:snapToGrid w:val="0"/>
        <w:spacing w:line="440" w:lineRule="atLeast"/>
        <w:rPr>
          <w:rFonts w:ascii="Times New Roman" w:cs="Times New Roman" w:eastAsiaTheme="minorEastAsia" w:hAnsi="Times New Roman"/>
          <w:b/>
          <w:sz w:val="28"/>
          <w:szCs w:val="24"/>
        </w:rPr>
      </w:pPr>
      <w:r w:rsidRPr="00786145">
        <w:rPr>
          <w:rFonts w:ascii="Times New Roman" w:cs="Times New Roman" w:eastAsiaTheme="minorEastAsia" w:hAnsi="Times New Roman" w:hint="eastAsia"/>
          <w:b/>
          <w:sz w:val="28"/>
          <w:szCs w:val="24"/>
        </w:rPr>
        <w:t>【</w:t>
      </w:r>
      <w:r w:rsidR="00B75D22" w:rsidRPr="00786145">
        <w:rPr>
          <w:rFonts w:ascii="Times New Roman" w:cs="Times New Roman" w:eastAsiaTheme="minorEastAsia" w:hAnsi="Times New Roman"/>
          <w:b/>
          <w:sz w:val="28"/>
          <w:szCs w:val="24"/>
        </w:rPr>
        <w:t>教学过程</w:t>
      </w:r>
      <w:r w:rsidRPr="00786145">
        <w:rPr>
          <w:rFonts w:ascii="Times New Roman" w:cs="Times New Roman" w:eastAsiaTheme="minorEastAsia" w:hAnsi="Times New Roman" w:hint="eastAsia"/>
          <w:b/>
          <w:sz w:val="28"/>
          <w:szCs w:val="24"/>
        </w:rPr>
        <w:t>】</w:t>
      </w:r>
    </w:p>
    <w:p w:rsidP="00786145" w:rsidR="00B75D22" w:rsidRDefault="00B75D22" w:rsidRPr="00893882">
      <w:pPr>
        <w:pStyle w:val="a3"/>
        <w:tabs>
          <w:tab w:pos="4536" w:val="left"/>
        </w:tabs>
        <w:snapToGrid w:val="0"/>
        <w:spacing w:line="440" w:lineRule="atLeas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一、问题导入</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预习教材内容，思考以下问题：</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．什么是向量的夹角？</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．数量积的定义是什么？</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．投影向量的定义是什么？</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sz w:val="24"/>
          <w:szCs w:val="24"/>
        </w:rPr>
        <w:t>．向量数量积有哪些性质？</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sz w:val="24"/>
          <w:szCs w:val="24"/>
        </w:rPr>
        <w:t>．向量数量积的运算有哪些运算律？</w:t>
      </w:r>
    </w:p>
    <w:p w:rsidP="00786145" w:rsidR="00B75D22" w:rsidRDefault="00B75D22" w:rsidRPr="00893882">
      <w:pPr>
        <w:pStyle w:val="a3"/>
        <w:tabs>
          <w:tab w:pos="4536" w:val="left"/>
        </w:tabs>
        <w:snapToGrid w:val="0"/>
        <w:spacing w:line="440" w:lineRule="atLeast"/>
        <w:rPr>
          <w:rFonts w:ascii="Times New Roman" w:cs="Times New Roman" w:eastAsiaTheme="minorEastAsia" w:hAnsi="Times New Roman"/>
          <w:noProof/>
          <w:sz w:val="24"/>
          <w:szCs w:val="24"/>
        </w:rPr>
      </w:pPr>
      <w:r w:rsidRPr="00893882">
        <w:rPr>
          <w:rFonts w:ascii="Times New Roman" w:cs="Times New Roman" w:eastAsiaTheme="minorEastAsia" w:hAnsi="Times New Roman"/>
          <w:noProof/>
          <w:sz w:val="24"/>
          <w:szCs w:val="24"/>
        </w:rPr>
        <w:t>二、新知探究</w:t>
      </w:r>
    </w:p>
    <w:p w:rsidP="00893882" w:rsidR="00B75D22" w:rsidRDefault="00786145"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1</w:t>
      </w:r>
      <w:r>
        <w:rPr>
          <w:rFonts w:ascii="Times New Roman" w:cs="Times New Roman" w:eastAsiaTheme="minorEastAsia" w:hAnsi="Times New Roman" w:hint="eastAsia"/>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平面向量的数量积运算</w:t>
      </w:r>
    </w:p>
    <w:p w:rsidP="00893882" w:rsidR="00B75D22" w:rsidRDefault="00F17731"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1</w:t>
      </w:r>
      <w:r>
        <w:rPr>
          <w:rFonts w:ascii="Times New Roman" w:cs="Times New Roman" w:eastAsiaTheme="minorEastAsia" w:hAnsi="Times New Roman" w:hint="eastAsia"/>
          <w:noProof/>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已知</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6</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4</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sz w:val="24"/>
          <w:szCs w:val="24"/>
        </w:rPr>
        <w:t>60°</w:t>
      </w:r>
      <w:r w:rsidR="00B75D22" w:rsidRPr="00893882">
        <w:rPr>
          <w:rFonts w:ascii="Times New Roman" w:cs="Times New Roman" w:eastAsiaTheme="minorEastAsia" w:hAnsi="Times New Roman"/>
          <w:sz w:val="24"/>
          <w:szCs w:val="24"/>
        </w:rPr>
        <w:t>，求</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noProof/>
          <w:sz w:val="24"/>
          <w:szCs w:val="24"/>
        </w:rPr>
        <w:drawing>
          <wp:inline distB="0" distL="0" distR="0" distT="0">
            <wp:extent cx="847725" cy="428625"/>
            <wp:effectExtent b="9525" l="0" r="9525" t="0"/>
            <wp:docPr descr="PC87"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87" id="0" name="图片 21"/>
                    <pic:cNvPicPr>
                      <a:picLocks noChangeArrowheads="1" noChangeAspect="1"/>
                    </pic:cNvPicPr>
                  </pic:nvPicPr>
                  <pic:blipFill>
                    <a:blip cstate="print" r:embed="rId25">
                      <a:extLst>
                        <a:ext uri="{28A0092B-C50C-407E-A947-70E740481C1C}">
                          <a14:useLocalDpi xmlns:a14="http://schemas.microsoft.com/office/drawing/2010/main" val="0"/>
                        </a:ext>
                      </a:extLst>
                    </a:blip>
                    <a:srcRect/>
                    <a:stretch>
                      <a:fillRect/>
                    </a:stretch>
                  </pic:blipFill>
                  <pic:spPr bwMode="auto">
                    <a:xfrm>
                      <a:off x="0" y="0"/>
                      <a:ext cx="847725" cy="428625"/>
                    </a:xfrm>
                    <a:prstGeom prst="rect">
                      <a:avLst/>
                    </a:prstGeom>
                    <a:noFill/>
                    <a:ln>
                      <a:noFill/>
                    </a:ln>
                  </pic:spPr>
                </pic:pic>
              </a:graphicData>
            </a:graphic>
          </wp:inline>
        </w:drawing>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如图，在</w:t>
      </w:r>
      <w:r w:rsidR="00B75D22" w:rsidRPr="00893882">
        <w:rPr>
          <w:rFonts w:ascii="MS Mincho" w:cs="MS Mincho" w:eastAsia="MS Mincho" w:hAnsi="MS Mincho" w:hint="eastAsia"/>
          <w:sz w:val="24"/>
          <w:szCs w:val="24"/>
        </w:rPr>
        <w:t>▱</w:t>
      </w:r>
      <w:r w:rsidR="00B75D22" w:rsidRPr="00893882">
        <w:rPr>
          <w:rFonts w:ascii="Times New Roman" w:cs="Times New Roman" w:eastAsiaTheme="minorEastAsia" w:hAnsi="Times New Roman"/>
          <w:i/>
          <w:sz w:val="24"/>
          <w:szCs w:val="24"/>
        </w:rPr>
        <w:t>ABCD</w:t>
      </w:r>
      <w:r w:rsidR="00B75D22" w:rsidRPr="00893882">
        <w:rPr>
          <w:rFonts w:ascii="Times New Roman" w:cs="Times New Roman" w:eastAsiaTheme="minorEastAsia" w:hAnsi="Times New Roman"/>
          <w:sz w:val="24"/>
          <w:szCs w:val="24"/>
        </w:rPr>
        <w:t>中，</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\o</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AB,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s</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up</w:instrText>
      </w:r>
      <w:r w:rsidR="00B75D22" w:rsidRPr="00893882">
        <w:rPr>
          <w:rFonts w:ascii="Times New Roman" w:cs="Times New Roman" w:eastAsiaTheme="minorEastAsia" w:hAnsi="Times New Roman"/>
          <w:sz w:val="24"/>
          <w:szCs w:val="24"/>
        </w:rPr>
        <w:instrText>6(→))</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4</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\o</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AD,</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s</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up</w:instrText>
      </w:r>
      <w:r w:rsidR="00B75D22" w:rsidRPr="00893882">
        <w:rPr>
          <w:rFonts w:ascii="Times New Roman" w:cs="Times New Roman" w:eastAsiaTheme="minorEastAsia" w:hAnsi="Times New Roman"/>
          <w:sz w:val="24"/>
          <w:szCs w:val="24"/>
        </w:rPr>
        <w:instrText>6(→))</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sz w:val="24"/>
          <w:szCs w:val="24"/>
        </w:rPr>
        <w:t>，</w:t>
      </w:r>
      <w:r w:rsidR="00B75D22" w:rsidRPr="00893882">
        <w:rPr>
          <w:rFonts w:cs="宋体" w:hAnsi="宋体" w:hint="eastAsia"/>
          <w:sz w:val="24"/>
          <w:szCs w:val="24"/>
        </w:rPr>
        <w:t>∠</w:t>
      </w:r>
      <w:r w:rsidR="00B75D22" w:rsidRPr="00893882">
        <w:rPr>
          <w:rFonts w:ascii="Times New Roman" w:cs="Times New Roman" w:eastAsiaTheme="minorEastAsia" w:hAnsi="Times New Roman"/>
          <w:i/>
          <w:sz w:val="24"/>
          <w:szCs w:val="24"/>
        </w:rPr>
        <w:t>DAB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60°</w:t>
      </w:r>
      <w:r w:rsidR="00B75D22" w:rsidRPr="00893882">
        <w:rPr>
          <w:rFonts w:ascii="Times New Roman" w:cs="Times New Roman" w:eastAsiaTheme="minorEastAsia" w:hAnsi="Times New Roman"/>
          <w:sz w:val="24"/>
          <w:szCs w:val="24"/>
        </w:rPr>
        <w:t>，求：</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①</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cs="宋体" w:hAnsi="宋体" w:hint="eastAsia"/>
          <w:sz w:val="24"/>
          <w:szCs w:val="24"/>
        </w:rPr>
        <w:t>②</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F17731"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b/>
          <w:i/>
          <w:sz w:val="24"/>
          <w:szCs w:val="24"/>
        </w:rPr>
        <w:t>b·b</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sz w:val="24"/>
          <w:szCs w:val="24"/>
        </w:rPr>
        <w:t>60°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00D73AEA">
        <w:rPr>
          <w:rFonts w:ascii="Times New Roman" w:cs="Times New Roman" w:eastAsiaTheme="minorEastAsia" w:hAnsi="Times New Roman"/>
          <w:sz w:val="24"/>
          <w:szCs w:val="24"/>
        </w:rPr>
        <w:t>5×6×4×cos</w:t>
      </w:r>
      <w:r w:rsidRPr="00893882">
        <w:rPr>
          <w:rFonts w:ascii="Times New Roman" w:cs="Times New Roman" w:eastAsiaTheme="minorEastAsia" w:hAnsi="Times New Roman"/>
          <w:sz w:val="24"/>
          <w:szCs w:val="24"/>
        </w:rPr>
        <w:t>60°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6×4</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192</w:t>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cs="宋体" w:hAnsi="宋体" w:hint="eastAsia"/>
          <w:sz w:val="24"/>
          <w:szCs w:val="24"/>
        </w:rPr>
        <w:t>①</w:t>
      </w:r>
      <w:r w:rsidR="00B75D22" w:rsidRPr="00893882">
        <w:rPr>
          <w:rFonts w:ascii="Times New Roman" w:cs="Times New Roman" w:eastAsiaTheme="minorEastAsia" w:hAnsi="Times New Roman"/>
          <w:sz w:val="24"/>
          <w:szCs w:val="24"/>
        </w:rPr>
        <w:t>因为</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\o</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AD,</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s</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up</w:instrText>
      </w:r>
      <w:r w:rsidR="00B75D22" w:rsidRPr="00893882">
        <w:rPr>
          <w:rFonts w:ascii="Times New Roman" w:cs="Times New Roman" w:eastAsiaTheme="minorEastAsia" w:hAnsi="Times New Roman"/>
          <w:sz w:val="24"/>
          <w:szCs w:val="24"/>
        </w:rPr>
        <w:instrText>6(→))</w:instrText>
      </w:r>
      <w:r w:rsidR="00B75D22" w:rsidRPr="00893882">
        <w:rPr>
          <w:rFonts w:ascii="Times New Roman" w:cs="Times New Roman" w:eastAsiaTheme="minorEastAsia" w:hAnsi="Times New Roman"/>
          <w:i/>
          <w:sz w:val="24"/>
          <w:szCs w:val="24"/>
        </w:rPr>
        <w:fldChar w:fldCharType="end"/>
      </w:r>
      <w:r w:rsidR="00B75D22" w:rsidRPr="00893882">
        <w:rPr>
          <w:rFonts w:cs="宋体" w:hAnsi="宋体" w:hint="eastAsia"/>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\o</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BC,</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s</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up</w:instrText>
      </w:r>
      <w:r w:rsidR="00B75D22" w:rsidRPr="00893882">
        <w:rPr>
          <w:rFonts w:ascii="Times New Roman" w:cs="Times New Roman" w:eastAsiaTheme="minorEastAsia" w:hAnsi="Times New Roman"/>
          <w:sz w:val="24"/>
          <w:szCs w:val="24"/>
        </w:rPr>
        <w:instrText>6(→))</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，且方向相同，</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的夹角是</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3×3×1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9</w:t>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②</w:t>
      </w:r>
      <w:r w:rsidRPr="00893882">
        <w:rPr>
          <w:rFonts w:ascii="Times New Roman" w:cs="Times New Roman" w:eastAsiaTheme="minorEastAsia" w:hAnsi="Times New Roman"/>
          <w:sz w:val="24"/>
          <w:szCs w:val="24"/>
        </w:rPr>
        <w:t>因为</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的夹角为</w:t>
      </w:r>
      <w:r w:rsidRPr="00893882">
        <w:rPr>
          <w:rFonts w:ascii="Times New Roman" w:cs="Times New Roman" w:eastAsiaTheme="minorEastAsia" w:hAnsi="Times New Roman"/>
          <w:sz w:val="24"/>
          <w:szCs w:val="24"/>
        </w:rPr>
        <w:t>60°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lastRenderedPageBreak/>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的夹角为</w:t>
      </w:r>
      <w:r w:rsidRPr="00893882">
        <w:rPr>
          <w:rFonts w:ascii="Times New Roman" w:cs="Times New Roman" w:eastAsiaTheme="minorEastAsia" w:hAnsi="Times New Roman"/>
          <w:sz w:val="24"/>
          <w:szCs w:val="24"/>
        </w:rPr>
        <w:t>120°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DA,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sz w:val="24"/>
          <w:szCs w:val="24"/>
        </w:rPr>
        <w:t>120°</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4×3×</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00EA0D58">
        <w:rPr>
          <w:rFonts w:ascii="Times New Roman" w:cs="Times New Roman" w:eastAsiaTheme="minorEastAsia" w:hAnsi="Times New Roman"/>
          <w:sz w:val="24"/>
          <w:szCs w:val="24"/>
        </w:rPr>
        <w:t>．</w:t>
      </w:r>
    </w:p>
    <w:p w:rsidP="00893882" w:rsidR="00B75D22" w:rsidRDefault="00F17731"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r>
        <w:rPr>
          <w:rFonts w:ascii="Times New Roman" w:cs="Times New Roman" w:eastAsiaTheme="minorEastAsia" w:hAnsi="Times New Roman" w:hint="eastAsia"/>
          <w:noProof/>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变问法</w:t>
      </w:r>
      <w:r w:rsidR="00F17731">
        <w:rPr>
          <w:rFonts w:ascii="Times New Roman" w:cs="Times New Roman" w:eastAsiaTheme="minorEastAsia" w:hAnsi="Times New Roman" w:hint="eastAsia"/>
          <w:sz w:val="24"/>
          <w:szCs w:val="24"/>
        </w:rPr>
        <w:t>：</w:t>
      </w:r>
      <w:r w:rsidRPr="00893882">
        <w:rPr>
          <w:rFonts w:ascii="Times New Roman" w:cs="Times New Roman" w:eastAsiaTheme="minorEastAsia" w:hAnsi="Times New Roman"/>
          <w:sz w:val="24"/>
          <w:szCs w:val="24"/>
        </w:rPr>
        <w:t>若本例</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的条件不变，求</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解：因为</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AC,</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BD,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009D229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9</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16</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7</w:t>
      </w:r>
      <w:r w:rsidR="00EA0D58">
        <w:rPr>
          <w:rFonts w:ascii="Times New Roman" w:cs="Times New Roman" w:eastAsiaTheme="minorEastAsia" w:hAnsi="Times New Roman"/>
          <w:sz w:val="24"/>
          <w:szCs w:val="24"/>
        </w:rPr>
        <w:t>．</w:t>
      </w:r>
    </w:p>
    <w:p w:rsidP="00893882" w:rsidR="00B75D22" w:rsidRDefault="00F17731" w:rsidRPr="00F17731">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F17731">
        <w:rPr>
          <w:rFonts w:ascii="Times New Roman" w:cs="Times New Roman" w:eastAsiaTheme="minorEastAsia" w:hAnsi="Times New Roman"/>
          <w:sz w:val="24"/>
          <w:szCs w:val="24"/>
        </w:rPr>
        <w:t>规律方法</w:t>
      </w:r>
      <w:r w:rsidRPr="00F17731">
        <w:rPr>
          <w:rFonts w:ascii="Times New Roman" w:cs="Times New Roman" w:eastAsiaTheme="minorEastAsia" w:hAnsi="Times New Roman" w:hint="eastAsia"/>
          <w:sz w:val="24"/>
          <w:szCs w:val="24"/>
        </w:rPr>
        <w:t>：</w:t>
      </w:r>
    </w:p>
    <w:p w:rsidP="00893882" w:rsidR="00B75D22" w:rsidRDefault="00B75D22"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向量数量积的求法</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求两个向量的数量积，首先确定两个向量的模及向量的夹角，其中准确求出两向量的夹角是求数量积的关键．</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根据数量积的运算律，向量的加、</w:t>
      </w:r>
      <w:proofErr w:type="gramStart"/>
      <w:r w:rsidR="00B75D22" w:rsidRPr="00893882">
        <w:rPr>
          <w:rFonts w:ascii="Times New Roman" w:cs="Times New Roman" w:eastAsiaTheme="minorEastAsia" w:hAnsi="Times New Roman"/>
          <w:sz w:val="24"/>
          <w:szCs w:val="24"/>
        </w:rPr>
        <w:t>减与数量</w:t>
      </w:r>
      <w:proofErr w:type="gramEnd"/>
      <w:r w:rsidR="00F17731">
        <w:rPr>
          <w:rFonts w:ascii="Times New Roman" w:cs="Times New Roman" w:eastAsiaTheme="minorEastAsia" w:hAnsi="Times New Roman"/>
          <w:sz w:val="24"/>
          <w:szCs w:val="24"/>
        </w:rPr>
        <w:t>积的混合运算类似于多项式的乘法运算．</w:t>
      </w:r>
    </w:p>
    <w:p w:rsidP="00893882" w:rsidR="00B75D22" w:rsidRDefault="00553F2F"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2</w:t>
      </w:r>
      <w:r>
        <w:rPr>
          <w:rFonts w:ascii="Times New Roman" w:cs="Times New Roman" w:eastAsiaTheme="minorEastAsia" w:hAnsi="Times New Roman" w:hint="eastAsia"/>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向量模的有关计算</w:t>
      </w:r>
    </w:p>
    <w:p w:rsidP="00893882" w:rsidR="00B75D22" w:rsidRDefault="00553F2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2</w:t>
      </w:r>
      <w:r>
        <w:rPr>
          <w:rFonts w:ascii="Times New Roman" w:cs="Times New Roman" w:eastAsiaTheme="minorEastAsia" w:hAnsi="Times New Roman" w:hint="eastAsia"/>
          <w:noProof/>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已知平面向量</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sz w:val="24"/>
          <w:szCs w:val="24"/>
        </w:rPr>
        <w:t>60°</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B75D22" w:rsidRPr="00893882">
        <w:rPr>
          <w:rFonts w:ascii="Times New Roman" w:cs="Times New Roman" w:eastAsiaTheme="minorEastAsia" w:hAnsi="Times New Roman"/>
          <w:sz w:val="24"/>
          <w:szCs w:val="24"/>
        </w:rPr>
        <w:t>，则</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\r</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ab/>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\r</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Pr="00893882">
        <w:rPr>
          <w:rFonts w:ascii="Times New Roman" w:cs="Times New Roman" w:eastAsiaTheme="minorEastAsia" w:hAnsi="Times New Roman"/>
          <w:sz w:val="24"/>
          <w:szCs w:val="24"/>
        </w:rPr>
        <w:t>．</w:t>
      </w:r>
      <w:r w:rsidR="00553F2F">
        <w:rPr>
          <w:rFonts w:ascii="Times New Roman" w:cs="Times New Roman" w:eastAsiaTheme="minorEastAsia" w:hAnsi="Times New Roman"/>
          <w:sz w:val="24"/>
          <w:szCs w:val="24"/>
        </w:rPr>
        <w:t>4</w:t>
      </w:r>
      <w:r w:rsidRPr="00893882">
        <w:rPr>
          <w:rFonts w:ascii="Times New Roman" w:cs="Times New Roman" w:eastAsiaTheme="minorEastAsia" w:hAnsi="Times New Roman"/>
          <w:sz w:val="24"/>
          <w:szCs w:val="24"/>
        </w:rPr>
        <w:tab/>
        <w:t>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12</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向量</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满足</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r</w:instrText>
      </w:r>
      <w:r w:rsidR="00B75D22" w:rsidRPr="00893882">
        <w:rPr>
          <w:rFonts w:ascii="Times New Roman" w:cs="Times New Roman" w:eastAsiaTheme="minorEastAsia" w:hAnsi="Times New Roman"/>
          <w:sz w:val="24"/>
          <w:szCs w:val="24"/>
        </w:rPr>
        <w:instrText>(3)</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sz w:val="24"/>
          <w:szCs w:val="24"/>
        </w:rPr>
        <w:t>60°</w:t>
      </w:r>
      <w:r w:rsidR="00B75D22" w:rsidRPr="00893882">
        <w:rPr>
          <w:rFonts w:ascii="Times New Roman" w:cs="Times New Roman" w:eastAsiaTheme="minorEastAsia" w:hAnsi="Times New Roman"/>
          <w:sz w:val="24"/>
          <w:szCs w:val="24"/>
        </w:rPr>
        <w:t>，则</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553F2F">
        <w:rPr>
          <w:rFonts w:ascii="Times New Roman" w:cs="Times New Roman" w:eastAsiaTheme="minorEastAsia" w:hAnsi="Times New Roman"/>
          <w:sz w:val="24"/>
          <w:szCs w:val="24"/>
        </w:rPr>
        <w:t xml:space="preserve">    </w:t>
      </w:r>
      <w:r>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ab/>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ab/>
        <w:t>D</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fldChar w:fldCharType="end"/>
      </w:r>
    </w:p>
    <w:p w:rsidP="00893882" w:rsidR="00B75D22" w:rsidRDefault="00553F2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4</w:instrText>
      </w:r>
      <w:r w:rsidR="00B75D22" w:rsidRPr="00893882">
        <w:rPr>
          <w:rFonts w:ascii="Times New Roman" w:cs="Times New Roman" w:eastAsiaTheme="minorEastAsia" w:hAnsi="Times New Roman"/>
          <w:b/>
          <w:i/>
          <w:sz w:val="24"/>
          <w:szCs w:val="24"/>
        </w:rPr>
        <w:instrText>a·b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4</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\r</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vertAlign w:val="superscript"/>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|cos 60°</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vertAlign w:val="superscript"/>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\r</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4×2×1×\</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\r</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由题意得</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D73AEA">
        <w:rPr>
          <w:rFonts w:ascii="Times New Roman" w:cs="Times New Roman" w:eastAsiaTheme="minorEastAsia" w:hAnsi="Times New Roman"/>
          <w:sz w:val="24"/>
          <w:szCs w:val="24"/>
        </w:rPr>
        <w:t>|·cos</w:t>
      </w:r>
      <w:r w:rsidR="00B75D22" w:rsidRPr="00893882">
        <w:rPr>
          <w:rFonts w:ascii="Times New Roman" w:cs="Times New Roman" w:eastAsiaTheme="minorEastAsia" w:hAnsi="Times New Roman"/>
          <w:sz w:val="24"/>
          <w:szCs w:val="24"/>
        </w:rPr>
        <w:t>60°</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(3</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4)</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，即</w:t>
      </w:r>
      <w:r w:rsidR="00B75D22" w:rsidRPr="00893882">
        <w:rPr>
          <w:rFonts w:ascii="Times New Roman" w:cs="Times New Roman" w:eastAsiaTheme="minorEastAsia" w:hAnsi="Times New Roman"/>
          <w:sz w:val="24"/>
          <w:szCs w:val="24"/>
        </w:rPr>
        <w:t>1</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(3</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4)</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，解得</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(1</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553F2F" w:rsidRDefault="00553F2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B</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B</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\a\vs4\al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553F2F" w:rsidRPr="00553F2F">
        <w:rPr>
          <w:rFonts w:ascii="Times New Roman" w:cs="Times New Roman" w:eastAsiaTheme="minorEastAsia" w:hAnsi="Times New Roman"/>
          <w:sz w:val="24"/>
          <w:szCs w:val="24"/>
        </w:rPr>
        <w:t>规律方法</w:t>
      </w:r>
      <w:r w:rsidR="00553F2F" w:rsidRPr="00553F2F">
        <w:rPr>
          <w:rFonts w:ascii="Times New Roman" w:cs="Times New Roman" w:eastAsiaTheme="minorEastAsia" w:hAnsi="Times New Roman" w:hint="eastAsia"/>
          <w:sz w:val="24"/>
          <w:szCs w:val="24"/>
        </w:rPr>
        <w:t>：</w:t>
      </w:r>
    </w:p>
    <w:p w:rsidP="00893882" w:rsidR="00B75D22" w:rsidRDefault="00B75D22"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求向量的模的常见思路及方法</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proofErr w:type="gramStart"/>
      <w:r w:rsidR="00B75D22" w:rsidRPr="00893882">
        <w:rPr>
          <w:rFonts w:ascii="Times New Roman" w:cs="Times New Roman" w:eastAsiaTheme="minorEastAsia" w:hAnsi="Times New Roman"/>
          <w:sz w:val="24"/>
          <w:szCs w:val="24"/>
        </w:rPr>
        <w:t>求模问题</w:t>
      </w:r>
      <w:proofErr w:type="gramEnd"/>
      <w:r w:rsidR="00B75D22" w:rsidRPr="00893882">
        <w:rPr>
          <w:rFonts w:ascii="Times New Roman" w:cs="Times New Roman" w:eastAsiaTheme="minorEastAsia" w:hAnsi="Times New Roman"/>
          <w:sz w:val="24"/>
          <w:szCs w:val="24"/>
        </w:rPr>
        <w:t>一般转化为求模的平方，与向量数量积联系，并灵活应用</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，勿忘记开方．</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或</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553F2F">
        <w:rPr>
          <w:rFonts w:ascii="Times New Roman" w:cs="Times New Roman" w:eastAsiaTheme="minorEastAsia" w:hAnsi="Times New Roman"/>
          <w:sz w:val="24"/>
          <w:szCs w:val="24"/>
        </w:rPr>
        <w:t>，可以实现实数运算与向量运算的相互转化．</w:t>
      </w:r>
    </w:p>
    <w:p w:rsidP="00893882" w:rsidR="00B75D22" w:rsidRDefault="00553F2F" w:rsidRPr="0089388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3</w:t>
      </w:r>
      <w:r>
        <w:rPr>
          <w:rFonts w:ascii="Times New Roman" w:cs="Times New Roman" w:eastAsiaTheme="minorEastAsia" w:hAnsi="Times New Roman" w:hint="eastAsia"/>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向量的夹角与垂直</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命题角度</w:t>
      </w:r>
      <w:proofErr w:type="gramStart"/>
      <w:r w:rsidRPr="00893882">
        <w:rPr>
          <w:rFonts w:ascii="Times New Roman" w:cs="Times New Roman" w:eastAsiaTheme="minorEastAsia" w:hAnsi="Times New Roman"/>
          <w:sz w:val="24"/>
          <w:szCs w:val="24"/>
        </w:rPr>
        <w:t>一</w:t>
      </w:r>
      <w:proofErr w:type="gramEnd"/>
      <w:r w:rsidRPr="00893882">
        <w:rPr>
          <w:rFonts w:ascii="Times New Roman" w:cs="Times New Roman" w:eastAsiaTheme="minorEastAsia" w:hAnsi="Times New Roman"/>
          <w:sz w:val="24"/>
          <w:szCs w:val="24"/>
        </w:rPr>
        <w:t>：求两向量的夹角</w:t>
      </w:r>
    </w:p>
    <w:p w:rsidP="00893882" w:rsidR="00B75D22" w:rsidRDefault="00553F2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3</w:t>
      </w:r>
      <w:r>
        <w:rPr>
          <w:rFonts w:ascii="Times New Roman" w:cs="Times New Roman" w:eastAsiaTheme="minorEastAsia" w:hAnsi="Times New Roman" w:hint="eastAsia"/>
          <w:noProof/>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已知</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6</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4</w:t>
      </w:r>
      <w:r w:rsidR="00B75D22"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72</w:t>
      </w:r>
      <w:r w:rsidR="00B75D22" w:rsidRPr="00893882">
        <w:rPr>
          <w:rFonts w:ascii="Times New Roman" w:cs="Times New Roman" w:eastAsiaTheme="minorEastAsia" w:hAnsi="Times New Roman"/>
          <w:sz w:val="24"/>
          <w:szCs w:val="24"/>
        </w:rPr>
        <w:t>，则</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sz w:val="24"/>
          <w:szCs w:val="24"/>
        </w:rPr>
        <w:t>________</w:t>
      </w:r>
      <w:r w:rsidR="00B75D22" w:rsidRPr="00893882">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2019·</w:t>
      </w:r>
      <w:r w:rsidR="00B75D22" w:rsidRPr="00893882">
        <w:rPr>
          <w:rFonts w:ascii="Times New Roman" w:cs="Times New Roman" w:eastAsiaTheme="minorEastAsia" w:hAnsi="Times New Roman"/>
          <w:sz w:val="24"/>
          <w:szCs w:val="24"/>
        </w:rPr>
        <w:t>高考全国卷</w:t>
      </w:r>
      <w:r w:rsidR="00B75D22" w:rsidRPr="00893882">
        <w:rPr>
          <w:rFonts w:cs="宋体" w:hAnsi="宋体" w:hint="eastAsia"/>
          <w:sz w:val="24"/>
          <w:szCs w:val="24"/>
        </w:rPr>
        <w:t>Ⅰ</w:t>
      </w:r>
      <w:r w:rsidR="00B75D22" w:rsidRPr="00893882">
        <w:rPr>
          <w:rFonts w:ascii="Times New Roman" w:cs="Times New Roman" w:eastAsiaTheme="minorEastAsia" w:hAnsi="Times New Roman"/>
          <w:sz w:val="24"/>
          <w:szCs w:val="24"/>
        </w:rPr>
        <w:t>改编</w:t>
      </w:r>
      <w:r>
        <w:rPr>
          <w:rFonts w:ascii="Times New Roman" w:cs="Times New Roman" w:eastAsiaTheme="minorEastAsia" w:hAnsi="Times New Roman"/>
          <w:sz w:val="24"/>
          <w:szCs w:val="24"/>
        </w:rPr>
        <w:t>）</w:t>
      </w:r>
      <w:proofErr w:type="gramStart"/>
      <w:r w:rsidR="00B75D22" w:rsidRPr="00893882">
        <w:rPr>
          <w:rFonts w:ascii="Times New Roman" w:cs="Times New Roman" w:eastAsiaTheme="minorEastAsia" w:hAnsi="Times New Roman"/>
          <w:sz w:val="24"/>
          <w:szCs w:val="24"/>
        </w:rPr>
        <w:t>已知非</w:t>
      </w:r>
      <w:proofErr w:type="gramEnd"/>
      <w:r w:rsidR="00B75D22" w:rsidRPr="00893882">
        <w:rPr>
          <w:rFonts w:ascii="Times New Roman" w:cs="Times New Roman" w:eastAsiaTheme="minorEastAsia" w:hAnsi="Times New Roman"/>
          <w:sz w:val="24"/>
          <w:szCs w:val="24"/>
        </w:rPr>
        <w:t>零向量</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满足</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，且</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B75D22" w:rsidRPr="00893882">
        <w:rPr>
          <w:rFonts w:cs="宋体" w:hAnsi="宋体" w:hint="eastAsia"/>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，则</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sz w:val="24"/>
          <w:szCs w:val="24"/>
        </w:rPr>
        <w:t>______</w:t>
      </w:r>
      <w:r w:rsidR="00B75D22" w:rsidRPr="00893882">
        <w:rPr>
          <w:rFonts w:ascii="Times New Roman" w:cs="Times New Roman" w:eastAsiaTheme="minorEastAsia" w:hAnsi="Times New Roman"/>
          <w:sz w:val="24"/>
          <w:szCs w:val="24"/>
        </w:rPr>
        <w:t>．</w:t>
      </w:r>
    </w:p>
    <w:p w:rsidP="00893882" w:rsidR="00B75D22" w:rsidRDefault="00553F2F"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设</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6</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00D73AEA">
        <w:rPr>
          <w:rFonts w:ascii="Times New Roman" w:cs="Times New Roman" w:eastAsiaTheme="minorEastAsia" w:hAnsi="Times New Roman"/>
          <w:sz w:val="24"/>
          <w:szCs w:val="24"/>
        </w:rPr>
        <w:t>6×4×cos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6×4</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72</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00D73AEA">
        <w:rPr>
          <w:rFonts w:ascii="Times New Roman" w:cs="Times New Roman" w:eastAsiaTheme="minorEastAsia" w:hAnsi="Times New Roman"/>
          <w:sz w:val="24"/>
          <w:szCs w:val="24"/>
        </w:rPr>
        <w:t>24cos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36</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72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96</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12</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又因为</w:t>
      </w:r>
      <w:r w:rsidRPr="00893882">
        <w:rPr>
          <w:rFonts w:ascii="Times New Roman" w:cs="Times New Roman" w:eastAsiaTheme="minorEastAsia" w:hAnsi="Times New Roman"/>
          <w:i/>
          <w:sz w:val="24"/>
          <w:szCs w:val="24"/>
        </w:rPr>
        <w:t>θ</w:t>
      </w:r>
      <w:r w:rsidRPr="00893882">
        <w:rPr>
          <w:rFonts w:cs="宋体" w:hAnsi="宋体" w:hint="eastAsia"/>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1(0</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π))</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(π</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设</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，由</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B75D22" w:rsidRPr="00893882">
        <w:rPr>
          <w:rFonts w:cs="宋体" w:hAnsi="宋体" w:hint="eastAsia"/>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，得</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0</w:t>
      </w:r>
      <w:r w:rsidR="00B75D22" w:rsidRPr="00893882">
        <w:rPr>
          <w:rFonts w:ascii="Times New Roman" w:cs="Times New Roman" w:eastAsiaTheme="minorEastAsia" w:hAnsi="Times New Roman"/>
          <w:sz w:val="24"/>
          <w:szCs w:val="24"/>
        </w:rPr>
        <w:t>，所以</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，所以</w:t>
      </w:r>
      <w:r w:rsidR="00D73AEA">
        <w:rPr>
          <w:rFonts w:ascii="Times New Roman" w:cs="Times New Roman" w:eastAsiaTheme="minorEastAsia" w:hAnsi="Times New Roman"/>
          <w:sz w:val="24"/>
          <w:szCs w:val="24"/>
        </w:rPr>
        <w:t>cos</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又因为</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vertAlign w:val="superscript"/>
        </w:rPr>
        <w:instrText>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vertAlign w:val="superscript"/>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又因为</w:t>
      </w:r>
      <w:r w:rsidRPr="00893882">
        <w:rPr>
          <w:rFonts w:ascii="Times New Roman" w:cs="Times New Roman" w:eastAsiaTheme="minorEastAsia" w:hAnsi="Times New Roman"/>
          <w:i/>
          <w:sz w:val="24"/>
          <w:szCs w:val="24"/>
        </w:rPr>
        <w:t>θ</w:t>
      </w:r>
      <w:r w:rsidRPr="00893882">
        <w:rPr>
          <w:rFonts w:cs="宋体" w:hAnsi="宋体" w:hint="eastAsia"/>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π]</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(π</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421BFC" w:rsidRDefault="00421BFC">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(π</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3)</w:instrText>
      </w:r>
      <w:r w:rsidR="00B75D22" w:rsidRPr="00893882">
        <w:rPr>
          <w:rFonts w:ascii="Times New Roman" w:cs="Times New Roman" w:eastAsiaTheme="minorEastAsia" w:hAnsi="Times New Roman"/>
          <w:i/>
          <w:sz w:val="24"/>
          <w:szCs w:val="24"/>
        </w:rPr>
        <w:fldChar w:fldCharType="end"/>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(π</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3)</w:instrText>
      </w:r>
      <w:r w:rsidR="00B75D22" w:rsidRPr="00893882">
        <w:rPr>
          <w:rFonts w:ascii="Times New Roman" w:cs="Times New Roman" w:eastAsiaTheme="minorEastAsia" w:hAnsi="Times New Roman"/>
          <w:i/>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命题角度二：证明两向量垂直</w:t>
      </w:r>
    </w:p>
    <w:p w:rsidP="00893882" w:rsidR="00B75D22" w:rsidRDefault="00421BFC"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4</w:t>
      </w:r>
      <w:r>
        <w:rPr>
          <w:rFonts w:ascii="Times New Roman" w:cs="Times New Roman" w:eastAsiaTheme="minorEastAsia" w:hAnsi="Times New Roman" w:hint="eastAsia"/>
          <w:noProof/>
          <w:sz w:val="24"/>
          <w:szCs w:val="24"/>
        </w:rPr>
        <w:t>：</w:t>
      </w:r>
      <w:r w:rsidR="00B75D22" w:rsidRPr="00893882">
        <w:rPr>
          <w:rFonts w:ascii="Times New Roman" w:cs="Times New Roman" w:eastAsiaTheme="minorEastAsia" w:hAnsi="Times New Roman"/>
          <w:sz w:val="24"/>
          <w:szCs w:val="24"/>
        </w:rPr>
        <w:t>已知</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是非零向量，当</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t</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t</w:t>
      </w:r>
      <w:r w:rsidR="00B75D22" w:rsidRPr="00893882">
        <w:rPr>
          <w:rFonts w:cs="宋体" w:hAnsi="宋体" w:hint="eastAsia"/>
          <w:sz w:val="24"/>
          <w:szCs w:val="24"/>
        </w:rPr>
        <w:t>∈</w:t>
      </w:r>
      <w:r w:rsidR="00B75D22" w:rsidRPr="00893882">
        <w:rPr>
          <w:rFonts w:ascii="Times New Roman" w:cs="Times New Roman" w:eastAsiaTheme="minorEastAsia" w:hAnsi="Times New Roman"/>
          <w:b/>
          <w:sz w:val="24"/>
          <w:szCs w:val="24"/>
        </w:rPr>
        <w:t>R</w:t>
      </w:r>
      <w:r w:rsidR="009D2292">
        <w:rPr>
          <w:rFonts w:ascii="Times New Roman" w:cs="Times New Roman" w:eastAsiaTheme="minorEastAsia" w:hAnsi="Times New Roman"/>
          <w:sz w:val="24"/>
          <w:szCs w:val="24"/>
        </w:rPr>
        <w:t>）</w:t>
      </w:r>
      <w:proofErr w:type="gramStart"/>
      <w:r w:rsidR="00B75D22" w:rsidRPr="00893882">
        <w:rPr>
          <w:rFonts w:ascii="Times New Roman" w:cs="Times New Roman" w:eastAsiaTheme="minorEastAsia" w:hAnsi="Times New Roman"/>
          <w:sz w:val="24"/>
          <w:szCs w:val="24"/>
        </w:rPr>
        <w:t>的模取最小值</w:t>
      </w:r>
      <w:proofErr w:type="gramEnd"/>
      <w:r w:rsidR="00B75D22" w:rsidRPr="00893882">
        <w:rPr>
          <w:rFonts w:ascii="Times New Roman" w:cs="Times New Roman" w:eastAsiaTheme="minorEastAsia" w:hAnsi="Times New Roman"/>
          <w:sz w:val="24"/>
          <w:szCs w:val="24"/>
        </w:rPr>
        <w:t>时，求证：</w:t>
      </w:r>
      <w:r w:rsidR="00B75D22" w:rsidRPr="00893882">
        <w:rPr>
          <w:rFonts w:ascii="Times New Roman" w:cs="Times New Roman" w:eastAsiaTheme="minorEastAsia" w:hAnsi="Times New Roman"/>
          <w:b/>
          <w:i/>
          <w:sz w:val="24"/>
          <w:szCs w:val="24"/>
        </w:rPr>
        <w:t>b</w:t>
      </w:r>
      <w:r w:rsidR="00B75D22" w:rsidRPr="00893882">
        <w:rPr>
          <w:rFonts w:cs="宋体" w:hAnsi="宋体"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t</w:t>
      </w:r>
      <w:r w:rsidR="00B75D22"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893882" w:rsidR="00B75D22" w:rsidRDefault="00421BFC"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证明</w:t>
      </w:r>
      <w:r>
        <w:rPr>
          <w:rFonts w:ascii="Times New Roman" w:cs="Times New Roman" w:eastAsiaTheme="minorEastAsia" w:hAnsi="Times New Roman" w:hint="eastAsia"/>
          <w:sz w:val="24"/>
          <w:szCs w:val="24"/>
        </w:rPr>
        <w:t>：</w:t>
      </w:r>
      <w:r w:rsidR="00B75D22" w:rsidRPr="00893882">
        <w:rPr>
          <w:rFonts w:ascii="Times New Roman" w:cs="Times New Roman" w:eastAsiaTheme="minorEastAsia" w:hAnsi="Times New Roman"/>
          <w:sz w:val="24"/>
          <w:szCs w:val="24"/>
        </w:rPr>
        <w:t>因为</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t</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instrText>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i/>
          <w:sz w:val="24"/>
          <w:szCs w:val="24"/>
        </w:rPr>
        <w:instrText>t</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i/>
          <w:sz w:val="24"/>
          <w:szCs w:val="24"/>
        </w:rPr>
        <w:instrText>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vertAlign w:val="superscript"/>
        </w:rPr>
        <w:instrText>2</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所以当</w:t>
      </w:r>
      <w:r w:rsidRPr="00893882">
        <w:rPr>
          <w:rFonts w:ascii="Times New Roman" w:cs="Times New Roman" w:eastAsiaTheme="minorEastAsia" w:hAnsi="Times New Roman"/>
          <w:i/>
          <w:sz w:val="24"/>
          <w:szCs w:val="24"/>
        </w:rPr>
        <w:t>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b/>
          <w:i/>
          <w:sz w:val="24"/>
          <w:szCs w:val="24"/>
        </w:rPr>
        <w:instrText>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vertAlign w:val="superscript"/>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a·b</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vertAlign w:val="superscript"/>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时，</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有最小值．</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此时</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t</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a·b</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vertAlign w:val="superscript"/>
        </w:rPr>
        <w:instrText>2</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vertAlign w:val="superscript"/>
        </w:rPr>
        <w:t>2</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b/>
          <w:i/>
          <w:sz w:val="24"/>
          <w:szCs w:val="24"/>
        </w:rPr>
        <w:t>b</w:t>
      </w:r>
      <w:r w:rsidRPr="00893882">
        <w:rPr>
          <w:rFonts w:cs="宋体" w:hAnsi="宋体" w:hint="eastAsia"/>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t</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命题角度三：利用夹角和垂直求参数</w:t>
      </w:r>
    </w:p>
    <w:p w:rsidP="00893882" w:rsidR="00B75D22" w:rsidRDefault="00421BFC"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lastRenderedPageBreak/>
        <w:t>例</w:t>
      </w:r>
      <w:r>
        <w:rPr>
          <w:rFonts w:ascii="Times New Roman" w:cs="Times New Roman" w:eastAsiaTheme="minorEastAsia" w:hAnsi="Times New Roman" w:hint="eastAsia"/>
          <w:noProof/>
          <w:sz w:val="24"/>
          <w:szCs w:val="24"/>
        </w:rPr>
        <w:t>5</w:t>
      </w:r>
      <w:r>
        <w:rPr>
          <w:rFonts w:ascii="Times New Roman" w:cs="Times New Roman" w:eastAsiaTheme="minorEastAsia" w:hAnsi="Times New Roman" w:hint="eastAsia"/>
          <w:noProof/>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已知</w:t>
      </w:r>
      <w:r w:rsidR="00B75D22" w:rsidRPr="00893882">
        <w:rPr>
          <w:rFonts w:ascii="Times New Roman" w:cs="Times New Roman" w:eastAsiaTheme="minorEastAsia" w:hAnsi="Times New Roman"/>
          <w:b/>
          <w:i/>
          <w:sz w:val="24"/>
          <w:szCs w:val="24"/>
        </w:rPr>
        <w:t>a</w:t>
      </w:r>
      <w:r w:rsidR="00B75D22" w:rsidRPr="00893882">
        <w:rPr>
          <w:rFonts w:cs="宋体" w:hAnsi="宋体" w:hint="eastAsia"/>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sz w:val="24"/>
          <w:szCs w:val="24"/>
        </w:rPr>
        <w:t>且向量</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i/>
          <w:sz w:val="24"/>
          <w:szCs w:val="24"/>
        </w:rPr>
        <w:t>k</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互相垂直，则</w:t>
      </w:r>
      <w:r w:rsidR="00B75D22" w:rsidRPr="00893882">
        <w:rPr>
          <w:rFonts w:ascii="Times New Roman" w:cs="Times New Roman" w:eastAsiaTheme="minorEastAsia" w:hAnsi="Times New Roman"/>
          <w:i/>
          <w:sz w:val="24"/>
          <w:szCs w:val="24"/>
        </w:rPr>
        <w:t>k</w:t>
      </w:r>
      <w:r w:rsidR="00B75D22" w:rsidRPr="00893882">
        <w:rPr>
          <w:rFonts w:ascii="Times New Roman" w:cs="Times New Roman" w:eastAsiaTheme="minorEastAsia" w:hAnsi="Times New Roman"/>
          <w:sz w:val="24"/>
          <w:szCs w:val="24"/>
        </w:rPr>
        <w:t>的值为</w:t>
      </w:r>
      <w:r w:rsidR="009D2292">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\f(3,2)</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ab/>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\f(3,2)</w:instrText>
      </w:r>
      <w:r w:rsidRPr="00893882">
        <w:rPr>
          <w:rFonts w:ascii="Times New Roman" w:cs="Times New Roman" w:eastAsiaTheme="minorEastAsia" w:hAnsi="Times New Roman"/>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\f(3,2)</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ab/>
        <w:t>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已知</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c</w:t>
      </w:r>
      <w:r w:rsidR="00B75D22" w:rsidRPr="00893882">
        <w:rPr>
          <w:rFonts w:ascii="Times New Roman" w:cs="Times New Roman" w:eastAsiaTheme="minorEastAsia" w:hAnsi="Times New Roman"/>
          <w:sz w:val="24"/>
          <w:szCs w:val="24"/>
        </w:rPr>
        <w:t>为单位向量，且满足</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λ</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7</w:t>
      </w:r>
      <w:r w:rsidR="00B75D22" w:rsidRPr="00893882">
        <w:rPr>
          <w:rFonts w:ascii="Times New Roman" w:cs="Times New Roman" w:eastAsiaTheme="minorEastAsia" w:hAnsi="Times New Roman"/>
          <w:b/>
          <w:i/>
          <w:sz w:val="24"/>
          <w:szCs w:val="24"/>
        </w:rPr>
        <w:t>c</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sz w:val="24"/>
          <w:szCs w:val="24"/>
        </w:rPr>
        <w:t>0</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(π</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3)</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，则实数</w:t>
      </w:r>
      <w:r w:rsidR="00B75D22" w:rsidRPr="00893882">
        <w:rPr>
          <w:rFonts w:ascii="Times New Roman" w:cs="Times New Roman" w:eastAsiaTheme="minorEastAsia" w:hAnsi="Times New Roman"/>
          <w:i/>
          <w:sz w:val="24"/>
          <w:szCs w:val="24"/>
        </w:rPr>
        <w:t>λ</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________</w:t>
      </w:r>
      <w:r w:rsidR="00B75D22" w:rsidRPr="00893882">
        <w:rPr>
          <w:rFonts w:ascii="Times New Roman" w:cs="Times New Roman" w:eastAsiaTheme="minorEastAsia" w:hAnsi="Times New Roman"/>
          <w:sz w:val="24"/>
          <w:szCs w:val="24"/>
        </w:rPr>
        <w:t>．</w:t>
      </w:r>
    </w:p>
    <w:p w:rsidP="00893882" w:rsidR="00B75D22" w:rsidRDefault="00421BFC"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因为</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i/>
          <w:sz w:val="24"/>
          <w:szCs w:val="24"/>
        </w:rPr>
        <w:t>k</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互相垂直，</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因为</w:t>
      </w:r>
      <w:r w:rsidRPr="00893882">
        <w:rPr>
          <w:rFonts w:ascii="Times New Roman" w:cs="Times New Roman" w:eastAsiaTheme="minorEastAsia" w:hAnsi="Times New Roman"/>
          <w:b/>
          <w:i/>
          <w:sz w:val="24"/>
          <w:szCs w:val="24"/>
        </w:rPr>
        <w:t>a</w:t>
      </w:r>
      <w:r w:rsidRPr="00893882">
        <w:rPr>
          <w:rFonts w:cs="宋体" w:hAnsi="宋体" w:hint="eastAsia"/>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又</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12</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18</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由</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λ</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7</w:t>
      </w:r>
      <w:r w:rsidR="00B75D22" w:rsidRPr="00893882">
        <w:rPr>
          <w:rFonts w:ascii="Times New Roman" w:cs="Times New Roman" w:eastAsiaTheme="minorEastAsia" w:hAnsi="Times New Roman"/>
          <w:b/>
          <w:i/>
          <w:sz w:val="24"/>
          <w:szCs w:val="24"/>
        </w:rPr>
        <w:t>c</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sz w:val="24"/>
          <w:szCs w:val="24"/>
        </w:rPr>
        <w:t>0</w:t>
      </w:r>
      <w:r w:rsidR="00B75D22" w:rsidRPr="00893882">
        <w:rPr>
          <w:rFonts w:ascii="Times New Roman" w:cs="Times New Roman" w:eastAsiaTheme="minorEastAsia" w:hAnsi="Times New Roman"/>
          <w:sz w:val="24"/>
          <w:szCs w:val="24"/>
        </w:rPr>
        <w:t>，可得</w:t>
      </w:r>
      <w:r w:rsidR="00B75D22" w:rsidRPr="00893882">
        <w:rPr>
          <w:rFonts w:ascii="Times New Roman" w:cs="Times New Roman" w:eastAsiaTheme="minorEastAsia" w:hAnsi="Times New Roman"/>
          <w:sz w:val="24"/>
          <w:szCs w:val="24"/>
        </w:rPr>
        <w:t>7</w:t>
      </w:r>
      <w:r w:rsidR="00B75D22" w:rsidRPr="00893882">
        <w:rPr>
          <w:rFonts w:ascii="Times New Roman" w:cs="Times New Roman" w:eastAsiaTheme="minorEastAsia" w:hAnsi="Times New Roman"/>
          <w:b/>
          <w:i/>
          <w:sz w:val="24"/>
          <w:szCs w:val="24"/>
        </w:rPr>
        <w:t>c</w:t>
      </w:r>
      <w:r w:rsidR="00B75D22" w:rsidRPr="00893882">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λ</w:t>
      </w:r>
      <w:r w:rsidR="00B75D22"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即</w:t>
      </w:r>
      <w:r w:rsidRPr="00893882">
        <w:rPr>
          <w:rFonts w:ascii="Times New Roman" w:cs="Times New Roman" w:eastAsiaTheme="minorEastAsia" w:hAnsi="Times New Roman"/>
          <w:sz w:val="24"/>
          <w:szCs w:val="24"/>
        </w:rPr>
        <w:t>49</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9</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而</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为单位向量，</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sz w:val="24"/>
          <w:szCs w:val="24"/>
        </w:rPr>
        <w:t>49</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9</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Pr="00893882">
        <w:rPr>
          <w:rFonts w:ascii="Times New Roman" w:cs="Times New Roman" w:eastAsiaTheme="minorEastAsia" w:hAnsi="Times New Roman"/>
          <w:i/>
          <w:sz w:val="24"/>
          <w:szCs w:val="24"/>
        </w:rPr>
        <w:t>λ</w:t>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(π</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即</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，解得</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sz w:val="24"/>
          <w:szCs w:val="24"/>
        </w:rPr>
        <w:t>或</w:t>
      </w:r>
      <w:r w:rsidRPr="00893882">
        <w:rPr>
          <w:rFonts w:ascii="Times New Roman" w:cs="Times New Roman" w:eastAsiaTheme="minorEastAsia" w:hAnsi="Times New Roman"/>
          <w:i/>
          <w:sz w:val="24"/>
          <w:szCs w:val="24"/>
        </w:rPr>
        <w:t>λ</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00EA0D58">
        <w:rPr>
          <w:rFonts w:ascii="Times New Roman" w:cs="Times New Roman" w:eastAsiaTheme="minorEastAsia" w:hAnsi="Times New Roman"/>
          <w:sz w:val="24"/>
          <w:szCs w:val="24"/>
        </w:rPr>
        <w:t>．</w:t>
      </w:r>
    </w:p>
    <w:p w:rsidP="00893882" w:rsidR="001B6B48" w:rsidRDefault="001B6B48">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B</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8</w:t>
      </w:r>
      <w:r w:rsidR="00B75D22" w:rsidRPr="00893882">
        <w:rPr>
          <w:rFonts w:ascii="Times New Roman" w:cs="Times New Roman" w:eastAsiaTheme="minorEastAsia" w:hAnsi="Times New Roman"/>
          <w:sz w:val="24"/>
          <w:szCs w:val="24"/>
        </w:rPr>
        <w:t>或</w:t>
      </w:r>
      <w:r w:rsidR="00B75D22" w:rsidRPr="00893882">
        <w:rPr>
          <w:rFonts w:ascii="Times New Roman" w:cs="Times New Roman" w:eastAsiaTheme="minorEastAsia" w:hAnsi="Times New Roman"/>
          <w:sz w:val="24"/>
          <w:szCs w:val="24"/>
        </w:rPr>
        <w:t>5</w:t>
      </w:r>
    </w:p>
    <w:p w:rsidP="00893882" w:rsidR="00B75D22" w:rsidRDefault="00B75D22" w:rsidRPr="001B6B48">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\a\vs4\al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1B6B48" w:rsidRPr="001B6B48">
        <w:rPr>
          <w:rFonts w:ascii="Times New Roman" w:cs="Times New Roman" w:eastAsiaTheme="minorEastAsia" w:hAnsi="Times New Roman"/>
          <w:sz w:val="24"/>
          <w:szCs w:val="24"/>
        </w:rPr>
        <w:t>规律方法</w:t>
      </w:r>
      <w:r w:rsidR="001B6B48" w:rsidRPr="001B6B48">
        <w:rPr>
          <w:rFonts w:ascii="Times New Roman" w:cs="Times New Roman" w:eastAsiaTheme="minorEastAsia" w:hAnsi="Times New Roman" w:hint="eastAsia"/>
          <w:sz w:val="24"/>
          <w:szCs w:val="24"/>
        </w:rPr>
        <w:t>：</w:t>
      </w:r>
    </w:p>
    <w:p w:rsidP="00893882" w:rsidR="00B75D22" w:rsidRDefault="00B75D22" w:rsidRPr="00893882">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求向量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夹角的思路</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求向量</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夹角的关键是计算</w:t>
      </w:r>
      <w:r w:rsidR="00B75D22" w:rsidRPr="00893882">
        <w:rPr>
          <w:rFonts w:ascii="Times New Roman" w:cs="Times New Roman" w:eastAsiaTheme="minorEastAsia" w:hAnsi="Times New Roman"/>
          <w:b/>
          <w:i/>
          <w:sz w:val="24"/>
          <w:szCs w:val="24"/>
        </w:rPr>
        <w:t>a·b</w:t>
      </w:r>
      <w:r w:rsidR="00B75D22" w:rsidRPr="00893882">
        <w:rPr>
          <w:rFonts w:ascii="Times New Roman" w:cs="Times New Roman" w:eastAsiaTheme="minorEastAsia" w:hAnsi="Times New Roman"/>
          <w:sz w:val="24"/>
          <w:szCs w:val="24"/>
        </w:rPr>
        <w:t>及</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，在此基础上结合数量积的定义或性质计算</w:t>
      </w:r>
      <w:r w:rsidR="00D73AEA">
        <w:rPr>
          <w:rFonts w:ascii="Times New Roman" w:cs="Times New Roman" w:eastAsiaTheme="minorEastAsia" w:hAnsi="Times New Roman"/>
          <w:sz w:val="24"/>
          <w:szCs w:val="24"/>
        </w:rPr>
        <w:t>cos</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a·b</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，最后借助</w:t>
      </w:r>
      <w:r w:rsidR="00B75D22" w:rsidRPr="00893882">
        <w:rPr>
          <w:rFonts w:ascii="Times New Roman" w:cs="Times New Roman" w:eastAsiaTheme="minorEastAsia" w:hAnsi="Times New Roman"/>
          <w:i/>
          <w:sz w:val="24"/>
          <w:szCs w:val="24"/>
        </w:rPr>
        <w:t>θ</w:t>
      </w:r>
      <w:r w:rsidR="00B75D22" w:rsidRPr="00893882">
        <w:rPr>
          <w:rFonts w:cs="宋体" w:hAnsi="宋体" w:hint="eastAsia"/>
          <w:sz w:val="24"/>
          <w:szCs w:val="24"/>
        </w:rPr>
        <w:t>∈</w:t>
      </w:r>
      <w:r w:rsidR="00B75D22" w:rsidRPr="00893882">
        <w:rPr>
          <w:rFonts w:ascii="Times New Roman" w:cs="Times New Roman" w:eastAsiaTheme="minorEastAsia" w:hAnsi="Times New Roman"/>
          <w:sz w:val="24"/>
          <w:szCs w:val="24"/>
        </w:rPr>
        <w:t>[0</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π]</w:t>
      </w:r>
      <w:r w:rsidR="00B75D22" w:rsidRPr="00893882">
        <w:rPr>
          <w:rFonts w:ascii="Times New Roman" w:cs="Times New Roman" w:eastAsiaTheme="minorEastAsia" w:hAnsi="Times New Roman"/>
          <w:sz w:val="24"/>
          <w:szCs w:val="24"/>
        </w:rPr>
        <w:t>，求出</w:t>
      </w:r>
      <w:r w:rsidR="00B75D22" w:rsidRPr="00893882">
        <w:rPr>
          <w:rFonts w:ascii="Times New Roman" w:cs="Times New Roman" w:eastAsiaTheme="minorEastAsia" w:hAnsi="Times New Roman"/>
          <w:i/>
          <w:sz w:val="24"/>
          <w:szCs w:val="24"/>
        </w:rPr>
        <w:t>θ</w:t>
      </w:r>
      <w:r w:rsidR="001B6B48">
        <w:rPr>
          <w:rFonts w:ascii="Times New Roman" w:cs="Times New Roman" w:eastAsiaTheme="minorEastAsia" w:hAnsi="Times New Roman"/>
          <w:sz w:val="24"/>
          <w:szCs w:val="24"/>
        </w:rPr>
        <w:t>的值．</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在个别含有</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a·b</w:t>
      </w:r>
      <w:r w:rsidR="00B75D22" w:rsidRPr="00893882">
        <w:rPr>
          <w:rFonts w:ascii="Times New Roman" w:cs="Times New Roman" w:eastAsiaTheme="minorEastAsia" w:hAnsi="Times New Roman"/>
          <w:sz w:val="24"/>
          <w:szCs w:val="24"/>
        </w:rPr>
        <w:t>的等量关系中，常利用</w:t>
      </w:r>
      <w:proofErr w:type="gramStart"/>
      <w:r w:rsidR="00B75D22" w:rsidRPr="00893882">
        <w:rPr>
          <w:rFonts w:ascii="Times New Roman" w:cs="Times New Roman" w:eastAsiaTheme="minorEastAsia" w:hAnsi="Times New Roman"/>
          <w:sz w:val="24"/>
          <w:szCs w:val="24"/>
        </w:rPr>
        <w:t>消元思想</w:t>
      </w:r>
      <w:proofErr w:type="gramEnd"/>
      <w:r w:rsidR="00B75D22" w:rsidRPr="00893882">
        <w:rPr>
          <w:rFonts w:ascii="Times New Roman" w:cs="Times New Roman" w:eastAsiaTheme="minorEastAsia" w:hAnsi="Times New Roman"/>
          <w:sz w:val="24"/>
          <w:szCs w:val="24"/>
        </w:rPr>
        <w:t>计算</w:t>
      </w:r>
      <w:r w:rsidR="00D73AEA">
        <w:rPr>
          <w:rFonts w:ascii="Times New Roman" w:cs="Times New Roman" w:eastAsiaTheme="minorEastAsia" w:hAnsi="Times New Roman"/>
          <w:sz w:val="24"/>
          <w:szCs w:val="24"/>
        </w:rPr>
        <w:t>cos</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的值．</w:t>
      </w:r>
    </w:p>
    <w:p w:rsidP="001B6B48" w:rsidR="00B75D22" w:rsidRDefault="001B6B48" w:rsidRPr="00893882">
      <w:pPr>
        <w:pStyle w:val="a3"/>
        <w:tabs>
          <w:tab w:pos="4536" w:val="left"/>
        </w:tabs>
        <w:snapToGrid w:val="0"/>
        <w:spacing w:line="440" w:lineRule="atLeast"/>
        <w:rPr>
          <w:rFonts w:ascii="Times New Roman" w:cs="Times New Roman" w:eastAsiaTheme="minorEastAsia" w:hAnsi="Times New Roman" w:hint="eastAsia"/>
          <w:noProof/>
          <w:sz w:val="24"/>
          <w:szCs w:val="24"/>
        </w:rPr>
      </w:pPr>
      <w:r>
        <w:rPr>
          <w:rFonts w:ascii="Times New Roman" w:cs="Times New Roman" w:eastAsiaTheme="minorEastAsia" w:hAnsi="Times New Roman"/>
          <w:noProof/>
          <w:sz w:val="24"/>
          <w:szCs w:val="24"/>
        </w:rPr>
        <w:t>三</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课堂总结</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．两向量的夹角</w:t>
      </w:r>
    </w:p>
    <w:p w:rsidP="00893882" w:rsidR="00B75D22" w:rsidRDefault="009D229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定义：已知两个非零向量</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O</w:t>
      </w:r>
      <w:r w:rsidR="00B75D22" w:rsidRPr="00893882">
        <w:rPr>
          <w:rFonts w:ascii="Times New Roman" w:cs="Times New Roman" w:eastAsiaTheme="minorEastAsia" w:hAnsi="Times New Roman"/>
          <w:sz w:val="24"/>
          <w:szCs w:val="24"/>
        </w:rPr>
        <w:t>是平面上的任意一点，作</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\o</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OA,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s</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up</w:instrText>
      </w:r>
      <w:r w:rsidR="00B75D22" w:rsidRPr="00893882">
        <w:rPr>
          <w:rFonts w:ascii="Times New Roman" w:cs="Times New Roman" w:eastAsiaTheme="minorEastAsia" w:hAnsi="Times New Roman"/>
          <w:sz w:val="24"/>
          <w:szCs w:val="24"/>
        </w:rPr>
        <w:instrText>6(→))</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\o</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OB,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s</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up</w:instrText>
      </w:r>
      <w:r w:rsidR="00B75D22" w:rsidRPr="00893882">
        <w:rPr>
          <w:rFonts w:ascii="Times New Roman" w:cs="Times New Roman" w:eastAsiaTheme="minorEastAsia" w:hAnsi="Times New Roman"/>
          <w:sz w:val="24"/>
          <w:szCs w:val="24"/>
        </w:rPr>
        <w:instrText>6(→))</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，则</w:t>
      </w:r>
      <w:r w:rsidR="00B75D22" w:rsidRPr="00893882">
        <w:rPr>
          <w:rFonts w:cs="宋体" w:hAnsi="宋体" w:hint="eastAsia"/>
          <w:sz w:val="24"/>
          <w:szCs w:val="24"/>
        </w:rPr>
        <w:t>∠</w:t>
      </w:r>
      <w:r w:rsidR="00B75D22" w:rsidRPr="00893882">
        <w:rPr>
          <w:rFonts w:ascii="Times New Roman" w:cs="Times New Roman" w:eastAsiaTheme="minorEastAsia" w:hAnsi="Times New Roman"/>
          <w:i/>
          <w:sz w:val="24"/>
          <w:szCs w:val="24"/>
        </w:rPr>
        <w:t>AOB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θ</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0≤</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≤π</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叫做向量</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w:t>
      </w:r>
    </w:p>
    <w:p w:rsidP="001B6B48" w:rsidR="001B6B48" w:rsidRDefault="001B6B48" w:rsidRPr="001B6B48">
      <w:pPr>
        <w:pStyle w:val="a3"/>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lastRenderedPageBreak/>
        <w:drawing>
          <wp:inline distB="0" distL="0" distR="0" distT="0" wp14:anchorId="19A61B24">
            <wp:extent cx="822960" cy="542290"/>
            <wp:effectExtent b="0" l="0" r="0" t="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960" cy="542290"/>
                    </a:xfrm>
                    <a:prstGeom prst="rect">
                      <a:avLst/>
                    </a:prstGeom>
                    <a:noFill/>
                  </pic:spPr>
                </pic:pic>
              </a:graphicData>
            </a:graphic>
          </wp:inline>
        </w:drawing>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特例：</w:t>
      </w:r>
      <w:r w:rsidR="00B75D22" w:rsidRPr="00893882">
        <w:rPr>
          <w:rFonts w:cs="宋体" w:hAnsi="宋体" w:hint="eastAsia"/>
          <w:sz w:val="24"/>
          <w:szCs w:val="24"/>
        </w:rPr>
        <w:t>①</w:t>
      </w:r>
      <w:r w:rsidR="00B75D22" w:rsidRPr="00893882">
        <w:rPr>
          <w:rFonts w:ascii="Times New Roman" w:cs="Times New Roman" w:eastAsiaTheme="minorEastAsia" w:hAnsi="Times New Roman"/>
          <w:sz w:val="24"/>
          <w:szCs w:val="24"/>
        </w:rPr>
        <w:t>当</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0</w:t>
      </w:r>
      <w:r w:rsidR="00B75D22" w:rsidRPr="00893882">
        <w:rPr>
          <w:rFonts w:ascii="Times New Roman" w:cs="Times New Roman" w:eastAsiaTheme="minorEastAsia" w:hAnsi="Times New Roman"/>
          <w:sz w:val="24"/>
          <w:szCs w:val="24"/>
        </w:rPr>
        <w:t>时，向量</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u w:val="single"/>
        </w:rPr>
        <w:t>同向</w:t>
      </w:r>
      <w:r w:rsidR="00B75D22"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②</w:t>
      </w:r>
      <w:r w:rsidRPr="00893882">
        <w:rPr>
          <w:rFonts w:ascii="Times New Roman" w:cs="Times New Roman" w:eastAsiaTheme="minorEastAsia" w:hAnsi="Times New Roman"/>
          <w:sz w:val="24"/>
          <w:szCs w:val="24"/>
        </w:rPr>
        <w:t>当</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(π</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时，向量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u w:val="single"/>
        </w:rPr>
        <w:t>垂直</w:t>
      </w:r>
      <w:r w:rsidRPr="00893882">
        <w:rPr>
          <w:rFonts w:ascii="Times New Roman" w:cs="Times New Roman" w:eastAsiaTheme="minorEastAsia" w:hAnsi="Times New Roman"/>
          <w:sz w:val="24"/>
          <w:szCs w:val="24"/>
        </w:rPr>
        <w:t>，记作</w:t>
      </w:r>
      <w:r w:rsidRPr="00893882">
        <w:rPr>
          <w:rFonts w:ascii="Times New Roman" w:cs="Times New Roman" w:eastAsiaTheme="minorEastAsia" w:hAnsi="Times New Roman"/>
          <w:b/>
          <w:i/>
          <w:sz w:val="24"/>
          <w:szCs w:val="24"/>
        </w:rPr>
        <w:t>a</w:t>
      </w:r>
      <w:r w:rsidRPr="00893882">
        <w:rPr>
          <w:rFonts w:cs="宋体" w:hAnsi="宋体" w:hint="eastAsia"/>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cs="宋体" w:hAnsi="宋体" w:hint="eastAsia"/>
          <w:sz w:val="24"/>
          <w:szCs w:val="24"/>
        </w:rPr>
        <w:t>③</w:t>
      </w:r>
      <w:r w:rsidRPr="00893882">
        <w:rPr>
          <w:rFonts w:ascii="Times New Roman" w:cs="Times New Roman" w:eastAsiaTheme="minorEastAsia" w:hAnsi="Times New Roman"/>
          <w:sz w:val="24"/>
          <w:szCs w:val="24"/>
        </w:rPr>
        <w:t>当</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π</w:t>
      </w:r>
      <w:r w:rsidRPr="00893882">
        <w:rPr>
          <w:rFonts w:ascii="Times New Roman" w:cs="Times New Roman" w:eastAsiaTheme="minorEastAsia" w:hAnsi="Times New Roman"/>
          <w:sz w:val="24"/>
          <w:szCs w:val="24"/>
        </w:rPr>
        <w:t>时，向量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u w:val="single"/>
        </w:rPr>
        <w:t>反向</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．向量的数量积</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已知两个非零向量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，它们的夹角为</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，把数量</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b</w:t>
      </w:r>
      <w:r w:rsidRPr="00893882">
        <w:rPr>
          <w:rFonts w:ascii="Times New Roman" w:cs="Times New Roman" w:eastAsiaTheme="minorEastAsia" w:hAnsi="Times New Roman"/>
          <w:sz w:val="24"/>
          <w:szCs w:val="24"/>
          <w:u w:val="single"/>
        </w:rPr>
        <w:t>|cos</w:t>
      </w:r>
      <w:r w:rsidRPr="00893882">
        <w:rPr>
          <w:rFonts w:ascii="Times New Roman" w:cs="Times New Roman" w:eastAsiaTheme="minorEastAsia" w:hAnsi="Times New Roman"/>
          <w:sz w:val="24"/>
          <w:szCs w:val="24"/>
        </w:rPr>
        <w:t>__</w:t>
      </w:r>
      <w:r w:rsidRPr="00893882">
        <w:rPr>
          <w:rFonts w:ascii="Times New Roman" w:cs="Times New Roman" w:eastAsiaTheme="minorEastAsia" w:hAnsi="Times New Roman"/>
          <w:i/>
          <w:sz w:val="24"/>
          <w:szCs w:val="24"/>
          <w:u w:val="single"/>
        </w:rPr>
        <w:t>θ</w:t>
      </w:r>
      <w:r w:rsidRPr="00893882">
        <w:rPr>
          <w:rFonts w:ascii="Times New Roman" w:cs="Times New Roman" w:eastAsiaTheme="minorEastAsia" w:hAnsi="Times New Roman"/>
          <w:sz w:val="24"/>
          <w:szCs w:val="24"/>
        </w:rPr>
        <w:t>叫做向量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的数量积</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或内积</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，记作</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，即</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b</w:t>
      </w:r>
      <w:r w:rsidRPr="00893882">
        <w:rPr>
          <w:rFonts w:ascii="Times New Roman" w:cs="Times New Roman" w:eastAsiaTheme="minorEastAsia" w:hAnsi="Times New Roman"/>
          <w:sz w:val="24"/>
          <w:szCs w:val="24"/>
          <w:u w:val="single"/>
        </w:rPr>
        <w:t>|cos</w:t>
      </w:r>
      <w:r w:rsidRPr="00893882">
        <w:rPr>
          <w:rFonts w:ascii="Times New Roman" w:cs="Times New Roman" w:eastAsiaTheme="minorEastAsia" w:hAnsi="Times New Roman"/>
          <w:sz w:val="24"/>
          <w:szCs w:val="24"/>
        </w:rPr>
        <w:t>__</w:t>
      </w:r>
      <w:r w:rsidRPr="00893882">
        <w:rPr>
          <w:rFonts w:ascii="Times New Roman" w:cs="Times New Roman" w:eastAsiaTheme="minorEastAsia" w:hAnsi="Times New Roman"/>
          <w:i/>
          <w:sz w:val="24"/>
          <w:szCs w:val="24"/>
          <w:u w:val="single"/>
        </w:rPr>
        <w:t>θ</w:t>
      </w:r>
      <w:r w:rsidR="00EA0D58">
        <w:rPr>
          <w:rFonts w:ascii="Times New Roman" w:cs="Times New Roman" w:eastAsiaTheme="minorEastAsia" w:hAnsi="Times New Roman"/>
          <w:sz w:val="24"/>
          <w:szCs w:val="24"/>
          <w:u w:val="single"/>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规定零向量与任一向量的数量积为</w:t>
      </w:r>
      <w:r w:rsidRPr="00893882">
        <w:rPr>
          <w:rFonts w:ascii="Times New Roman" w:cs="Times New Roman" w:eastAsiaTheme="minorEastAsia" w:hAnsi="Times New Roman"/>
          <w:sz w:val="24"/>
          <w:szCs w:val="24"/>
          <w:u w:val="single"/>
        </w:rPr>
        <w:t>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．投影向量</w:t>
      </w:r>
    </w:p>
    <w:p w:rsidP="00893882" w:rsidR="00B75D22" w:rsidRDefault="00B75D2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如图</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，设</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是两个非零向量，</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，我们考虑如下变换：过</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AB,</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的起点</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rPr>
        <w:t>和终点</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rPr>
        <w:t>，分别作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CD,</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所在直线的垂线，垂足分别为</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，得到</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w:instrText>
      </w:r>
      <w:r w:rsidRPr="00893882">
        <w:rPr>
          <w:rFonts w:ascii="Times New Roman" w:cs="Times New Roman" w:eastAsiaTheme="minorEastAsia" w:hAnsi="Times New Roman"/>
          <w:sz w:val="24"/>
          <w:szCs w:val="24"/>
          <w:vertAlign w:val="subscript"/>
        </w:rPr>
        <w:instrText>1</w:instrText>
      </w:r>
      <w:r w:rsidRPr="00893882">
        <w:rPr>
          <w:rFonts w:ascii="Times New Roman" w:cs="Times New Roman" w:eastAsiaTheme="minorEastAsia" w:hAnsi="Times New Roman"/>
          <w:i/>
          <w:sz w:val="24"/>
          <w:szCs w:val="24"/>
        </w:rPr>
        <w:instrText>B</w:instrText>
      </w:r>
      <w:r w:rsidRPr="00893882">
        <w:rPr>
          <w:rFonts w:ascii="Times New Roman" w:cs="Times New Roman" w:eastAsiaTheme="minorEastAsia" w:hAnsi="Times New Roman"/>
          <w:sz w:val="24"/>
          <w:szCs w:val="24"/>
          <w:vertAlign w:val="subscript"/>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，我们称上述变换为向量</w:t>
      </w:r>
      <w:r w:rsidRPr="00893882">
        <w:rPr>
          <w:rFonts w:ascii="Times New Roman" w:cs="Times New Roman" w:eastAsiaTheme="minorEastAsia" w:hAnsi="Times New Roman"/>
          <w:b/>
          <w:i/>
          <w:sz w:val="24"/>
          <w:szCs w:val="24"/>
        </w:rPr>
        <w:t>a</w:t>
      </w:r>
      <w:proofErr w:type="gramStart"/>
      <w:r w:rsidRPr="00893882">
        <w:rPr>
          <w:rFonts w:ascii="Times New Roman" w:cs="Times New Roman" w:eastAsiaTheme="minorEastAsia" w:hAnsi="Times New Roman"/>
          <w:sz w:val="24"/>
          <w:szCs w:val="24"/>
        </w:rPr>
        <w:t>向</w:t>
      </w:r>
      <w:proofErr w:type="gramEnd"/>
      <w:r w:rsidRPr="00893882">
        <w:rPr>
          <w:rFonts w:ascii="Times New Roman" w:cs="Times New Roman" w:eastAsiaTheme="minorEastAsia" w:hAnsi="Times New Roman"/>
          <w:sz w:val="24"/>
          <w:szCs w:val="24"/>
        </w:rPr>
        <w:t>向量</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投影</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project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A</w:instrText>
      </w:r>
      <w:r w:rsidRPr="00893882">
        <w:rPr>
          <w:rFonts w:ascii="Times New Roman" w:cs="Times New Roman" w:eastAsiaTheme="minorEastAsia" w:hAnsi="Times New Roman"/>
          <w:sz w:val="24"/>
          <w:szCs w:val="24"/>
          <w:vertAlign w:val="subscript"/>
        </w:rPr>
        <w:instrText>1</w:instrText>
      </w:r>
      <w:r w:rsidRPr="00893882">
        <w:rPr>
          <w:rFonts w:ascii="Times New Roman" w:cs="Times New Roman" w:eastAsiaTheme="minorEastAsia" w:hAnsi="Times New Roman"/>
          <w:i/>
          <w:sz w:val="24"/>
          <w:szCs w:val="24"/>
        </w:rPr>
        <w:instrText>B</w:instrText>
      </w:r>
      <w:r w:rsidRPr="00893882">
        <w:rPr>
          <w:rFonts w:ascii="Times New Roman" w:cs="Times New Roman" w:eastAsiaTheme="minorEastAsia" w:hAnsi="Times New Roman"/>
          <w:sz w:val="24"/>
          <w:szCs w:val="24"/>
          <w:vertAlign w:val="subscript"/>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叫做向量</w:t>
      </w:r>
      <w:r w:rsidRPr="00893882">
        <w:rPr>
          <w:rFonts w:ascii="Times New Roman" w:cs="Times New Roman" w:eastAsiaTheme="minorEastAsia" w:hAnsi="Times New Roman"/>
          <w:i/>
          <w:sz w:val="24"/>
          <w:szCs w:val="24"/>
        </w:rPr>
        <w:t>a</w:t>
      </w:r>
      <w:r w:rsidRPr="00893882">
        <w:rPr>
          <w:rFonts w:ascii="Times New Roman" w:cs="Times New Roman" w:eastAsiaTheme="minorEastAsia" w:hAnsi="Times New Roman"/>
          <w:sz w:val="24"/>
          <w:szCs w:val="24"/>
        </w:rPr>
        <w:t>在向量</w:t>
      </w:r>
      <w:r w:rsidRPr="00893882">
        <w:rPr>
          <w:rFonts w:ascii="Times New Roman" w:cs="Times New Roman" w:eastAsiaTheme="minorEastAsia" w:hAnsi="Times New Roman"/>
          <w:i/>
          <w:sz w:val="24"/>
          <w:szCs w:val="24"/>
        </w:rPr>
        <w:t>b</w:t>
      </w:r>
      <w:r w:rsidRPr="00893882">
        <w:rPr>
          <w:rFonts w:ascii="Times New Roman" w:cs="Times New Roman" w:eastAsiaTheme="minorEastAsia" w:hAnsi="Times New Roman"/>
          <w:sz w:val="24"/>
          <w:szCs w:val="24"/>
        </w:rPr>
        <w:t>上的投影向量．</w:t>
      </w:r>
    </w:p>
    <w:p w:rsidP="00121CC7" w:rsidR="00121CC7" w:rsidRDefault="00121CC7" w:rsidRPr="00121CC7">
      <w:pPr>
        <w:pStyle w:val="a3"/>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drawing>
          <wp:inline distB="0" distL="0" distR="0" distT="0" wp14:anchorId="0D411A11">
            <wp:extent cx="841375" cy="713105"/>
            <wp:effectExtent b="0" l="0" r="0" t="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1375" cy="713105"/>
                    </a:xfrm>
                    <a:prstGeom prst="rect">
                      <a:avLst/>
                    </a:prstGeom>
                    <a:noFill/>
                  </pic:spPr>
                </pic:pic>
              </a:graphicData>
            </a:graphic>
          </wp:inline>
        </w:drawing>
      </w:r>
    </w:p>
    <w:p w:rsidP="00893882" w:rsidR="00B75D22" w:rsidRDefault="00B75D22">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如图</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，在平面内任取一点</w:t>
      </w:r>
      <w:r w:rsidRPr="00893882">
        <w:rPr>
          <w:rFonts w:ascii="Times New Roman" w:cs="Times New Roman" w:eastAsiaTheme="minorEastAsia" w:hAnsi="Times New Roman"/>
          <w:i/>
          <w:sz w:val="24"/>
          <w:szCs w:val="24"/>
        </w:rPr>
        <w:t>O</w:t>
      </w:r>
      <w:r w:rsidRPr="00893882">
        <w:rPr>
          <w:rFonts w:ascii="Times New Roman" w:cs="Times New Roman" w:eastAsiaTheme="minorEastAsia" w:hAnsi="Times New Roman"/>
          <w:sz w:val="24"/>
          <w:szCs w:val="24"/>
        </w:rPr>
        <w:t>，作</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OM,</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ON,</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，过点</w:t>
      </w:r>
      <w:r w:rsidRPr="00893882">
        <w:rPr>
          <w:rFonts w:ascii="Times New Roman" w:cs="Times New Roman" w:eastAsiaTheme="minorEastAsia" w:hAnsi="Times New Roman"/>
          <w:i/>
          <w:sz w:val="24"/>
          <w:szCs w:val="24"/>
        </w:rPr>
        <w:t>M</w:t>
      </w:r>
      <w:r w:rsidRPr="00893882">
        <w:rPr>
          <w:rFonts w:ascii="Times New Roman" w:cs="Times New Roman" w:eastAsiaTheme="minorEastAsia" w:hAnsi="Times New Roman"/>
          <w:sz w:val="24"/>
          <w:szCs w:val="24"/>
        </w:rPr>
        <w:t>作直线</w:t>
      </w:r>
      <w:r w:rsidRPr="00893882">
        <w:rPr>
          <w:rFonts w:ascii="Times New Roman" w:cs="Times New Roman" w:eastAsiaTheme="minorEastAsia" w:hAnsi="Times New Roman"/>
          <w:i/>
          <w:sz w:val="24"/>
          <w:szCs w:val="24"/>
        </w:rPr>
        <w:t>ON</w:t>
      </w:r>
      <w:r w:rsidRPr="00893882">
        <w:rPr>
          <w:rFonts w:ascii="Times New Roman" w:cs="Times New Roman" w:eastAsiaTheme="minorEastAsia" w:hAnsi="Times New Roman"/>
          <w:sz w:val="24"/>
          <w:szCs w:val="24"/>
        </w:rPr>
        <w:t>的垂线，垂足为</w:t>
      </w:r>
      <w:r w:rsidRPr="00893882">
        <w:rPr>
          <w:rFonts w:ascii="Times New Roman" w:cs="Times New Roman" w:eastAsiaTheme="minorEastAsia" w:hAnsi="Times New Roman"/>
          <w:i/>
          <w:sz w:val="24"/>
          <w:szCs w:val="24"/>
        </w:rPr>
        <w:t>M</w:t>
      </w:r>
      <w:r w:rsidRPr="00893882">
        <w:rPr>
          <w:rFonts w:ascii="Times New Roman" w:cs="Times New Roman" w:eastAsiaTheme="minorEastAsia" w:hAnsi="Times New Roman"/>
          <w:sz w:val="24"/>
          <w:szCs w:val="24"/>
          <w:vertAlign w:val="subscript"/>
        </w:rPr>
        <w:t>1</w:t>
      </w: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\o</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OM</w:instrText>
      </w:r>
      <w:r w:rsidRPr="00893882">
        <w:rPr>
          <w:rFonts w:ascii="Times New Roman" w:cs="Times New Roman" w:eastAsiaTheme="minorEastAsia" w:hAnsi="Times New Roman"/>
          <w:sz w:val="24"/>
          <w:szCs w:val="24"/>
          <w:vertAlign w:val="subscript"/>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s</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up</w:instrText>
      </w:r>
      <w:r w:rsidRPr="00893882">
        <w:rPr>
          <w:rFonts w:ascii="Times New Roman" w:cs="Times New Roman" w:eastAsiaTheme="minorEastAsia" w:hAnsi="Times New Roman"/>
          <w:sz w:val="24"/>
          <w:szCs w:val="24"/>
        </w:rPr>
        <w:instrText>6(→))</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sz w:val="24"/>
          <w:szCs w:val="24"/>
        </w:rPr>
        <w:t>就是向量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在向量</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上的投影向量．</w:t>
      </w:r>
    </w:p>
    <w:p w:rsidP="00121CC7" w:rsidR="00121CC7" w:rsidRDefault="00121CC7" w:rsidRPr="00121CC7">
      <w:pPr>
        <w:pStyle w:val="a3"/>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drawing>
          <wp:inline distB="0" distL="0" distR="0" distT="0" wp14:anchorId="11A1B218">
            <wp:extent cx="822960" cy="725170"/>
            <wp:effectExtent b="0" l="0" r="0" t="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 cy="725170"/>
                    </a:xfrm>
                    <a:prstGeom prst="rect">
                      <a:avLst/>
                    </a:prstGeom>
                    <a:noFill/>
                  </pic:spPr>
                </pic:pic>
              </a:graphicData>
            </a:graphic>
          </wp:inline>
        </w:drawing>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若与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方向相同的单位向量为</w:t>
      </w:r>
      <w:r w:rsidR="00B75D22" w:rsidRPr="00893882">
        <w:rPr>
          <w:rFonts w:ascii="Times New Roman" w:cs="Times New Roman" w:eastAsiaTheme="minorEastAsia" w:hAnsi="Times New Roman"/>
          <w:b/>
          <w:i/>
          <w:sz w:val="24"/>
          <w:szCs w:val="24"/>
        </w:rPr>
        <w:t>e</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，则</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\o</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OM</w:instrText>
      </w:r>
      <w:r w:rsidR="00B75D22" w:rsidRPr="00893882">
        <w:rPr>
          <w:rFonts w:ascii="Times New Roman" w:cs="Times New Roman" w:eastAsiaTheme="minorEastAsia" w:hAnsi="Times New Roman"/>
          <w:sz w:val="24"/>
          <w:szCs w:val="24"/>
          <w:vertAlign w:val="subscript"/>
        </w:rPr>
        <w:instrText>1</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s</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up</w:instrText>
      </w:r>
      <w:r w:rsidR="00B75D22" w:rsidRPr="00893882">
        <w:rPr>
          <w:rFonts w:ascii="Times New Roman" w:cs="Times New Roman" w:eastAsiaTheme="minorEastAsia" w:hAnsi="Times New Roman"/>
          <w:sz w:val="24"/>
          <w:szCs w:val="24"/>
        </w:rPr>
        <w:instrText>6(→))</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121CC7">
        <w:rPr>
          <w:rFonts w:ascii="Times New Roman" w:cs="Times New Roman" w:eastAsiaTheme="minorEastAsia" w:hAnsi="Times New Roman"/>
          <w:sz w:val="24"/>
          <w:szCs w:val="24"/>
        </w:rPr>
        <w:t>|cos</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b/>
          <w:i/>
          <w:sz w:val="24"/>
          <w:szCs w:val="24"/>
        </w:rPr>
        <w:t>e</w:t>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sz w:val="24"/>
          <w:szCs w:val="24"/>
        </w:rPr>
        <w:t>．向量数量积的性质</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设</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是非零向量，它们的夹角是</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rPr>
        <w:t>是与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方向相同的单位向量，则</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e</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e</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D73AEA">
        <w:rPr>
          <w:rFonts w:ascii="Times New Roman" w:cs="Times New Roman" w:eastAsiaTheme="minorEastAsia" w:hAnsi="Times New Roman"/>
          <w:sz w:val="24"/>
          <w:szCs w:val="24"/>
        </w:rPr>
        <w:t>|cos</w:t>
      </w:r>
      <w:r w:rsidR="00B75D22" w:rsidRPr="00893882">
        <w:rPr>
          <w:rFonts w:ascii="Times New Roman" w:cs="Times New Roman" w:eastAsiaTheme="minorEastAsia" w:hAnsi="Times New Roman"/>
          <w:i/>
          <w:sz w:val="24"/>
          <w:szCs w:val="24"/>
        </w:rPr>
        <w:t>θ</w:t>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cs="宋体" w:hAnsi="宋体" w:hint="eastAsia"/>
          <w:sz w:val="24"/>
          <w:szCs w:val="24"/>
        </w:rPr>
        <w:t>⊥</w:t>
      </w:r>
      <w:r w:rsidR="00B75D22" w:rsidRPr="00893882">
        <w:rPr>
          <w:rFonts w:ascii="Times New Roman" w:cs="Times New Roman" w:eastAsiaTheme="minorEastAsia" w:hAnsi="Times New Roman"/>
          <w:b/>
          <w:i/>
          <w:sz w:val="24"/>
          <w:szCs w:val="24"/>
        </w:rPr>
        <w:t>b</w:t>
      </w:r>
      <w:r w:rsidR="00B75D22" w:rsidRPr="00893882">
        <w:rPr>
          <w:rFonts w:ascii="Cambria Math" w:cs="Cambria Math" w:eastAsiaTheme="minorEastAsia" w:hAnsi="Cambria Math"/>
          <w:sz w:val="24"/>
          <w:szCs w:val="24"/>
        </w:rPr>
        <w:t>⇔</w:t>
      </w:r>
      <w:r w:rsidR="00B75D22" w:rsidRPr="00893882">
        <w:rPr>
          <w:rFonts w:ascii="Times New Roman" w:cs="Times New Roman" w:eastAsiaTheme="minorEastAsia" w:hAnsi="Times New Roman"/>
          <w:b/>
          <w:i/>
          <w:sz w:val="24"/>
          <w:szCs w:val="24"/>
          <w:u w:val="single"/>
        </w:rPr>
        <w:t>a·b</w:t>
      </w:r>
      <w:r w:rsidR="00B75D22" w:rsidRPr="00893882">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sz w:val="24"/>
          <w:szCs w:val="24"/>
          <w:u w:val="single"/>
        </w:rPr>
        <w:t>0</w:t>
      </w:r>
      <w:r w:rsidR="00B75D22" w:rsidRPr="00893882">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当</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同向时，</w:t>
      </w:r>
      <w:r w:rsidR="00B75D22" w:rsidRPr="00893882">
        <w:rPr>
          <w:rFonts w:ascii="Times New Roman" w:cs="Times New Roman" w:eastAsiaTheme="minorEastAsia" w:hAnsi="Times New Roman"/>
          <w:b/>
          <w:i/>
          <w:sz w:val="24"/>
          <w:szCs w:val="24"/>
        </w:rPr>
        <w:t>a·b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b/>
          <w:i/>
          <w:sz w:val="24"/>
          <w:szCs w:val="24"/>
          <w:u w:val="single"/>
        </w:rPr>
        <w:t>a</w:t>
      </w:r>
      <w:r w:rsidR="00B75D22" w:rsidRPr="00893882">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b/>
          <w:i/>
          <w:sz w:val="24"/>
          <w:szCs w:val="24"/>
          <w:u w:val="single"/>
        </w:rPr>
        <w:t>b</w:t>
      </w:r>
      <w:r w:rsidR="00B75D22" w:rsidRPr="00893882">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当</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反向时，</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b</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sz w:val="24"/>
          <w:szCs w:val="24"/>
        </w:rPr>
        <w:t>．特别地，</w:t>
      </w:r>
      <w:r w:rsidRPr="00893882">
        <w:rPr>
          <w:rFonts w:ascii="Times New Roman" w:cs="Times New Roman" w:eastAsiaTheme="minorEastAsia" w:hAnsi="Times New Roman"/>
          <w:b/>
          <w:i/>
          <w:sz w:val="24"/>
          <w:szCs w:val="24"/>
        </w:rPr>
        <w:t>a·a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b/>
          <w:i/>
          <w:sz w:val="24"/>
          <w:szCs w:val="24"/>
          <w:u w:val="single"/>
        </w:rPr>
        <w:t>a</w:t>
      </w:r>
      <w:r w:rsidRPr="00893882">
        <w:rPr>
          <w:rFonts w:ascii="Times New Roman" w:cs="Times New Roman" w:eastAsiaTheme="minorEastAsia" w:hAnsi="Times New Roman"/>
          <w:sz w:val="24"/>
          <w:szCs w:val="24"/>
          <w:u w:val="single"/>
        </w:rPr>
        <w:t>|</w:t>
      </w:r>
      <w:r w:rsidRPr="00893882">
        <w:rPr>
          <w:rFonts w:ascii="Times New Roman" w:cs="Times New Roman" w:eastAsiaTheme="minorEastAsia" w:hAnsi="Times New Roman"/>
          <w:sz w:val="24"/>
          <w:szCs w:val="24"/>
          <w:u w:val="single"/>
          <w:vertAlign w:val="superscript"/>
        </w:rPr>
        <w:t>2</w:t>
      </w:r>
      <w:r w:rsidRPr="00893882">
        <w:rPr>
          <w:rFonts w:ascii="Times New Roman" w:cs="Times New Roman" w:eastAsiaTheme="minorEastAsia" w:hAnsi="Times New Roman"/>
          <w:sz w:val="24"/>
          <w:szCs w:val="24"/>
        </w:rPr>
        <w:t>或</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\r</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b/>
          <w:i/>
          <w:sz w:val="24"/>
          <w:szCs w:val="24"/>
        </w:rPr>
        <w:instrText>a·a</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4</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sz w:val="24"/>
          <w:szCs w:val="24"/>
        </w:rPr>
        <w:t>．向量数量积的运算律</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u w:val="single"/>
        </w:rPr>
        <w:t>b·a</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交换律</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t>λ</w:t>
      </w:r>
      <w:r w:rsidR="00B75D22" w:rsidRPr="00893882">
        <w:rPr>
          <w:rFonts w:ascii="Times New Roman" w:cs="Times New Roman" w:eastAsiaTheme="minorEastAsia" w:hAnsi="Times New Roman"/>
          <w:b/>
          <w:i/>
          <w:sz w:val="24"/>
          <w:szCs w:val="24"/>
        </w:rPr>
        <w:t>a</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u w:val="single"/>
        </w:rPr>
        <w:t>λ</w:t>
      </w:r>
      <w:r>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b/>
          <w:i/>
          <w:sz w:val="24"/>
          <w:szCs w:val="24"/>
          <w:u w:val="single"/>
        </w:rPr>
        <w:t>a·b</w:t>
      </w:r>
      <w:r>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u w:val="single"/>
        </w:rPr>
        <w:t>a</w:t>
      </w:r>
      <w:r w:rsidR="00B75D22" w:rsidRPr="00893882">
        <w:rPr>
          <w:rFonts w:ascii="Times New Roman" w:cs="Times New Roman" w:eastAsiaTheme="minorEastAsia" w:hAnsi="Times New Roman"/>
          <w:sz w:val="24"/>
          <w:szCs w:val="24"/>
          <w:u w:val="single"/>
        </w:rPr>
        <w:t>·</w:t>
      </w:r>
      <w:r>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i/>
          <w:sz w:val="24"/>
          <w:szCs w:val="24"/>
          <w:u w:val="single"/>
        </w:rPr>
        <w:t>λ</w:t>
      </w:r>
      <w:r w:rsidR="00B75D22" w:rsidRPr="00893882">
        <w:rPr>
          <w:rFonts w:ascii="Times New Roman" w:cs="Times New Roman" w:eastAsiaTheme="minorEastAsia" w:hAnsi="Times New Roman"/>
          <w:b/>
          <w:i/>
          <w:sz w:val="24"/>
          <w:szCs w:val="24"/>
          <w:u w:val="single"/>
        </w:rPr>
        <w:t>b</w:t>
      </w:r>
      <w:r>
        <w:rPr>
          <w:rFonts w:ascii="Times New Roman" w:cs="Times New Roman" w:eastAsiaTheme="minorEastAsia" w:hAnsi="Times New Roman"/>
          <w:sz w:val="24"/>
          <w:szCs w:val="24"/>
          <w:u w:val="single"/>
        </w:rPr>
        <w:t>）</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结合律</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B75D22"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c</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u w:val="single"/>
        </w:rPr>
        <w:t>a·c</w:t>
      </w:r>
      <w:r w:rsidR="00B75D22" w:rsidRPr="00893882">
        <w:rPr>
          <w:rFonts w:ascii="Times New Roman" w:cs="Times New Roman" w:eastAsiaTheme="minorEastAsia" w:hAnsi="Times New Roman"/>
          <w:sz w:val="24"/>
          <w:szCs w:val="24"/>
          <w:u w:val="single"/>
        </w:rPr>
        <w:t>＋</w:t>
      </w:r>
      <w:r w:rsidR="00B75D22" w:rsidRPr="00893882">
        <w:rPr>
          <w:rFonts w:ascii="Times New Roman" w:cs="Times New Roman" w:eastAsiaTheme="minorEastAsia" w:hAnsi="Times New Roman"/>
          <w:b/>
          <w:i/>
          <w:sz w:val="24"/>
          <w:szCs w:val="24"/>
          <w:u w:val="single"/>
        </w:rPr>
        <w:t>b·c</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分配律</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121CC7" w:rsidR="00B75D22" w:rsidRDefault="00121CC7" w:rsidRPr="00893882">
      <w:pPr>
        <w:pStyle w:val="a3"/>
        <w:tabs>
          <w:tab w:pos="4536" w:val="left"/>
        </w:tabs>
        <w:snapToGrid w:val="0"/>
        <w:spacing w:line="440" w:lineRule="atLeast"/>
        <w:rPr>
          <w:rFonts w:ascii="Times New Roman" w:cs="Times New Roman" w:eastAsiaTheme="minorEastAsia" w:hAnsi="Times New Roman" w:hint="eastAsia"/>
          <w:noProof/>
          <w:sz w:val="24"/>
          <w:szCs w:val="24"/>
        </w:rPr>
      </w:pPr>
      <w:r>
        <w:rPr>
          <w:rFonts w:ascii="Times New Roman" w:cs="Times New Roman" w:eastAsiaTheme="minorEastAsia" w:hAnsi="Times New Roman"/>
          <w:noProof/>
          <w:sz w:val="24"/>
          <w:szCs w:val="24"/>
        </w:rPr>
        <w:t>四</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课堂检测</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．已知向量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满足</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sz w:val="24"/>
          <w:szCs w:val="24"/>
        </w:rPr>
        <w:t>，且</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，则</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的夹角</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为</w:t>
      </w:r>
      <w:r w:rsidR="009D2292">
        <w:rPr>
          <w:rFonts w:ascii="Times New Roman" w:cs="Times New Roman" w:eastAsiaTheme="minorEastAsia" w:hAnsi="Times New Roman"/>
          <w:sz w:val="24"/>
          <w:szCs w:val="24"/>
        </w:rPr>
        <w:t>（</w:t>
      </w:r>
      <w:r w:rsidR="00121CC7">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\f(π,6)</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ab/>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\f(π,4)</w:instrText>
      </w:r>
      <w:r w:rsidRPr="00893882">
        <w:rPr>
          <w:rFonts w:ascii="Times New Roman" w:cs="Times New Roman" w:eastAsiaTheme="minorEastAsia" w:hAnsi="Times New Roman"/>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\f(π,3)</w:instrText>
      </w:r>
      <w:r w:rsidRPr="00893882">
        <w:rPr>
          <w:rFonts w:ascii="Times New Roman" w:cs="Times New Roman" w:eastAsiaTheme="minorEastAsia" w:hAnsi="Times New Roman"/>
          <w:sz w:val="24"/>
          <w:szCs w:val="24"/>
        </w:rPr>
        <w:fldChar w:fldCharType="end"/>
      </w:r>
      <w:r w:rsidRPr="00893882">
        <w:rPr>
          <w:rFonts w:ascii="Times New Roman" w:cs="Times New Roman" w:eastAsiaTheme="minorEastAsia" w:hAnsi="Times New Roman"/>
          <w:sz w:val="24"/>
          <w:szCs w:val="24"/>
        </w:rPr>
        <w:tab/>
        <w:t>D</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fldChar w:fldCharType="begin"/>
      </w:r>
      <w:r w:rsidRPr="00893882">
        <w:rPr>
          <w:rFonts w:ascii="Times New Roman" w:cs="Times New Roman" w:eastAsiaTheme="minorEastAsia" w:hAnsi="Times New Roman"/>
          <w:sz w:val="24"/>
          <w:szCs w:val="24"/>
        </w:rPr>
        <w:instrText>eq \f(π,2)</w:instrText>
      </w:r>
      <w:r w:rsidRPr="00893882">
        <w:rPr>
          <w:rFonts w:ascii="Times New Roman" w:cs="Times New Roman" w:eastAsiaTheme="minorEastAsia" w:hAnsi="Times New Roman"/>
          <w:sz w:val="24"/>
          <w:szCs w:val="24"/>
        </w:rPr>
        <w:fldChar w:fldCharType="end"/>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解析：选</w:t>
      </w:r>
      <w:r w:rsidRPr="00893882">
        <w:rPr>
          <w:rFonts w:ascii="Times New Roman" w:cs="Times New Roman" w:eastAsiaTheme="minorEastAsia" w:hAnsi="Times New Roman"/>
          <w:sz w:val="24"/>
          <w:szCs w:val="24"/>
        </w:rPr>
        <w:t>C</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由题意，知</w:t>
      </w:r>
      <w:r w:rsidRPr="00893882">
        <w:rPr>
          <w:rFonts w:ascii="Times New Roman" w:cs="Times New Roman" w:eastAsiaTheme="minorEastAsia" w:hAnsi="Times New Roman"/>
          <w:b/>
          <w:i/>
          <w:sz w:val="24"/>
          <w:szCs w:val="24"/>
        </w:rPr>
        <w:t>a·b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00121CC7">
        <w:rPr>
          <w:rFonts w:ascii="Times New Roman" w:cs="Times New Roman" w:eastAsiaTheme="minorEastAsia" w:hAnsi="Times New Roman"/>
          <w:sz w:val="24"/>
          <w:szCs w:val="24"/>
        </w:rPr>
        <w:t>4cos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，所以</w:t>
      </w:r>
      <w:r w:rsidR="00121CC7">
        <w:rPr>
          <w:rFonts w:ascii="Times New Roman" w:cs="Times New Roman" w:eastAsiaTheme="minorEastAsia" w:hAnsi="Times New Roman"/>
          <w:sz w:val="24"/>
          <w:szCs w:val="24"/>
        </w:rPr>
        <w:t>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又</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≤π</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(π</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3)</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sz w:val="24"/>
          <w:szCs w:val="24"/>
        </w:rPr>
        <w:t>．已知</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的夹角是</w:t>
      </w:r>
      <w:r w:rsidRPr="00893882">
        <w:rPr>
          <w:rFonts w:ascii="Times New Roman" w:cs="Times New Roman" w:eastAsiaTheme="minorEastAsia" w:hAnsi="Times New Roman"/>
          <w:sz w:val="24"/>
          <w:szCs w:val="24"/>
        </w:rPr>
        <w:t>90°</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c</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d</w:t>
      </w:r>
      <w:r w:rsidRPr="00893882">
        <w:rPr>
          <w:rFonts w:ascii="Times New Roman" w:cs="Times New Roman" w:eastAsiaTheme="minorEastAsia" w:hAnsi="Times New Roman"/>
          <w:sz w:val="24"/>
          <w:szCs w:val="24"/>
        </w:rPr>
        <w:t>垂直，则</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的值为</w:t>
      </w:r>
      <w:r w:rsidR="009D2292">
        <w:rPr>
          <w:rFonts w:ascii="Times New Roman" w:cs="Times New Roman" w:eastAsiaTheme="minorEastAsia" w:hAnsi="Times New Roman"/>
          <w:sz w:val="24"/>
          <w:szCs w:val="24"/>
        </w:rPr>
        <w:t>（</w:t>
      </w:r>
      <w:r w:rsidR="00121CC7">
        <w:rPr>
          <w:rFonts w:ascii="Times New Roman" w:cs="Times New Roman" w:eastAsiaTheme="minorEastAsia" w:hAnsi="Times New Roman"/>
          <w:sz w:val="24"/>
          <w:szCs w:val="24"/>
        </w:rPr>
        <w:t xml:space="preserve">    </w:t>
      </w:r>
      <w:r w:rsidR="009D229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A</w:t>
      </w:r>
      <w:r w:rsidRPr="00893882">
        <w:rPr>
          <w:rFonts w:ascii="Times New Roman" w:cs="Times New Roman" w:eastAsiaTheme="minorEastAsia" w:hAnsi="Times New Roman"/>
          <w:sz w:val="24"/>
          <w:szCs w:val="24"/>
        </w:rPr>
        <w:t>．－</w:t>
      </w:r>
      <w:r w:rsidR="00121CC7">
        <w:rPr>
          <w:rFonts w:ascii="Times New Roman" w:cs="Times New Roman" w:eastAsiaTheme="minorEastAsia" w:hAnsi="Times New Roman"/>
          <w:sz w:val="24"/>
          <w:szCs w:val="24"/>
        </w:rPr>
        <w:t>6</w:t>
      </w:r>
      <w:r w:rsidRPr="00893882">
        <w:rPr>
          <w:rFonts w:ascii="Times New Roman" w:cs="Times New Roman" w:eastAsiaTheme="minorEastAsia" w:hAnsi="Times New Roman"/>
          <w:sz w:val="24"/>
          <w:szCs w:val="24"/>
        </w:rPr>
        <w:tab/>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C</w:t>
      </w:r>
      <w:r w:rsidRPr="00893882">
        <w:rPr>
          <w:rFonts w:ascii="Times New Roman" w:cs="Times New Roman" w:eastAsiaTheme="minorEastAsia" w:hAnsi="Times New Roman"/>
          <w:sz w:val="24"/>
          <w:szCs w:val="24"/>
        </w:rPr>
        <w:t>．</w:t>
      </w:r>
      <w:r w:rsidR="00121CC7">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ab/>
        <w:t>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解析：选</w:t>
      </w:r>
      <w:r w:rsidRPr="00893882">
        <w:rPr>
          <w:rFonts w:ascii="Times New Roman" w:cs="Times New Roman" w:eastAsiaTheme="minorEastAsia" w:hAnsi="Times New Roman"/>
          <w:sz w:val="24"/>
          <w:szCs w:val="24"/>
        </w:rPr>
        <w:t>B</w:t>
      </w:r>
      <w:r w:rsidR="00EA0D58">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因为</w:t>
      </w:r>
      <w:r w:rsidRPr="00893882">
        <w:rPr>
          <w:rFonts w:ascii="Times New Roman" w:cs="Times New Roman" w:eastAsiaTheme="minorEastAsia" w:hAnsi="Times New Roman"/>
          <w:b/>
          <w:i/>
          <w:sz w:val="24"/>
          <w:szCs w:val="24"/>
        </w:rPr>
        <w:t>c·d</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，所以</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b/>
          <w:i/>
          <w:sz w:val="24"/>
          <w:szCs w:val="24"/>
        </w:rPr>
        <w:t>b</w:t>
      </w:r>
      <w:r w:rsidR="009D229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8</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12</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vertAlign w:val="superscript"/>
        </w:rPr>
        <w:t>2</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0</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sz w:val="24"/>
          <w:szCs w:val="24"/>
        </w:rPr>
        <w:t>2</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12</w:t>
      </w: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i/>
          <w:sz w:val="24"/>
          <w:szCs w:val="24"/>
        </w:rPr>
        <w:t>k</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6</w:t>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．已知</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5</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12</w:t>
      </w:r>
      <w:r w:rsidRPr="00893882">
        <w:rPr>
          <w:rFonts w:ascii="Times New Roman" w:cs="Times New Roman" w:eastAsiaTheme="minorEastAsia" w:hAnsi="Times New Roman"/>
          <w:sz w:val="24"/>
          <w:szCs w:val="24"/>
        </w:rPr>
        <w:t>，且</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rPr>
        <w:t>是与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方向相同的单位向量，则</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在</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上的投影向量为</w:t>
      </w:r>
      <w:r w:rsidRPr="00893882">
        <w:rPr>
          <w:rFonts w:ascii="Times New Roman" w:cs="Times New Roman" w:eastAsiaTheme="minorEastAsia" w:hAnsi="Times New Roman"/>
          <w:sz w:val="24"/>
          <w:szCs w:val="24"/>
        </w:rPr>
        <w:t>______</w:t>
      </w:r>
      <w:r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解析：设</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的夹角</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，则</w:t>
      </w:r>
    </w:p>
    <w:p w:rsidP="00893882" w:rsidR="00B75D22" w:rsidRDefault="00D73AEA"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cos</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12</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3×5)</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(4</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5)</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所以</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在</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上的投影向量为</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00D73AEA">
        <w:rPr>
          <w:rFonts w:ascii="Times New Roman" w:cs="Times New Roman" w:eastAsiaTheme="minorEastAsia" w:hAnsi="Times New Roman"/>
          <w:sz w:val="24"/>
          <w:szCs w:val="24"/>
        </w:rPr>
        <w:t>|cos</w:t>
      </w:r>
      <w:r w:rsidRPr="00893882">
        <w:rPr>
          <w:rFonts w:ascii="Times New Roman" w:cs="Times New Roman" w:eastAsiaTheme="minorEastAsia" w:hAnsi="Times New Roman"/>
          <w:i/>
          <w:sz w:val="24"/>
          <w:szCs w:val="24"/>
        </w:rPr>
        <w:t>θ</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e</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3×</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\b</w:instrText>
      </w:r>
      <w:r w:rsidRPr="00893882">
        <w:rPr>
          <w:rFonts w:ascii="Times New Roman" w:cs="Times New Roman" w:eastAsiaTheme="minorEastAsia" w:hAnsi="Times New Roman"/>
          <w:sz w:val="24"/>
          <w:szCs w:val="24"/>
        </w:rPr>
        <w:instrText>\lc\(\rc\)(\a\vs4\</w:instrText>
      </w:r>
      <w:r w:rsidRPr="00893882">
        <w:rPr>
          <w:rFonts w:ascii="Times New Roman" w:cs="Times New Roman" w:eastAsiaTheme="minorEastAsia" w:hAnsi="Times New Roman"/>
          <w:i/>
          <w:sz w:val="24"/>
          <w:szCs w:val="24"/>
        </w:rPr>
        <w:instrText>al</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co</w:instrText>
      </w:r>
      <w:r w:rsidRPr="00893882">
        <w:rPr>
          <w:rFonts w:ascii="Times New Roman" w:cs="Times New Roman" w:eastAsiaTheme="minorEastAsia" w:hAnsi="Times New Roman"/>
          <w:sz w:val="24"/>
          <w:szCs w:val="24"/>
        </w:rPr>
        <w:instrText>1(</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sz w:val="24"/>
          <w:szCs w:val="24"/>
        </w:rPr>
        <w:instrText>\</w:instrText>
      </w:r>
      <w:r w:rsidRPr="00893882">
        <w:rPr>
          <w:rFonts w:ascii="Times New Roman" w:cs="Times New Roman" w:eastAsiaTheme="minorEastAsia" w:hAnsi="Times New Roman"/>
          <w:i/>
          <w:sz w:val="24"/>
          <w:szCs w:val="24"/>
        </w:rPr>
        <w:instrText>f</w:instrText>
      </w:r>
      <w:r w:rsidRPr="00893882">
        <w:rPr>
          <w:rFonts w:ascii="Times New Roman" w:cs="Times New Roman" w:eastAsiaTheme="minorEastAsia" w:hAnsi="Times New Roman"/>
          <w:sz w:val="24"/>
          <w:szCs w:val="24"/>
        </w:rPr>
        <w:instrText>(4</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r w:rsidR="00EA0D58">
        <w:rPr>
          <w:rFonts w:ascii="Times New Roman" w:cs="Times New Roman" w:eastAsiaTheme="minorEastAsia" w:hAnsi="Times New Roman"/>
          <w:sz w:val="24"/>
          <w:szCs w:val="24"/>
        </w:rPr>
        <w:t>．</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答案：－</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\f</w:instrText>
      </w:r>
      <w:r w:rsidRPr="00893882">
        <w:rPr>
          <w:rFonts w:ascii="Times New Roman" w:cs="Times New Roman" w:eastAsiaTheme="minorEastAsia" w:hAnsi="Times New Roman"/>
          <w:sz w:val="24"/>
          <w:szCs w:val="24"/>
        </w:rPr>
        <w:instrText>(12</w:instrText>
      </w:r>
      <w:r w:rsidRPr="00893882">
        <w:rPr>
          <w:rFonts w:ascii="Times New Roman" w:cs="Times New Roman" w:eastAsiaTheme="minorEastAsia" w:hAnsi="Times New Roman"/>
          <w:i/>
          <w:sz w:val="24"/>
          <w:szCs w:val="24"/>
        </w:rPr>
        <w:instrText>,</w:instrText>
      </w:r>
      <w:r w:rsidRPr="00893882">
        <w:rPr>
          <w:rFonts w:ascii="Times New Roman" w:cs="Times New Roman" w:eastAsiaTheme="minorEastAsia" w:hAnsi="Times New Roman"/>
          <w:sz w:val="24"/>
          <w:szCs w:val="24"/>
        </w:rPr>
        <w:instrText>5)</w:instrText>
      </w:r>
      <w:r w:rsidRPr="00893882">
        <w:rPr>
          <w:rFonts w:ascii="Times New Roman" w:cs="Times New Roman" w:eastAsiaTheme="minorEastAsia" w:hAnsi="Times New Roman"/>
          <w:i/>
          <w:sz w:val="24"/>
          <w:szCs w:val="24"/>
        </w:rPr>
        <w:fldChar w:fldCharType="end"/>
      </w:r>
      <w:r w:rsidRPr="00893882">
        <w:rPr>
          <w:rFonts w:ascii="Times New Roman" w:cs="Times New Roman" w:eastAsiaTheme="minorEastAsia" w:hAnsi="Times New Roman"/>
          <w:b/>
          <w:i/>
          <w:sz w:val="24"/>
          <w:szCs w:val="24"/>
        </w:rPr>
        <w:t>e</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4</w:t>
      </w:r>
      <w:r w:rsidRPr="00893882">
        <w:rPr>
          <w:rFonts w:ascii="Times New Roman" w:cs="Times New Roman" w:eastAsiaTheme="minorEastAsia" w:hAnsi="Times New Roman"/>
          <w:sz w:val="24"/>
          <w:szCs w:val="24"/>
        </w:rPr>
        <w:t>．已知</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1</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sz w:val="24"/>
          <w:szCs w:val="24"/>
        </w:rPr>
        <w:t>＝</w:t>
      </w:r>
      <w:r w:rsidRPr="00893882">
        <w:rPr>
          <w:rFonts w:ascii="Times New Roman" w:cs="Times New Roman" w:eastAsiaTheme="minorEastAsia" w:hAnsi="Times New Roman"/>
          <w:i/>
          <w:sz w:val="24"/>
          <w:szCs w:val="24"/>
        </w:rPr>
        <w:fldChar w:fldCharType="begin"/>
      </w:r>
      <w:r w:rsidRPr="00893882">
        <w:rPr>
          <w:rFonts w:ascii="Times New Roman" w:cs="Times New Roman" w:eastAsiaTheme="minorEastAsia" w:hAnsi="Times New Roman"/>
          <w:i/>
          <w:sz w:val="24"/>
          <w:szCs w:val="24"/>
        </w:rPr>
        <w:instrText>eq \r</w:instrText>
      </w:r>
      <w:r w:rsidRPr="00893882">
        <w:rPr>
          <w:rFonts w:ascii="Times New Roman" w:cs="Times New Roman" w:eastAsiaTheme="minorEastAsia" w:hAnsi="Times New Roman"/>
          <w:sz w:val="24"/>
          <w:szCs w:val="24"/>
        </w:rPr>
        <w:instrText>(2)</w:instrText>
      </w:r>
      <w:r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若</w:t>
      </w:r>
      <w:r w:rsidR="00B75D22" w:rsidRPr="00893882">
        <w:rPr>
          <w:rFonts w:ascii="Times New Roman" w:cs="Times New Roman" w:eastAsiaTheme="minorEastAsia" w:hAnsi="Times New Roman"/>
          <w:b/>
          <w:i/>
          <w:sz w:val="24"/>
          <w:szCs w:val="24"/>
        </w:rPr>
        <w:t>a</w:t>
      </w:r>
      <w:r w:rsidR="00B75D22" w:rsidRPr="00893882">
        <w:rPr>
          <w:rFonts w:cs="宋体" w:hAnsi="宋体" w:hint="eastAsia"/>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，求</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若</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的夹角为</w:t>
      </w:r>
      <w:r w:rsidR="00B75D22" w:rsidRPr="00893882">
        <w:rPr>
          <w:rFonts w:ascii="Times New Roman" w:cs="Times New Roman" w:eastAsiaTheme="minorEastAsia" w:hAnsi="Times New Roman"/>
          <w:sz w:val="24"/>
          <w:szCs w:val="24"/>
        </w:rPr>
        <w:t>60°</w:t>
      </w:r>
      <w:r w:rsidR="00B75D22" w:rsidRPr="00893882">
        <w:rPr>
          <w:rFonts w:ascii="Times New Roman" w:cs="Times New Roman" w:eastAsiaTheme="minorEastAsia" w:hAnsi="Times New Roman"/>
          <w:sz w:val="24"/>
          <w:szCs w:val="24"/>
        </w:rPr>
        <w:t>，求</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若</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垂直，求</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与</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的夹角．</w:t>
      </w:r>
    </w:p>
    <w:p w:rsidP="00893882" w:rsidR="00B75D22" w:rsidRDefault="00B75D2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893882">
        <w:rPr>
          <w:rFonts w:ascii="Times New Roman" w:cs="Times New Roman" w:eastAsiaTheme="minorEastAsia" w:hAnsi="Times New Roman"/>
          <w:sz w:val="24"/>
          <w:szCs w:val="24"/>
        </w:rPr>
        <w:t>解：设向量</w:t>
      </w:r>
      <w:r w:rsidRPr="00893882">
        <w:rPr>
          <w:rFonts w:ascii="Times New Roman" w:cs="Times New Roman" w:eastAsiaTheme="minorEastAsia" w:hAnsi="Times New Roman"/>
          <w:b/>
          <w:i/>
          <w:sz w:val="24"/>
          <w:szCs w:val="24"/>
        </w:rPr>
        <w:t>a</w:t>
      </w:r>
      <w:r w:rsidRPr="00893882">
        <w:rPr>
          <w:rFonts w:ascii="Times New Roman" w:cs="Times New Roman" w:eastAsiaTheme="minorEastAsia" w:hAnsi="Times New Roman"/>
          <w:sz w:val="24"/>
          <w:szCs w:val="24"/>
        </w:rPr>
        <w:t>与</w:t>
      </w:r>
      <w:r w:rsidRPr="00893882">
        <w:rPr>
          <w:rFonts w:ascii="Times New Roman" w:cs="Times New Roman" w:eastAsiaTheme="minorEastAsia" w:hAnsi="Times New Roman"/>
          <w:b/>
          <w:i/>
          <w:sz w:val="24"/>
          <w:szCs w:val="24"/>
        </w:rPr>
        <w:t>b</w:t>
      </w:r>
      <w:r w:rsidRPr="00893882">
        <w:rPr>
          <w:rFonts w:ascii="Times New Roman" w:cs="Times New Roman" w:eastAsiaTheme="minorEastAsia" w:hAnsi="Times New Roman"/>
          <w:sz w:val="24"/>
          <w:szCs w:val="24"/>
        </w:rPr>
        <w:t>的夹角为</w:t>
      </w:r>
      <w:r w:rsidRPr="00893882">
        <w:rPr>
          <w:rFonts w:ascii="Times New Roman" w:cs="Times New Roman" w:eastAsiaTheme="minorEastAsia" w:hAnsi="Times New Roman"/>
          <w:i/>
          <w:sz w:val="24"/>
          <w:szCs w:val="24"/>
        </w:rPr>
        <w:t>θ</w:t>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当</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同向，即</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0°</w:t>
      </w:r>
      <w:r w:rsidR="00B75D22" w:rsidRPr="00893882">
        <w:rPr>
          <w:rFonts w:ascii="Times New Roman" w:cs="Times New Roman" w:eastAsiaTheme="minorEastAsia" w:hAnsi="Times New Roman"/>
          <w:sz w:val="24"/>
          <w:szCs w:val="24"/>
        </w:rPr>
        <w:t>时，</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；当</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反向，即</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180°</w:t>
      </w:r>
      <w:r w:rsidR="00B75D22" w:rsidRPr="00893882">
        <w:rPr>
          <w:rFonts w:ascii="Times New Roman" w:cs="Times New Roman" w:eastAsiaTheme="minorEastAsia" w:hAnsi="Times New Roman"/>
          <w:sz w:val="24"/>
          <w:szCs w:val="24"/>
        </w:rPr>
        <w:t>时，</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93882" w:rsidR="00B75D22" w:rsidRDefault="009D2292" w:rsidRPr="00893882">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2</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\r</w:instrText>
      </w:r>
      <w:r w:rsidR="00B75D22" w:rsidRPr="00893882">
        <w:rPr>
          <w:rFonts w:ascii="Times New Roman" w:cs="Times New Roman" w:eastAsiaTheme="minorEastAsia" w:hAnsi="Times New Roman"/>
          <w:sz w:val="24"/>
          <w:szCs w:val="24"/>
        </w:rPr>
        <w:instrText>(3</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r</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fldChar w:fldCharType="end"/>
      </w:r>
      <w:r w:rsidR="00EA0D58">
        <w:rPr>
          <w:rFonts w:ascii="Times New Roman" w:cs="Times New Roman" w:eastAsiaTheme="minorEastAsia" w:hAnsi="Times New Roman"/>
          <w:sz w:val="24"/>
          <w:szCs w:val="24"/>
        </w:rPr>
        <w:t>．</w:t>
      </w:r>
    </w:p>
    <w:p w:rsidP="008B2C82" w:rsidR="00673514" w:rsidRDefault="009D2292" w:rsidRPr="008B2C82">
      <w:pPr>
        <w:pStyle w:val="a3"/>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由</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0</w:t>
      </w:r>
      <w:r w:rsidR="00B75D22" w:rsidRPr="00893882">
        <w:rPr>
          <w:rFonts w:ascii="Times New Roman" w:cs="Times New Roman" w:eastAsiaTheme="minorEastAsia" w:hAnsi="Times New Roman"/>
          <w:sz w:val="24"/>
          <w:szCs w:val="24"/>
        </w:rPr>
        <w:t>，得</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vertAlign w:val="superscript"/>
        </w:rPr>
        <w:t>2</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a</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b/>
          <w:i/>
          <w:sz w:val="24"/>
          <w:szCs w:val="24"/>
        </w:rPr>
        <w:t>b</w:t>
      </w:r>
      <w:r w:rsidR="00B75D22" w:rsidRPr="00893882">
        <w:rPr>
          <w:rFonts w:ascii="Times New Roman" w:cs="Times New Roman" w:eastAsiaTheme="minorEastAsia" w:hAnsi="Times New Roman"/>
          <w:sz w:val="24"/>
          <w:szCs w:val="24"/>
        </w:rPr>
        <w:t>，</w:t>
      </w:r>
      <w:r w:rsidR="00D73AEA">
        <w:rPr>
          <w:rFonts w:ascii="Times New Roman" w:cs="Times New Roman" w:eastAsiaTheme="minorEastAsia" w:hAnsi="Times New Roman"/>
          <w:sz w:val="24"/>
          <w:szCs w:val="24"/>
        </w:rPr>
        <w:t>cos</w:t>
      </w:r>
      <w:bookmarkStart w:id="0" w:name="_GoBack"/>
      <w:bookmarkEnd w:id="0"/>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a</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b/>
          <w:i/>
          <w:sz w:val="24"/>
          <w:szCs w:val="24"/>
        </w:rPr>
        <w:instrText>b</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i/>
          <w:sz w:val="24"/>
          <w:szCs w:val="24"/>
        </w:rPr>
        <w:fldChar w:fldCharType="begin"/>
      </w:r>
      <w:r w:rsidR="00B75D22" w:rsidRPr="00893882">
        <w:rPr>
          <w:rFonts w:ascii="Times New Roman" w:cs="Times New Roman" w:eastAsiaTheme="minorEastAsia" w:hAnsi="Times New Roman"/>
          <w:i/>
          <w:sz w:val="24"/>
          <w:szCs w:val="24"/>
        </w:rPr>
        <w:instrText>eq \f</w:instrText>
      </w:r>
      <w:r w:rsidR="00B75D22" w:rsidRPr="00893882">
        <w:rPr>
          <w:rFonts w:ascii="Times New Roman" w:cs="Times New Roman" w:eastAsiaTheme="minorEastAsia" w:hAnsi="Times New Roman"/>
          <w:sz w:val="24"/>
          <w:szCs w:val="24"/>
        </w:rPr>
        <w:instrText>(\</w:instrText>
      </w:r>
      <w:r w:rsidR="00B75D22" w:rsidRPr="00893882">
        <w:rPr>
          <w:rFonts w:ascii="Times New Roman" w:cs="Times New Roman" w:eastAsiaTheme="minorEastAsia" w:hAnsi="Times New Roman"/>
          <w:i/>
          <w:sz w:val="24"/>
          <w:szCs w:val="24"/>
        </w:rPr>
        <w:instrText>r</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instrText>,</w:instrText>
      </w:r>
      <w:r w:rsidR="00B75D22" w:rsidRPr="00893882">
        <w:rPr>
          <w:rFonts w:ascii="Times New Roman" w:cs="Times New Roman" w:eastAsiaTheme="minorEastAsia" w:hAnsi="Times New Roman"/>
          <w:sz w:val="24"/>
          <w:szCs w:val="24"/>
        </w:rPr>
        <w:instrText>2)</w:instrText>
      </w:r>
      <w:r w:rsidR="00B75D22" w:rsidRPr="00893882">
        <w:rPr>
          <w:rFonts w:ascii="Times New Roman" w:cs="Times New Roman" w:eastAsiaTheme="minorEastAsia" w:hAnsi="Times New Roman"/>
          <w:i/>
          <w:sz w:val="24"/>
          <w:szCs w:val="24"/>
        </w:rPr>
        <w:fldChar w:fldCharType="end"/>
      </w:r>
      <w:r w:rsidR="00B75D22" w:rsidRPr="00893882">
        <w:rPr>
          <w:rFonts w:ascii="Times New Roman" w:cs="Times New Roman" w:eastAsiaTheme="minorEastAsia" w:hAnsi="Times New Roman"/>
          <w:sz w:val="24"/>
          <w:szCs w:val="24"/>
        </w:rPr>
        <w:t>，又</w:t>
      </w:r>
      <w:r w:rsidR="00B75D22" w:rsidRPr="00893882">
        <w:rPr>
          <w:rFonts w:ascii="Times New Roman" w:cs="Times New Roman" w:eastAsiaTheme="minorEastAsia" w:hAnsi="Times New Roman"/>
          <w:i/>
          <w:sz w:val="24"/>
          <w:szCs w:val="24"/>
        </w:rPr>
        <w:t>θ</w:t>
      </w:r>
      <w:r w:rsidR="00B75D22" w:rsidRPr="00893882">
        <w:rPr>
          <w:rFonts w:cs="宋体" w:hAnsi="宋体" w:hint="eastAsia"/>
          <w:sz w:val="24"/>
          <w:szCs w:val="24"/>
        </w:rPr>
        <w:t>∈</w:t>
      </w:r>
      <w:r w:rsidR="00B75D22" w:rsidRPr="00893882">
        <w:rPr>
          <w:rFonts w:ascii="Times New Roman" w:cs="Times New Roman" w:eastAsiaTheme="minorEastAsia" w:hAnsi="Times New Roman"/>
          <w:sz w:val="24"/>
          <w:szCs w:val="24"/>
        </w:rPr>
        <w:t>[0</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180°]</w:t>
      </w:r>
      <w:r w:rsidR="00B75D22" w:rsidRPr="00893882">
        <w:rPr>
          <w:rFonts w:ascii="Times New Roman" w:cs="Times New Roman" w:eastAsiaTheme="minorEastAsia" w:hAnsi="Times New Roman"/>
          <w:sz w:val="24"/>
          <w:szCs w:val="24"/>
        </w:rPr>
        <w:t>，故</w:t>
      </w:r>
      <w:r w:rsidR="00B75D22" w:rsidRPr="00893882">
        <w:rPr>
          <w:rFonts w:ascii="Times New Roman" w:cs="Times New Roman" w:eastAsiaTheme="minorEastAsia" w:hAnsi="Times New Roman"/>
          <w:i/>
          <w:sz w:val="24"/>
          <w:szCs w:val="24"/>
        </w:rPr>
        <w:t>θ</w:t>
      </w:r>
      <w:r w:rsidR="00B75D22" w:rsidRPr="00893882">
        <w:rPr>
          <w:rFonts w:ascii="Times New Roman" w:cs="Times New Roman" w:eastAsiaTheme="minorEastAsia" w:hAnsi="Times New Roman"/>
          <w:sz w:val="24"/>
          <w:szCs w:val="24"/>
        </w:rPr>
        <w:t>＝</w:t>
      </w:r>
      <w:r w:rsidR="00B75D22" w:rsidRPr="00893882">
        <w:rPr>
          <w:rFonts w:ascii="Times New Roman" w:cs="Times New Roman" w:eastAsiaTheme="minorEastAsia" w:hAnsi="Times New Roman"/>
          <w:sz w:val="24"/>
          <w:szCs w:val="24"/>
        </w:rPr>
        <w:t>45°</w:t>
      </w:r>
      <w:r w:rsidR="00EA0D58">
        <w:rPr>
          <w:rFonts w:ascii="Times New Roman" w:cs="Times New Roman" w:eastAsiaTheme="minorEastAsia" w:hAnsi="Times New Roman"/>
          <w:sz w:val="24"/>
          <w:szCs w:val="24"/>
        </w:rPr>
        <w:t>．</w:t>
      </w:r>
    </w:p>
    <w:sectPr w:rsidR="00673514" w:rsidRPr="008B2C82" w:rsidSect="00893882">
      <w:footerReference r:id="rId29" w:type="default"/>
      <w:pgSz w:h="16838" w:w="11906"/>
      <w:pgMar w:bottom="1440" w:footer="992" w:gutter="0" w:header="851" w:left="1080" w:right="108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D11" w:rsidRDefault="00B54D11" w:rsidP="00E44CCC">
      <w:r>
        <w:separator/>
      </w:r>
    </w:p>
  </w:endnote>
  <w:endnote w:type="continuationSeparator" w:id="0">
    <w:p w:rsidR="00B54D11" w:rsidRDefault="00B54D11" w:rsidP="00E4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447317274"/>
      <w:docPartObj>
        <w:docPartGallery w:val="Page Numbers (Bottom of Page)"/>
        <w:docPartUnique/>
      </w:docPartObj>
    </w:sdtPr>
    <w:sdtContent>
      <w:sdt>
        <w:sdtPr>
          <w:id w:val="-1705238520"/>
          <w:docPartObj>
            <w:docPartGallery w:val="Page Numbers (Top of Page)"/>
            <w:docPartUnique/>
          </w:docPartObj>
        </w:sdtPr>
        <w:sdtContent>
          <w:p w:rsidP="00BE5EA2" w:rsidR="00BE5EA2" w:rsidRDefault="00BE5EA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73AEA">
              <w:rPr>
                <w:b/>
                <w:bCs/>
                <w:noProof/>
              </w:rPr>
              <w:t>18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73AEA">
              <w:rPr>
                <w:b/>
                <w:bCs/>
                <w:noProof/>
              </w:rPr>
              <w:t>18</w:t>
            </w:r>
            <w:r>
              <w:rPr>
                <w:b/>
                <w:bCs/>
                <w:sz w:val="24"/>
                <w:szCs w:val="24"/>
              </w:rPr>
              <w:fldChar w:fldCharType="end"/>
            </w:r>
          </w:p>
        </w:sdtContent>
      </w:sdt>
    </w:sdtContent>
  </w:sdt>
  <w:p w:rsidR="00BE5EA2" w:rsidRDefault="00BE5EA2">
    <w:pPr>
      <w:pStyle w:val="a5"/>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E44CCC" w:rsidR="00B54D11" w:rsidRDefault="00B54D11">
      <w:r>
        <w:separator/>
      </w:r>
    </w:p>
  </w:footnote>
  <w:footnote w:id="0" w:type="continuationSeparator">
    <w:p w:rsidP="00E44CCC" w:rsidR="00B54D11" w:rsidRDefault="00B54D11">
      <w:r>
        <w:continuation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0000000E"/>
    <w:multiLevelType w:val="multilevel"/>
    <w:tmpl w:val="0000000E"/>
    <w:lvl w:ilvl="0">
      <w:start w:val="1"/>
      <w:numFmt w:val="decimal"/>
      <w:lvlText w:val="(%1)"/>
      <w:lvlJc w:val="left"/>
      <w:pPr>
        <w:tabs>
          <w:tab w:pos="360" w:val="num"/>
        </w:tabs>
        <w:ind w:hanging="360" w:left="360"/>
      </w:pPr>
      <w:rPr>
        <w:rFonts w:hint="eastAsia"/>
      </w:rPr>
    </w:lvl>
    <w:lvl w:ilvl="1">
      <w:start w:val="1"/>
      <w:numFmt w:val="lowerLetter"/>
      <w:lvlText w:val="%2)"/>
      <w:lvlJc w:val="left"/>
      <w:pPr>
        <w:tabs>
          <w:tab w:pos="840" w:val="num"/>
        </w:tabs>
        <w:ind w:hanging="420" w:left="840"/>
      </w:pPr>
    </w:lvl>
    <w:lvl w:ilvl="2">
      <w:start w:val="1"/>
      <w:numFmt w:val="lowerRoman"/>
      <w:lvlText w:val="%3."/>
      <w:lvlJc w:val="right"/>
      <w:pPr>
        <w:tabs>
          <w:tab w:pos="1260" w:val="num"/>
        </w:tabs>
        <w:ind w:hanging="420" w:left="1260"/>
      </w:pPr>
    </w:lvl>
    <w:lvl w:ilvl="3">
      <w:start w:val="1"/>
      <w:numFmt w:val="decimal"/>
      <w:lvlText w:val="%4."/>
      <w:lvlJc w:val="left"/>
      <w:pPr>
        <w:tabs>
          <w:tab w:pos="1680" w:val="num"/>
        </w:tabs>
        <w:ind w:hanging="420" w:left="1680"/>
      </w:pPr>
    </w:lvl>
    <w:lvl w:ilvl="4">
      <w:start w:val="1"/>
      <w:numFmt w:val="lowerLetter"/>
      <w:lvlText w:val="%5)"/>
      <w:lvlJc w:val="left"/>
      <w:pPr>
        <w:tabs>
          <w:tab w:pos="2100" w:val="num"/>
        </w:tabs>
        <w:ind w:hanging="420" w:left="2100"/>
      </w:pPr>
    </w:lvl>
    <w:lvl w:ilvl="5">
      <w:start w:val="1"/>
      <w:numFmt w:val="lowerRoman"/>
      <w:lvlText w:val="%6."/>
      <w:lvlJc w:val="right"/>
      <w:pPr>
        <w:tabs>
          <w:tab w:pos="2520" w:val="num"/>
        </w:tabs>
        <w:ind w:hanging="420" w:left="2520"/>
      </w:pPr>
    </w:lvl>
    <w:lvl w:ilvl="6">
      <w:start w:val="1"/>
      <w:numFmt w:val="decimal"/>
      <w:lvlText w:val="%7."/>
      <w:lvlJc w:val="left"/>
      <w:pPr>
        <w:tabs>
          <w:tab w:pos="2940" w:val="num"/>
        </w:tabs>
        <w:ind w:hanging="420" w:left="2940"/>
      </w:pPr>
    </w:lvl>
    <w:lvl w:ilvl="7">
      <w:start w:val="1"/>
      <w:numFmt w:val="lowerLetter"/>
      <w:lvlText w:val="%8)"/>
      <w:lvlJc w:val="left"/>
      <w:pPr>
        <w:tabs>
          <w:tab w:pos="3360" w:val="num"/>
        </w:tabs>
        <w:ind w:hanging="420" w:left="3360"/>
      </w:pPr>
    </w:lvl>
    <w:lvl w:ilvl="8">
      <w:start w:val="1"/>
      <w:numFmt w:val="lowerRoman"/>
      <w:lvlText w:val="%9."/>
      <w:lvlJc w:val="right"/>
      <w:pPr>
        <w:tabs>
          <w:tab w:pos="3780" w:val="num"/>
        </w:tabs>
        <w:ind w:hanging="420" w:left="3780"/>
      </w:pPr>
    </w:lvl>
  </w:abstractNum>
  <w:abstractNum w:abstractNumId="1">
    <w:nsid w:val="00000015"/>
    <w:multiLevelType w:val="multilevel"/>
    <w:tmpl w:val="00000015"/>
    <w:lvl w:ilvl="0">
      <w:start w:val="3"/>
      <w:numFmt w:val="decimal"/>
      <w:lvlText w:val="例%1"/>
      <w:lvlJc w:val="left"/>
      <w:pPr>
        <w:tabs>
          <w:tab w:pos="585" w:val="num"/>
        </w:tabs>
        <w:ind w:hanging="585" w:left="585"/>
      </w:pPr>
      <w:rPr>
        <w:rFonts w:hint="default"/>
      </w:rPr>
    </w:lvl>
    <w:lvl w:ilvl="1">
      <w:start w:val="1"/>
      <w:numFmt w:val="lowerLetter"/>
      <w:lvlText w:val="%2)"/>
      <w:lvlJc w:val="left"/>
      <w:pPr>
        <w:tabs>
          <w:tab w:pos="840" w:val="num"/>
        </w:tabs>
        <w:ind w:hanging="420" w:left="840"/>
      </w:pPr>
    </w:lvl>
    <w:lvl w:ilvl="2">
      <w:start w:val="1"/>
      <w:numFmt w:val="lowerRoman"/>
      <w:lvlText w:val="%3."/>
      <w:lvlJc w:val="right"/>
      <w:pPr>
        <w:tabs>
          <w:tab w:pos="1260" w:val="num"/>
        </w:tabs>
        <w:ind w:hanging="420" w:left="1260"/>
      </w:pPr>
    </w:lvl>
    <w:lvl w:ilvl="3">
      <w:start w:val="1"/>
      <w:numFmt w:val="decimal"/>
      <w:lvlText w:val="%4."/>
      <w:lvlJc w:val="left"/>
      <w:pPr>
        <w:tabs>
          <w:tab w:pos="1680" w:val="num"/>
        </w:tabs>
        <w:ind w:hanging="420" w:left="1680"/>
      </w:pPr>
    </w:lvl>
    <w:lvl w:ilvl="4">
      <w:start w:val="1"/>
      <w:numFmt w:val="lowerLetter"/>
      <w:lvlText w:val="%5)"/>
      <w:lvlJc w:val="left"/>
      <w:pPr>
        <w:tabs>
          <w:tab w:pos="2100" w:val="num"/>
        </w:tabs>
        <w:ind w:hanging="420" w:left="2100"/>
      </w:pPr>
    </w:lvl>
    <w:lvl w:ilvl="5">
      <w:start w:val="1"/>
      <w:numFmt w:val="lowerRoman"/>
      <w:lvlText w:val="%6."/>
      <w:lvlJc w:val="right"/>
      <w:pPr>
        <w:tabs>
          <w:tab w:pos="2520" w:val="num"/>
        </w:tabs>
        <w:ind w:hanging="420" w:left="2520"/>
      </w:pPr>
    </w:lvl>
    <w:lvl w:ilvl="6">
      <w:start w:val="1"/>
      <w:numFmt w:val="decimal"/>
      <w:lvlText w:val="%7."/>
      <w:lvlJc w:val="left"/>
      <w:pPr>
        <w:tabs>
          <w:tab w:pos="2940" w:val="num"/>
        </w:tabs>
        <w:ind w:hanging="420" w:left="2940"/>
      </w:pPr>
    </w:lvl>
    <w:lvl w:ilvl="7">
      <w:start w:val="1"/>
      <w:numFmt w:val="lowerLetter"/>
      <w:lvlText w:val="%8)"/>
      <w:lvlJc w:val="left"/>
      <w:pPr>
        <w:tabs>
          <w:tab w:pos="3360" w:val="num"/>
        </w:tabs>
        <w:ind w:hanging="420" w:left="3360"/>
      </w:pPr>
    </w:lvl>
    <w:lvl w:ilvl="8">
      <w:start w:val="1"/>
      <w:numFmt w:val="lowerRoman"/>
      <w:lvlText w:val="%9."/>
      <w:lvlJc w:val="right"/>
      <w:pPr>
        <w:tabs>
          <w:tab w:pos="3780" w:val="num"/>
        </w:tabs>
        <w:ind w:hanging="420" w:left="3780"/>
      </w:pPr>
    </w:lvl>
  </w:abstractNum>
  <w:abstractNum w:abstractNumId="2">
    <w:nsid w:val="00BC59AF"/>
    <w:multiLevelType w:val="singleLevel"/>
    <w:tmpl w:val="B526DFA4"/>
    <w:lvl w:ilvl="0">
      <w:start w:val="1"/>
      <w:numFmt w:val="decimal"/>
      <w:lvlText w:val="%1．"/>
      <w:lvlJc w:val="left"/>
      <w:pPr>
        <w:tabs>
          <w:tab w:pos="1080" w:val="num"/>
        </w:tabs>
        <w:ind w:hanging="360" w:left="1080"/>
      </w:pPr>
      <w:rPr>
        <w:rFonts w:hint="eastAsia"/>
      </w:rPr>
    </w:lvl>
  </w:abstractNum>
  <w:abstractNum w:abstractNumId="3">
    <w:nsid w:val="00D63F5B"/>
    <w:multiLevelType w:val="hybridMultilevel"/>
    <w:tmpl w:val="1316AB22"/>
    <w:lvl w:ilvl="0" w:tplc="69BEFD54">
      <w:start w:val="2"/>
      <w:numFmt w:val="japaneseCounting"/>
      <w:lvlText w:val="%1、"/>
      <w:lvlJc w:val="left"/>
      <w:pPr>
        <w:tabs>
          <w:tab w:pos="480" w:val="num"/>
        </w:tabs>
        <w:ind w:hanging="480" w:left="480"/>
      </w:pPr>
      <w:rPr>
        <w:rFonts w:hint="default"/>
        <w:sz w:val="24"/>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abstractNumId="4">
    <w:nsid w:val="0183247C"/>
    <w:multiLevelType w:val="hybridMultilevel"/>
    <w:tmpl w:val="50621892"/>
    <w:lvl w:ilvl="0" w:tplc="8E40CC54">
      <w:start w:val="2"/>
      <w:numFmt w:val="japaneseCounting"/>
      <w:lvlText w:val="%1、"/>
      <w:lvlJc w:val="left"/>
      <w:pPr>
        <w:tabs>
          <w:tab w:pos="720" w:val="num"/>
        </w:tabs>
        <w:ind w:hanging="480" w:left="720"/>
      </w:pPr>
      <w:rPr>
        <w:rFonts w:hint="default"/>
        <w:sz w:val="24"/>
      </w:rPr>
    </w:lvl>
    <w:lvl w:ilvl="1" w:tentative="1" w:tplc="04090019">
      <w:start w:val="1"/>
      <w:numFmt w:val="lowerLetter"/>
      <w:lvlText w:val="%2)"/>
      <w:lvlJc w:val="left"/>
      <w:pPr>
        <w:tabs>
          <w:tab w:pos="1080" w:val="num"/>
        </w:tabs>
        <w:ind w:hanging="420" w:left="1080"/>
      </w:pPr>
    </w:lvl>
    <w:lvl w:ilvl="2" w:tentative="1" w:tplc="0409001B">
      <w:start w:val="1"/>
      <w:numFmt w:val="lowerRoman"/>
      <w:lvlText w:val="%3."/>
      <w:lvlJc w:val="right"/>
      <w:pPr>
        <w:tabs>
          <w:tab w:pos="1500" w:val="num"/>
        </w:tabs>
        <w:ind w:hanging="420" w:left="1500"/>
      </w:pPr>
    </w:lvl>
    <w:lvl w:ilvl="3" w:tentative="1" w:tplc="0409000F">
      <w:start w:val="1"/>
      <w:numFmt w:val="decimal"/>
      <w:lvlText w:val="%4."/>
      <w:lvlJc w:val="left"/>
      <w:pPr>
        <w:tabs>
          <w:tab w:pos="1920" w:val="num"/>
        </w:tabs>
        <w:ind w:hanging="420" w:left="1920"/>
      </w:pPr>
    </w:lvl>
    <w:lvl w:ilvl="4" w:tentative="1" w:tplc="04090019">
      <w:start w:val="1"/>
      <w:numFmt w:val="lowerLetter"/>
      <w:lvlText w:val="%5)"/>
      <w:lvlJc w:val="left"/>
      <w:pPr>
        <w:tabs>
          <w:tab w:pos="2340" w:val="num"/>
        </w:tabs>
        <w:ind w:hanging="420" w:left="2340"/>
      </w:pPr>
    </w:lvl>
    <w:lvl w:ilvl="5" w:tentative="1" w:tplc="0409001B">
      <w:start w:val="1"/>
      <w:numFmt w:val="lowerRoman"/>
      <w:lvlText w:val="%6."/>
      <w:lvlJc w:val="right"/>
      <w:pPr>
        <w:tabs>
          <w:tab w:pos="2760" w:val="num"/>
        </w:tabs>
        <w:ind w:hanging="420" w:left="2760"/>
      </w:pPr>
    </w:lvl>
    <w:lvl w:ilvl="6" w:tentative="1" w:tplc="0409000F">
      <w:start w:val="1"/>
      <w:numFmt w:val="decimal"/>
      <w:lvlText w:val="%7."/>
      <w:lvlJc w:val="left"/>
      <w:pPr>
        <w:tabs>
          <w:tab w:pos="3180" w:val="num"/>
        </w:tabs>
        <w:ind w:hanging="420" w:left="3180"/>
      </w:pPr>
    </w:lvl>
    <w:lvl w:ilvl="7" w:tentative="1" w:tplc="04090019">
      <w:start w:val="1"/>
      <w:numFmt w:val="lowerLetter"/>
      <w:lvlText w:val="%8)"/>
      <w:lvlJc w:val="left"/>
      <w:pPr>
        <w:tabs>
          <w:tab w:pos="3600" w:val="num"/>
        </w:tabs>
        <w:ind w:hanging="420" w:left="3600"/>
      </w:pPr>
    </w:lvl>
    <w:lvl w:ilvl="8" w:tentative="1" w:tplc="0409001B">
      <w:start w:val="1"/>
      <w:numFmt w:val="lowerRoman"/>
      <w:lvlText w:val="%9."/>
      <w:lvlJc w:val="right"/>
      <w:pPr>
        <w:tabs>
          <w:tab w:pos="4020" w:val="num"/>
        </w:tabs>
        <w:ind w:hanging="420" w:left="4020"/>
      </w:pPr>
    </w:lvl>
  </w:abstractNum>
  <w:abstractNum w:abstractNumId="5">
    <w:nsid w:val="08432222"/>
    <w:multiLevelType w:val="hybridMultilevel"/>
    <w:tmpl w:val="60F4D2C4"/>
    <w:lvl w:ilvl="0" w:tplc="210E8CFE">
      <w:start w:val="1"/>
      <w:numFmt w:val="decimal"/>
      <w:lvlText w:val="%1）"/>
      <w:lvlJc w:val="left"/>
      <w:pPr>
        <w:tabs>
          <w:tab w:pos="810" w:val="num"/>
        </w:tabs>
        <w:ind w:hanging="360" w:left="810"/>
      </w:pPr>
      <w:rPr>
        <w:rFonts w:hint="default"/>
      </w:rPr>
    </w:lvl>
    <w:lvl w:ilvl="1" w:tentative="1" w:tplc="04090019">
      <w:start w:val="1"/>
      <w:numFmt w:val="lowerLetter"/>
      <w:lvlText w:val="%2)"/>
      <w:lvlJc w:val="left"/>
      <w:pPr>
        <w:tabs>
          <w:tab w:pos="1290" w:val="num"/>
        </w:tabs>
        <w:ind w:hanging="420" w:left="1290"/>
      </w:pPr>
    </w:lvl>
    <w:lvl w:ilvl="2" w:tentative="1" w:tplc="0409001B">
      <w:start w:val="1"/>
      <w:numFmt w:val="lowerRoman"/>
      <w:lvlText w:val="%3."/>
      <w:lvlJc w:val="right"/>
      <w:pPr>
        <w:tabs>
          <w:tab w:pos="1710" w:val="num"/>
        </w:tabs>
        <w:ind w:hanging="420" w:left="1710"/>
      </w:pPr>
    </w:lvl>
    <w:lvl w:ilvl="3" w:tentative="1" w:tplc="0409000F">
      <w:start w:val="1"/>
      <w:numFmt w:val="decimal"/>
      <w:lvlText w:val="%4."/>
      <w:lvlJc w:val="left"/>
      <w:pPr>
        <w:tabs>
          <w:tab w:pos="2130" w:val="num"/>
        </w:tabs>
        <w:ind w:hanging="420" w:left="2130"/>
      </w:pPr>
    </w:lvl>
    <w:lvl w:ilvl="4" w:tentative="1" w:tplc="04090019">
      <w:start w:val="1"/>
      <w:numFmt w:val="lowerLetter"/>
      <w:lvlText w:val="%5)"/>
      <w:lvlJc w:val="left"/>
      <w:pPr>
        <w:tabs>
          <w:tab w:pos="2550" w:val="num"/>
        </w:tabs>
        <w:ind w:hanging="420" w:left="2550"/>
      </w:pPr>
    </w:lvl>
    <w:lvl w:ilvl="5" w:tentative="1" w:tplc="0409001B">
      <w:start w:val="1"/>
      <w:numFmt w:val="lowerRoman"/>
      <w:lvlText w:val="%6."/>
      <w:lvlJc w:val="right"/>
      <w:pPr>
        <w:tabs>
          <w:tab w:pos="2970" w:val="num"/>
        </w:tabs>
        <w:ind w:hanging="420" w:left="2970"/>
      </w:pPr>
    </w:lvl>
    <w:lvl w:ilvl="6" w:tentative="1" w:tplc="0409000F">
      <w:start w:val="1"/>
      <w:numFmt w:val="decimal"/>
      <w:lvlText w:val="%7."/>
      <w:lvlJc w:val="left"/>
      <w:pPr>
        <w:tabs>
          <w:tab w:pos="3390" w:val="num"/>
        </w:tabs>
        <w:ind w:hanging="420" w:left="3390"/>
      </w:pPr>
    </w:lvl>
    <w:lvl w:ilvl="7" w:tentative="1" w:tplc="04090019">
      <w:start w:val="1"/>
      <w:numFmt w:val="lowerLetter"/>
      <w:lvlText w:val="%8)"/>
      <w:lvlJc w:val="left"/>
      <w:pPr>
        <w:tabs>
          <w:tab w:pos="3810" w:val="num"/>
        </w:tabs>
        <w:ind w:hanging="420" w:left="3810"/>
      </w:pPr>
    </w:lvl>
    <w:lvl w:ilvl="8" w:tentative="1" w:tplc="0409001B">
      <w:start w:val="1"/>
      <w:numFmt w:val="lowerRoman"/>
      <w:lvlText w:val="%9."/>
      <w:lvlJc w:val="right"/>
      <w:pPr>
        <w:tabs>
          <w:tab w:pos="4230" w:val="num"/>
        </w:tabs>
        <w:ind w:hanging="420" w:left="4230"/>
      </w:pPr>
    </w:lvl>
  </w:abstractNum>
  <w:abstractNum w:abstractNumId="6">
    <w:nsid w:val="0AE0620E"/>
    <w:multiLevelType w:val="hybridMultilevel"/>
    <w:tmpl w:val="A0182F30"/>
    <w:lvl w:ilvl="0" w:tplc="A1388520">
      <w:start w:val="1"/>
      <w:numFmt w:val="decimal"/>
      <w:lvlText w:val="%1．"/>
      <w:lvlJc w:val="left"/>
      <w:pPr>
        <w:tabs>
          <w:tab w:pos="795" w:val="num"/>
        </w:tabs>
        <w:ind w:hanging="360" w:left="795"/>
      </w:pPr>
      <w:rPr>
        <w:rFonts w:hint="default"/>
      </w:rPr>
    </w:lvl>
    <w:lvl w:ilvl="1" w:tentative="1" w:tplc="04090019">
      <w:start w:val="1"/>
      <w:numFmt w:val="lowerLetter"/>
      <w:lvlText w:val="%2)"/>
      <w:lvlJc w:val="left"/>
      <w:pPr>
        <w:tabs>
          <w:tab w:pos="1275" w:val="num"/>
        </w:tabs>
        <w:ind w:hanging="420" w:left="1275"/>
      </w:pPr>
    </w:lvl>
    <w:lvl w:ilvl="2" w:tentative="1" w:tplc="0409001B">
      <w:start w:val="1"/>
      <w:numFmt w:val="lowerRoman"/>
      <w:lvlText w:val="%3."/>
      <w:lvlJc w:val="right"/>
      <w:pPr>
        <w:tabs>
          <w:tab w:pos="1695" w:val="num"/>
        </w:tabs>
        <w:ind w:hanging="420" w:left="1695"/>
      </w:pPr>
    </w:lvl>
    <w:lvl w:ilvl="3" w:tentative="1" w:tplc="0409000F">
      <w:start w:val="1"/>
      <w:numFmt w:val="decimal"/>
      <w:lvlText w:val="%4."/>
      <w:lvlJc w:val="left"/>
      <w:pPr>
        <w:tabs>
          <w:tab w:pos="2115" w:val="num"/>
        </w:tabs>
        <w:ind w:hanging="420" w:left="2115"/>
      </w:pPr>
    </w:lvl>
    <w:lvl w:ilvl="4" w:tentative="1" w:tplc="04090019">
      <w:start w:val="1"/>
      <w:numFmt w:val="lowerLetter"/>
      <w:lvlText w:val="%5)"/>
      <w:lvlJc w:val="left"/>
      <w:pPr>
        <w:tabs>
          <w:tab w:pos="2535" w:val="num"/>
        </w:tabs>
        <w:ind w:hanging="420" w:left="2535"/>
      </w:pPr>
    </w:lvl>
    <w:lvl w:ilvl="5" w:tentative="1" w:tplc="0409001B">
      <w:start w:val="1"/>
      <w:numFmt w:val="lowerRoman"/>
      <w:lvlText w:val="%6."/>
      <w:lvlJc w:val="right"/>
      <w:pPr>
        <w:tabs>
          <w:tab w:pos="2955" w:val="num"/>
        </w:tabs>
        <w:ind w:hanging="420" w:left="2955"/>
      </w:pPr>
    </w:lvl>
    <w:lvl w:ilvl="6" w:tentative="1" w:tplc="0409000F">
      <w:start w:val="1"/>
      <w:numFmt w:val="decimal"/>
      <w:lvlText w:val="%7."/>
      <w:lvlJc w:val="left"/>
      <w:pPr>
        <w:tabs>
          <w:tab w:pos="3375" w:val="num"/>
        </w:tabs>
        <w:ind w:hanging="420" w:left="3375"/>
      </w:pPr>
    </w:lvl>
    <w:lvl w:ilvl="7" w:tentative="1" w:tplc="04090019">
      <w:start w:val="1"/>
      <w:numFmt w:val="lowerLetter"/>
      <w:lvlText w:val="%8)"/>
      <w:lvlJc w:val="left"/>
      <w:pPr>
        <w:tabs>
          <w:tab w:pos="3795" w:val="num"/>
        </w:tabs>
        <w:ind w:hanging="420" w:left="3795"/>
      </w:pPr>
    </w:lvl>
    <w:lvl w:ilvl="8" w:tentative="1" w:tplc="0409001B">
      <w:start w:val="1"/>
      <w:numFmt w:val="lowerRoman"/>
      <w:lvlText w:val="%9."/>
      <w:lvlJc w:val="right"/>
      <w:pPr>
        <w:tabs>
          <w:tab w:pos="4215" w:val="num"/>
        </w:tabs>
        <w:ind w:hanging="420" w:left="4215"/>
      </w:pPr>
    </w:lvl>
  </w:abstractNum>
  <w:abstractNum w:abstractNumId="7">
    <w:nsid w:val="0B1734E0"/>
    <w:multiLevelType w:val="singleLevel"/>
    <w:tmpl w:val="4F2CE1B0"/>
    <w:lvl w:ilvl="0">
      <w:start w:val="1"/>
      <w:numFmt w:val="decimal"/>
      <w:lvlText w:val="%1．"/>
      <w:lvlJc w:val="left"/>
      <w:pPr>
        <w:tabs>
          <w:tab w:pos="1080" w:val="num"/>
        </w:tabs>
        <w:ind w:hanging="360" w:left="1080"/>
      </w:pPr>
      <w:rPr>
        <w:rFonts w:hint="default"/>
      </w:rPr>
    </w:lvl>
  </w:abstractNum>
  <w:abstractNum w:abstractNumId="8">
    <w:nsid w:val="0F875729"/>
    <w:multiLevelType w:val="hybridMultilevel"/>
    <w:tmpl w:val="87B6E45A"/>
    <w:lvl w:ilvl="0" w:tplc="0E3461EA">
      <w:start w:val="1"/>
      <w:numFmt w:val="decimal"/>
      <w:lvlText w:val="（%1）"/>
      <w:lvlJc w:val="left"/>
      <w:pPr>
        <w:tabs>
          <w:tab w:pos="720" w:val="num"/>
        </w:tabs>
        <w:ind w:hanging="720" w:left="720"/>
      </w:pPr>
      <w:rPr>
        <w:rFonts w:hint="eastAsia"/>
        <w:lang w:val="en-US"/>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abstractNumId="9">
    <w:nsid w:val="13585BF3"/>
    <w:multiLevelType w:val="singleLevel"/>
    <w:tmpl w:val="82268C9C"/>
    <w:lvl w:ilvl="0">
      <w:start w:val="1"/>
      <w:numFmt w:val="japaneseCounting"/>
      <w:lvlText w:val="例%1、"/>
      <w:lvlJc w:val="left"/>
      <w:pPr>
        <w:tabs>
          <w:tab w:pos="1800" w:val="num"/>
        </w:tabs>
        <w:ind w:hanging="720" w:left="1800"/>
      </w:pPr>
      <w:rPr>
        <w:rFonts w:hint="eastAsia"/>
      </w:rPr>
    </w:lvl>
  </w:abstractNum>
  <w:abstractNum w:abstractNumId="10">
    <w:nsid w:val="149720AF"/>
    <w:multiLevelType w:val="hybridMultilevel"/>
    <w:tmpl w:val="F0126BA8"/>
    <w:lvl w:ilvl="0" w:tplc="2F24F782">
      <w:start w:val="1"/>
      <w:numFmt w:val="decimal"/>
      <w:lvlText w:val="%1、"/>
      <w:lvlJc w:val="left"/>
      <w:pPr>
        <w:tabs>
          <w:tab w:pos="360" w:val="num"/>
        </w:tabs>
        <w:ind w:hanging="360" w:left="360"/>
      </w:pPr>
      <w:rPr>
        <w:rFonts w:hint="eastAsia"/>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abstractNumId="11">
    <w:nsid w:val="2B201F18"/>
    <w:multiLevelType w:val="hybridMultilevel"/>
    <w:tmpl w:val="BCFEFC80"/>
    <w:lvl w:ilvl="0" w:tplc="E0BE5DE6">
      <w:start w:val="1"/>
      <w:numFmt w:val="japaneseCounting"/>
      <w:lvlText w:val="%1、"/>
      <w:lvlJc w:val="left"/>
      <w:pPr>
        <w:tabs>
          <w:tab w:pos="480" w:val="num"/>
        </w:tabs>
        <w:ind w:hanging="480" w:left="480"/>
      </w:pPr>
      <w:rPr>
        <w:rFonts w:hint="eastAsia"/>
      </w:rPr>
    </w:lvl>
    <w:lvl w:ilvl="1" w:tplc="7640DFF8">
      <w:start w:val="1"/>
      <w:numFmt w:val="decimal"/>
      <w:lvlText w:val="%2、"/>
      <w:lvlJc w:val="left"/>
      <w:pPr>
        <w:tabs>
          <w:tab w:pos="780" w:val="num"/>
        </w:tabs>
        <w:ind w:hanging="360" w:left="780"/>
      </w:pPr>
      <w:rPr>
        <w:rFonts w:hint="eastAsia"/>
      </w:r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abstractNumId="12">
    <w:nsid w:val="2B691FE3"/>
    <w:multiLevelType w:val="singleLevel"/>
    <w:tmpl w:val="EA5ED292"/>
    <w:lvl w:ilvl="0">
      <w:start w:val="1"/>
      <w:numFmt w:val="japaneseCounting"/>
      <w:lvlText w:val="例%1、"/>
      <w:lvlJc w:val="left"/>
      <w:pPr>
        <w:tabs>
          <w:tab w:pos="1800" w:val="num"/>
        </w:tabs>
        <w:ind w:hanging="720" w:left="1800"/>
      </w:pPr>
      <w:rPr>
        <w:rFonts w:hint="eastAsia"/>
      </w:rPr>
    </w:lvl>
  </w:abstractNum>
  <w:abstractNum w:abstractNumId="13">
    <w:nsid w:val="310C431E"/>
    <w:multiLevelType w:val="hybridMultilevel"/>
    <w:tmpl w:val="098ED424"/>
    <w:lvl w:ilvl="0" w:tplc="F888FE94">
      <w:start w:val="1"/>
      <w:numFmt w:val="japaneseCounting"/>
      <w:lvlText w:val="%1、"/>
      <w:lvlJc w:val="left"/>
      <w:pPr>
        <w:tabs>
          <w:tab w:pos="420" w:val="num"/>
        </w:tabs>
        <w:ind w:hanging="420" w:left="420"/>
      </w:pPr>
      <w:rPr>
        <w:rFonts w:hint="eastAsia"/>
      </w:rPr>
    </w:lvl>
    <w:lvl w:ilvl="1" w:tplc="F51A772E">
      <w:start w:val="1"/>
      <w:numFmt w:val="decimal"/>
      <w:lvlText w:val="%2、"/>
      <w:lvlJc w:val="left"/>
      <w:pPr>
        <w:tabs>
          <w:tab w:pos="780" w:val="num"/>
        </w:tabs>
        <w:ind w:hanging="360" w:left="780"/>
      </w:pPr>
      <w:rPr>
        <w:rFonts w:hint="eastAsia"/>
      </w:r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abstractNumId="14">
    <w:nsid w:val="476B2A10"/>
    <w:multiLevelType w:val="singleLevel"/>
    <w:tmpl w:val="B7E088B6"/>
    <w:lvl w:ilvl="0">
      <w:start w:val="5"/>
      <w:numFmt w:val="japaneseCounting"/>
      <w:lvlText w:val="%1、"/>
      <w:lvlJc w:val="left"/>
      <w:pPr>
        <w:tabs>
          <w:tab w:pos="720" w:val="num"/>
        </w:tabs>
        <w:ind w:hanging="480" w:left="720"/>
      </w:pPr>
      <w:rPr>
        <w:rFonts w:hint="eastAsia"/>
      </w:rPr>
    </w:lvl>
  </w:abstractNum>
  <w:abstractNum w:abstractNumId="15">
    <w:nsid w:val="479C670E"/>
    <w:multiLevelType w:val="hybridMultilevel"/>
    <w:tmpl w:val="79902AE2"/>
    <w:lvl w:ilvl="0" w:tplc="E47AAC46">
      <w:start w:val="1"/>
      <w:numFmt w:val="decimal"/>
      <w:lvlText w:val="（%1）"/>
      <w:lvlJc w:val="left"/>
      <w:pPr>
        <w:tabs>
          <w:tab w:pos="1150" w:val="num"/>
        </w:tabs>
        <w:ind w:hanging="720" w:left="1150"/>
      </w:pPr>
      <w:rPr>
        <w:rFonts w:hint="default"/>
      </w:rPr>
    </w:lvl>
    <w:lvl w:ilvl="1" w:tentative="1" w:tplc="04090019">
      <w:start w:val="1"/>
      <w:numFmt w:val="lowerLetter"/>
      <w:lvlText w:val="%2)"/>
      <w:lvlJc w:val="left"/>
      <w:pPr>
        <w:tabs>
          <w:tab w:pos="1270" w:val="num"/>
        </w:tabs>
        <w:ind w:hanging="420" w:left="1270"/>
      </w:pPr>
    </w:lvl>
    <w:lvl w:ilvl="2" w:tentative="1" w:tplc="0409001B">
      <w:start w:val="1"/>
      <w:numFmt w:val="lowerRoman"/>
      <w:lvlText w:val="%3."/>
      <w:lvlJc w:val="right"/>
      <w:pPr>
        <w:tabs>
          <w:tab w:pos="1690" w:val="num"/>
        </w:tabs>
        <w:ind w:hanging="420" w:left="1690"/>
      </w:pPr>
    </w:lvl>
    <w:lvl w:ilvl="3" w:tentative="1" w:tplc="0409000F">
      <w:start w:val="1"/>
      <w:numFmt w:val="decimal"/>
      <w:lvlText w:val="%4."/>
      <w:lvlJc w:val="left"/>
      <w:pPr>
        <w:tabs>
          <w:tab w:pos="2110" w:val="num"/>
        </w:tabs>
        <w:ind w:hanging="420" w:left="2110"/>
      </w:pPr>
    </w:lvl>
    <w:lvl w:ilvl="4" w:tentative="1" w:tplc="04090019">
      <w:start w:val="1"/>
      <w:numFmt w:val="lowerLetter"/>
      <w:lvlText w:val="%5)"/>
      <w:lvlJc w:val="left"/>
      <w:pPr>
        <w:tabs>
          <w:tab w:pos="2530" w:val="num"/>
        </w:tabs>
        <w:ind w:hanging="420" w:left="2530"/>
      </w:pPr>
    </w:lvl>
    <w:lvl w:ilvl="5" w:tentative="1" w:tplc="0409001B">
      <w:start w:val="1"/>
      <w:numFmt w:val="lowerRoman"/>
      <w:lvlText w:val="%6."/>
      <w:lvlJc w:val="right"/>
      <w:pPr>
        <w:tabs>
          <w:tab w:pos="2950" w:val="num"/>
        </w:tabs>
        <w:ind w:hanging="420" w:left="2950"/>
      </w:pPr>
    </w:lvl>
    <w:lvl w:ilvl="6" w:tentative="1" w:tplc="0409000F">
      <w:start w:val="1"/>
      <w:numFmt w:val="decimal"/>
      <w:lvlText w:val="%7."/>
      <w:lvlJc w:val="left"/>
      <w:pPr>
        <w:tabs>
          <w:tab w:pos="3370" w:val="num"/>
        </w:tabs>
        <w:ind w:hanging="420" w:left="3370"/>
      </w:pPr>
    </w:lvl>
    <w:lvl w:ilvl="7" w:tentative="1" w:tplc="04090019">
      <w:start w:val="1"/>
      <w:numFmt w:val="lowerLetter"/>
      <w:lvlText w:val="%8)"/>
      <w:lvlJc w:val="left"/>
      <w:pPr>
        <w:tabs>
          <w:tab w:pos="3790" w:val="num"/>
        </w:tabs>
        <w:ind w:hanging="420" w:left="3790"/>
      </w:pPr>
    </w:lvl>
    <w:lvl w:ilvl="8" w:tentative="1" w:tplc="0409001B">
      <w:start w:val="1"/>
      <w:numFmt w:val="lowerRoman"/>
      <w:lvlText w:val="%9."/>
      <w:lvlJc w:val="right"/>
      <w:pPr>
        <w:tabs>
          <w:tab w:pos="4210" w:val="num"/>
        </w:tabs>
        <w:ind w:hanging="420" w:left="4210"/>
      </w:pPr>
    </w:lvl>
  </w:abstractNum>
  <w:abstractNum w:abstractNumId="16">
    <w:nsid w:val="47CA4D6A"/>
    <w:multiLevelType w:val="hybridMultilevel"/>
    <w:tmpl w:val="C25A7DE4"/>
    <w:lvl w:ilvl="0" w:tplc="DCA4FBF6">
      <w:start w:val="1"/>
      <w:numFmt w:val="decimal"/>
      <w:lvlText w:val="%1．"/>
      <w:lvlJc w:val="left"/>
      <w:pPr>
        <w:ind w:hanging="360" w:left="720"/>
      </w:pPr>
      <w:rPr>
        <w:rFonts w:hint="default"/>
      </w:rPr>
    </w:lvl>
    <w:lvl w:ilvl="1" w:tentative="1" w:tplc="04090019">
      <w:start w:val="1"/>
      <w:numFmt w:val="lowerLetter"/>
      <w:lvlText w:val="%2)"/>
      <w:lvlJc w:val="left"/>
      <w:pPr>
        <w:ind w:hanging="420" w:left="1200"/>
      </w:pPr>
    </w:lvl>
    <w:lvl w:ilvl="2" w:tentative="1" w:tplc="0409001B">
      <w:start w:val="1"/>
      <w:numFmt w:val="lowerRoman"/>
      <w:lvlText w:val="%3."/>
      <w:lvlJc w:val="right"/>
      <w:pPr>
        <w:ind w:hanging="420" w:left="1620"/>
      </w:pPr>
    </w:lvl>
    <w:lvl w:ilvl="3" w:tentative="1" w:tplc="0409000F">
      <w:start w:val="1"/>
      <w:numFmt w:val="decimal"/>
      <w:lvlText w:val="%4."/>
      <w:lvlJc w:val="left"/>
      <w:pPr>
        <w:ind w:hanging="420" w:left="2040"/>
      </w:pPr>
    </w:lvl>
    <w:lvl w:ilvl="4" w:tentative="1" w:tplc="04090019">
      <w:start w:val="1"/>
      <w:numFmt w:val="lowerLetter"/>
      <w:lvlText w:val="%5)"/>
      <w:lvlJc w:val="left"/>
      <w:pPr>
        <w:ind w:hanging="420" w:left="2460"/>
      </w:pPr>
    </w:lvl>
    <w:lvl w:ilvl="5" w:tentative="1" w:tplc="0409001B">
      <w:start w:val="1"/>
      <w:numFmt w:val="lowerRoman"/>
      <w:lvlText w:val="%6."/>
      <w:lvlJc w:val="right"/>
      <w:pPr>
        <w:ind w:hanging="420" w:left="2880"/>
      </w:pPr>
    </w:lvl>
    <w:lvl w:ilvl="6" w:tentative="1" w:tplc="0409000F">
      <w:start w:val="1"/>
      <w:numFmt w:val="decimal"/>
      <w:lvlText w:val="%7."/>
      <w:lvlJc w:val="left"/>
      <w:pPr>
        <w:ind w:hanging="420" w:left="3300"/>
      </w:pPr>
    </w:lvl>
    <w:lvl w:ilvl="7" w:tentative="1" w:tplc="04090019">
      <w:start w:val="1"/>
      <w:numFmt w:val="lowerLetter"/>
      <w:lvlText w:val="%8)"/>
      <w:lvlJc w:val="left"/>
      <w:pPr>
        <w:ind w:hanging="420" w:left="3720"/>
      </w:pPr>
    </w:lvl>
    <w:lvl w:ilvl="8" w:tentative="1" w:tplc="0409001B">
      <w:start w:val="1"/>
      <w:numFmt w:val="lowerRoman"/>
      <w:lvlText w:val="%9."/>
      <w:lvlJc w:val="right"/>
      <w:pPr>
        <w:ind w:hanging="420" w:left="4140"/>
      </w:pPr>
    </w:lvl>
  </w:abstractNum>
  <w:abstractNum w:abstractNumId="17">
    <w:nsid w:val="57970AE3"/>
    <w:multiLevelType w:val="singleLevel"/>
    <w:tmpl w:val="ABEAB2B4"/>
    <w:lvl w:ilvl="0">
      <w:start w:val="2"/>
      <w:numFmt w:val="decimal"/>
      <w:lvlText w:val="%1．"/>
      <w:lvlJc w:val="left"/>
      <w:pPr>
        <w:tabs>
          <w:tab w:pos="1080" w:val="num"/>
        </w:tabs>
        <w:ind w:hanging="360" w:left="1080"/>
      </w:pPr>
      <w:rPr>
        <w:rFonts w:hint="eastAsia"/>
      </w:rPr>
    </w:lvl>
  </w:abstractNum>
  <w:abstractNum w:abstractNumId="18">
    <w:nsid w:val="5A8146B2"/>
    <w:multiLevelType w:val="multilevel"/>
    <w:tmpl w:val="B70CFF18"/>
    <w:lvl w:ilvl="0">
      <w:start w:val="3"/>
      <w:numFmt w:val="decimal"/>
      <w:lvlText w:val="%1"/>
      <w:lvlJc w:val="left"/>
      <w:pPr>
        <w:tabs>
          <w:tab w:pos="735" w:val="num"/>
        </w:tabs>
        <w:ind w:hanging="735" w:left="735"/>
      </w:pPr>
      <w:rPr>
        <w:rFonts w:hint="default"/>
      </w:rPr>
    </w:lvl>
    <w:lvl w:ilvl="1">
      <w:start w:val="2"/>
      <w:numFmt w:val="decimal"/>
      <w:lvlText w:val="%1.%2"/>
      <w:lvlJc w:val="left"/>
      <w:pPr>
        <w:tabs>
          <w:tab w:pos="735" w:val="num"/>
        </w:tabs>
        <w:ind w:hanging="735" w:left="735"/>
      </w:pPr>
      <w:rPr>
        <w:rFonts w:hint="default"/>
      </w:rPr>
    </w:lvl>
    <w:lvl w:ilvl="2">
      <w:start w:val="2"/>
      <w:numFmt w:val="decimal"/>
      <w:lvlText w:val="%1.%2.%3"/>
      <w:lvlJc w:val="left"/>
      <w:pPr>
        <w:tabs>
          <w:tab w:pos="735" w:val="num"/>
        </w:tabs>
        <w:ind w:hanging="735" w:left="735"/>
      </w:pPr>
      <w:rPr>
        <w:rFonts w:hint="default"/>
      </w:rPr>
    </w:lvl>
    <w:lvl w:ilvl="3">
      <w:start w:val="1"/>
      <w:numFmt w:val="decimal"/>
      <w:lvlText w:val="%1.%2.%3.%4"/>
      <w:lvlJc w:val="left"/>
      <w:pPr>
        <w:tabs>
          <w:tab w:pos="1080" w:val="num"/>
        </w:tabs>
        <w:ind w:hanging="1080" w:left="1080"/>
      </w:pPr>
      <w:rPr>
        <w:rFonts w:hint="default"/>
      </w:rPr>
    </w:lvl>
    <w:lvl w:ilvl="4">
      <w:start w:val="1"/>
      <w:numFmt w:val="decimal"/>
      <w:lvlText w:val="%1.%2.%3.%4.%5"/>
      <w:lvlJc w:val="left"/>
      <w:pPr>
        <w:tabs>
          <w:tab w:pos="1080" w:val="num"/>
        </w:tabs>
        <w:ind w:hanging="1080" w:left="1080"/>
      </w:pPr>
      <w:rPr>
        <w:rFonts w:hint="default"/>
      </w:rPr>
    </w:lvl>
    <w:lvl w:ilvl="5">
      <w:start w:val="1"/>
      <w:numFmt w:val="decimal"/>
      <w:lvlText w:val="%1.%2.%3.%4.%5.%6"/>
      <w:lvlJc w:val="left"/>
      <w:pPr>
        <w:tabs>
          <w:tab w:pos="1440" w:val="num"/>
        </w:tabs>
        <w:ind w:hanging="1440" w:left="1440"/>
      </w:pPr>
      <w:rPr>
        <w:rFonts w:hint="default"/>
      </w:rPr>
    </w:lvl>
    <w:lvl w:ilvl="6">
      <w:start w:val="1"/>
      <w:numFmt w:val="decimal"/>
      <w:lvlText w:val="%1.%2.%3.%4.%5.%6.%7"/>
      <w:lvlJc w:val="left"/>
      <w:pPr>
        <w:tabs>
          <w:tab w:pos="1440" w:val="num"/>
        </w:tabs>
        <w:ind w:hanging="1440" w:left="1440"/>
      </w:pPr>
      <w:rPr>
        <w:rFonts w:hint="default"/>
      </w:rPr>
    </w:lvl>
    <w:lvl w:ilvl="7">
      <w:start w:val="1"/>
      <w:numFmt w:val="decimal"/>
      <w:lvlText w:val="%1.%2.%3.%4.%5.%6.%7.%8"/>
      <w:lvlJc w:val="left"/>
      <w:pPr>
        <w:tabs>
          <w:tab w:pos="1800" w:val="num"/>
        </w:tabs>
        <w:ind w:hanging="1800" w:left="1800"/>
      </w:pPr>
      <w:rPr>
        <w:rFonts w:hint="default"/>
      </w:rPr>
    </w:lvl>
    <w:lvl w:ilvl="8">
      <w:start w:val="1"/>
      <w:numFmt w:val="decimal"/>
      <w:lvlText w:val="%1.%2.%3.%4.%5.%6.%7.%8.%9"/>
      <w:lvlJc w:val="left"/>
      <w:pPr>
        <w:tabs>
          <w:tab w:pos="1800" w:val="num"/>
        </w:tabs>
        <w:ind w:hanging="1800" w:left="1800"/>
      </w:pPr>
      <w:rPr>
        <w:rFonts w:hint="default"/>
      </w:rPr>
    </w:lvl>
  </w:abstractNum>
  <w:abstractNum w:abstractNumId="19">
    <w:nsid w:val="5C073691"/>
    <w:multiLevelType w:val="hybridMultilevel"/>
    <w:tmpl w:val="22B04266"/>
    <w:lvl w:ilvl="0" w:tplc="72243A84">
      <w:start w:val="1"/>
      <w:numFmt w:val="decimal"/>
      <w:lvlText w:val="%1．"/>
      <w:lvlJc w:val="left"/>
      <w:pPr>
        <w:tabs>
          <w:tab w:pos="840" w:val="num"/>
        </w:tabs>
        <w:ind w:hanging="360" w:left="840"/>
      </w:pPr>
      <w:rPr>
        <w:rFonts w:hint="eastAsia"/>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abstractNumId="20">
    <w:nsid w:val="63FA2B51"/>
    <w:multiLevelType w:val="hybridMultilevel"/>
    <w:tmpl w:val="17B6EA0E"/>
    <w:lvl w:ilvl="0" w:tplc="A1909178">
      <w:start w:val="1"/>
      <w:numFmt w:val="decimal"/>
      <w:lvlText w:val="例%1、"/>
      <w:lvlJc w:val="left"/>
      <w:pPr>
        <w:tabs>
          <w:tab w:pos="720" w:val="num"/>
        </w:tabs>
        <w:ind w:hanging="720" w:left="720"/>
      </w:pPr>
      <w:rPr>
        <w:rFonts w:hint="eastAsia"/>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abstractNumId="21">
    <w:nsid w:val="65385D76"/>
    <w:multiLevelType w:val="singleLevel"/>
    <w:tmpl w:val="9CD653F6"/>
    <w:lvl w:ilvl="0">
      <w:start w:val="1"/>
      <w:numFmt w:val="decimal"/>
      <w:lvlText w:val="%1．"/>
      <w:lvlJc w:val="left"/>
      <w:pPr>
        <w:tabs>
          <w:tab w:pos="1080" w:val="num"/>
        </w:tabs>
        <w:ind w:hanging="360" w:left="1080"/>
      </w:pPr>
      <w:rPr>
        <w:rFonts w:hint="eastAsia"/>
      </w:rPr>
    </w:lvl>
  </w:abstractNum>
  <w:abstractNum w:abstractNumId="22">
    <w:nsid w:val="66EF18E2"/>
    <w:multiLevelType w:val="hybridMultilevel"/>
    <w:tmpl w:val="4F8E84BA"/>
    <w:lvl w:ilvl="0" w:tplc="88F0CBC8">
      <w:start w:val="3"/>
      <w:numFmt w:val="decimal"/>
      <w:lvlText w:val="%1．"/>
      <w:lvlJc w:val="left"/>
      <w:pPr>
        <w:tabs>
          <w:tab w:pos="360" w:val="num"/>
        </w:tabs>
        <w:ind w:hanging="360" w:left="360"/>
      </w:pPr>
      <w:rPr>
        <w:rFonts w:ascii="Times New Roman" w:eastAsia="黑体" w:hAnsi="Times New Roman" w:hint="eastAsia"/>
        <w:sz w:val="24"/>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abstractNum w:abstractNumId="23">
    <w:nsid w:val="671273D0"/>
    <w:multiLevelType w:val="singleLevel"/>
    <w:tmpl w:val="90CC7A40"/>
    <w:lvl w:ilvl="0">
      <w:start w:val="1"/>
      <w:numFmt w:val="japaneseCounting"/>
      <w:lvlText w:val="%1、"/>
      <w:lvlJc w:val="left"/>
      <w:pPr>
        <w:tabs>
          <w:tab w:pos="720" w:val="num"/>
        </w:tabs>
        <w:ind w:hanging="480" w:left="720"/>
      </w:pPr>
      <w:rPr>
        <w:rFonts w:hint="eastAsia"/>
      </w:rPr>
    </w:lvl>
  </w:abstractNum>
  <w:abstractNum w:abstractNumId="24">
    <w:nsid w:val="6DDA04AE"/>
    <w:multiLevelType w:val="hybridMultilevel"/>
    <w:tmpl w:val="AB4279C6"/>
    <w:lvl w:ilvl="0" w:tplc="1DF6BD66">
      <w:start w:val="1"/>
      <w:numFmt w:val="decimal"/>
      <w:lvlText w:val="%1．"/>
      <w:lvlJc w:val="left"/>
      <w:pPr>
        <w:tabs>
          <w:tab w:pos="840" w:val="num"/>
        </w:tabs>
        <w:ind w:hanging="360" w:left="840"/>
      </w:pPr>
      <w:rPr>
        <w:rFonts w:hint="eastAsia"/>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abstractNumId="25">
    <w:nsid w:val="6F2B08F6"/>
    <w:multiLevelType w:val="singleLevel"/>
    <w:tmpl w:val="0DBAE0F2"/>
    <w:lvl w:ilvl="0">
      <w:start w:val="3"/>
      <w:numFmt w:val="japaneseCounting"/>
      <w:lvlText w:val="例%1、"/>
      <w:lvlJc w:val="left"/>
      <w:pPr>
        <w:tabs>
          <w:tab w:pos="1605" w:val="num"/>
        </w:tabs>
        <w:ind w:hanging="900" w:left="1605"/>
      </w:pPr>
      <w:rPr>
        <w:rFonts w:hint="eastAsia"/>
      </w:rPr>
    </w:lvl>
  </w:abstractNum>
  <w:abstractNum w:abstractNumId="26">
    <w:nsid w:val="7A4C09A1"/>
    <w:multiLevelType w:val="hybridMultilevel"/>
    <w:tmpl w:val="33E679C0"/>
    <w:lvl w:ilvl="0" w:tplc="9E12A3F4">
      <w:start w:val="1"/>
      <w:numFmt w:val="japaneseCounting"/>
      <w:lvlText w:val="%1、"/>
      <w:lvlJc w:val="left"/>
      <w:pPr>
        <w:ind w:hanging="480" w:left="960"/>
      </w:pPr>
      <w:rPr>
        <w:rFonts w:hint="default"/>
      </w:rPr>
    </w:lvl>
    <w:lvl w:ilvl="1" w:tentative="1" w:tplc="04090019">
      <w:start w:val="1"/>
      <w:numFmt w:val="lowerLetter"/>
      <w:lvlText w:val="%2)"/>
      <w:lvlJc w:val="left"/>
      <w:pPr>
        <w:ind w:hanging="420" w:left="1320"/>
      </w:pPr>
    </w:lvl>
    <w:lvl w:ilvl="2" w:tentative="1" w:tplc="0409001B">
      <w:start w:val="1"/>
      <w:numFmt w:val="lowerRoman"/>
      <w:lvlText w:val="%3."/>
      <w:lvlJc w:val="right"/>
      <w:pPr>
        <w:ind w:hanging="420" w:left="1740"/>
      </w:pPr>
    </w:lvl>
    <w:lvl w:ilvl="3" w:tentative="1" w:tplc="0409000F">
      <w:start w:val="1"/>
      <w:numFmt w:val="decimal"/>
      <w:lvlText w:val="%4."/>
      <w:lvlJc w:val="left"/>
      <w:pPr>
        <w:ind w:hanging="420" w:left="2160"/>
      </w:pPr>
    </w:lvl>
    <w:lvl w:ilvl="4" w:tentative="1" w:tplc="04090019">
      <w:start w:val="1"/>
      <w:numFmt w:val="lowerLetter"/>
      <w:lvlText w:val="%5)"/>
      <w:lvlJc w:val="left"/>
      <w:pPr>
        <w:ind w:hanging="420" w:left="2580"/>
      </w:pPr>
    </w:lvl>
    <w:lvl w:ilvl="5" w:tentative="1" w:tplc="0409001B">
      <w:start w:val="1"/>
      <w:numFmt w:val="lowerRoman"/>
      <w:lvlText w:val="%6."/>
      <w:lvlJc w:val="right"/>
      <w:pPr>
        <w:ind w:hanging="420" w:left="3000"/>
      </w:pPr>
    </w:lvl>
    <w:lvl w:ilvl="6" w:tentative="1" w:tplc="0409000F">
      <w:start w:val="1"/>
      <w:numFmt w:val="decimal"/>
      <w:lvlText w:val="%7."/>
      <w:lvlJc w:val="left"/>
      <w:pPr>
        <w:ind w:hanging="420" w:left="3420"/>
      </w:pPr>
    </w:lvl>
    <w:lvl w:ilvl="7" w:tentative="1" w:tplc="04090019">
      <w:start w:val="1"/>
      <w:numFmt w:val="lowerLetter"/>
      <w:lvlText w:val="%8)"/>
      <w:lvlJc w:val="left"/>
      <w:pPr>
        <w:ind w:hanging="420" w:left="3840"/>
      </w:pPr>
    </w:lvl>
    <w:lvl w:ilvl="8" w:tentative="1" w:tplc="0409001B">
      <w:start w:val="1"/>
      <w:numFmt w:val="lowerRoman"/>
      <w:lvlText w:val="%9."/>
      <w:lvlJc w:val="right"/>
      <w:pPr>
        <w:ind w:hanging="420" w:left="4260"/>
      </w:pPr>
    </w:lvl>
  </w:abstractNum>
  <w:abstractNum w:abstractNumId="27">
    <w:nsid w:val="7C6E568D"/>
    <w:multiLevelType w:val="hybridMultilevel"/>
    <w:tmpl w:val="25D6EA84"/>
    <w:lvl w:ilvl="0" w:tplc="D8B4ED3E">
      <w:start w:val="1"/>
      <w:numFmt w:val="decimal"/>
      <w:lvlText w:val="%1、"/>
      <w:lvlJc w:val="left"/>
      <w:pPr>
        <w:tabs>
          <w:tab w:pos="720" w:val="num"/>
        </w:tabs>
        <w:ind w:hanging="720" w:left="720"/>
      </w:pPr>
      <w:rPr>
        <w:rFonts w:hint="default"/>
      </w:rPr>
    </w:lvl>
    <w:lvl w:ilvl="1" w:tentative="1" w:tplc="04090019">
      <w:start w:val="1"/>
      <w:numFmt w:val="lowerLetter"/>
      <w:lvlText w:val="%2)"/>
      <w:lvlJc w:val="left"/>
      <w:pPr>
        <w:tabs>
          <w:tab w:pos="840" w:val="num"/>
        </w:tabs>
        <w:ind w:hanging="420" w:left="840"/>
      </w:pPr>
    </w:lvl>
    <w:lvl w:ilvl="2" w:tentative="1" w:tplc="0409001B">
      <w:start w:val="1"/>
      <w:numFmt w:val="lowerRoman"/>
      <w:lvlText w:val="%3."/>
      <w:lvlJc w:val="right"/>
      <w:pPr>
        <w:tabs>
          <w:tab w:pos="1260" w:val="num"/>
        </w:tabs>
        <w:ind w:hanging="420" w:left="1260"/>
      </w:p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10"/>
  </w:num>
  <w:num w:numId="3">
    <w:abstractNumId w:val="5"/>
  </w:num>
  <w:num w:numId="4">
    <w:abstractNumId w:val="1"/>
  </w:num>
  <w:num w:numId="5">
    <w:abstractNumId w:val="27"/>
  </w:num>
  <w:num w:numId="6">
    <w:abstractNumId w:val="0"/>
  </w:num>
  <w:num w:numId="7">
    <w:abstractNumId w:val="18"/>
  </w:num>
  <w:num w:numId="8">
    <w:abstractNumId w:val="11"/>
  </w:num>
  <w:num w:numId="9">
    <w:abstractNumId w:val="15"/>
  </w:num>
  <w:num w:numId="10">
    <w:abstractNumId w:val="21"/>
  </w:num>
  <w:num w:numId="11">
    <w:abstractNumId w:val="23"/>
  </w:num>
  <w:num w:numId="12">
    <w:abstractNumId w:val="7"/>
  </w:num>
  <w:num w:numId="13">
    <w:abstractNumId w:val="13"/>
  </w:num>
  <w:num w:numId="14">
    <w:abstractNumId w:val="19"/>
  </w:num>
  <w:num w:numId="15">
    <w:abstractNumId w:val="4"/>
  </w:num>
  <w:num w:numId="16">
    <w:abstractNumId w:val="3"/>
  </w:num>
  <w:num w:numId="17">
    <w:abstractNumId w:val="2"/>
  </w:num>
  <w:num w:numId="18">
    <w:abstractNumId w:val="17"/>
  </w:num>
  <w:num w:numId="19">
    <w:abstractNumId w:val="9"/>
  </w:num>
  <w:num w:numId="20">
    <w:abstractNumId w:val="24"/>
  </w:num>
  <w:num w:numId="21">
    <w:abstractNumId w:val="8"/>
  </w:num>
  <w:num w:numId="22">
    <w:abstractNumId w:val="14"/>
  </w:num>
  <w:num w:numId="23">
    <w:abstractNumId w:val="12"/>
  </w:num>
  <w:num w:numId="24">
    <w:abstractNumId w:val="20"/>
  </w:num>
  <w:num w:numId="25">
    <w:abstractNumId w:val="22"/>
  </w:num>
  <w:num w:numId="26">
    <w:abstractNumId w:val="25"/>
  </w:num>
  <w:num w:numId="27">
    <w:abstractNumId w:val="16"/>
  </w:num>
  <w:num w:numId="28">
    <w:abstractNumId w:val="2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72"/>
    <w:rsid w:val="00010991"/>
    <w:rsid w:val="000218E6"/>
    <w:rsid w:val="00085A72"/>
    <w:rsid w:val="00086FA0"/>
    <w:rsid w:val="000F2E28"/>
    <w:rsid w:val="00117DDA"/>
    <w:rsid w:val="00121CC7"/>
    <w:rsid w:val="001B6B48"/>
    <w:rsid w:val="00266E4F"/>
    <w:rsid w:val="00280CFC"/>
    <w:rsid w:val="00313BAF"/>
    <w:rsid w:val="003E10A1"/>
    <w:rsid w:val="003F01C5"/>
    <w:rsid w:val="00421BFC"/>
    <w:rsid w:val="004E56F4"/>
    <w:rsid w:val="004E6484"/>
    <w:rsid w:val="00553F2F"/>
    <w:rsid w:val="00673514"/>
    <w:rsid w:val="00710AD6"/>
    <w:rsid w:val="00714E0F"/>
    <w:rsid w:val="00743CD7"/>
    <w:rsid w:val="00786145"/>
    <w:rsid w:val="00893882"/>
    <w:rsid w:val="008B2C82"/>
    <w:rsid w:val="008E0BA3"/>
    <w:rsid w:val="008E6F05"/>
    <w:rsid w:val="00964C19"/>
    <w:rsid w:val="009D2292"/>
    <w:rsid w:val="009D45F1"/>
    <w:rsid w:val="00A36031"/>
    <w:rsid w:val="00A937F2"/>
    <w:rsid w:val="00AD19BB"/>
    <w:rsid w:val="00AD21C4"/>
    <w:rsid w:val="00B37E24"/>
    <w:rsid w:val="00B466C1"/>
    <w:rsid w:val="00B50519"/>
    <w:rsid w:val="00B54D11"/>
    <w:rsid w:val="00B75D22"/>
    <w:rsid w:val="00BE5EA2"/>
    <w:rsid w:val="00C76A7F"/>
    <w:rsid w:val="00CB0134"/>
    <w:rsid w:val="00CC6311"/>
    <w:rsid w:val="00D01513"/>
    <w:rsid w:val="00D73AEA"/>
    <w:rsid w:val="00D94F0C"/>
    <w:rsid w:val="00E44CCC"/>
    <w:rsid w:val="00EA0D58"/>
    <w:rsid w:val="00EB67C5"/>
    <w:rsid w:val="00F17731"/>
    <w:rsid w:val="00FF400B"/>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chartTrackingRefBased/>
  <w15:docId w15:val="{905CB8A6-40A3-4F5D-BDE7-BEABD60F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Times New Roman" w:eastAsia="宋体" w:hAnsi="Calibri"/>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uiPriority="0"/>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0"/>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085A72"/>
    <w:pPr>
      <w:widowControl w:val="0"/>
      <w:jc w:val="both"/>
    </w:pPr>
    <w:rPr>
      <w:kern w:val="2"/>
      <w:sz w:val="21"/>
      <w:szCs w:val="22"/>
    </w:rPr>
  </w:style>
  <w:style w:styleId="1" w:type="paragraph">
    <w:name w:val="heading 1"/>
    <w:basedOn w:val="a"/>
    <w:next w:val="a"/>
    <w:link w:val="1Char"/>
    <w:uiPriority w:val="9"/>
    <w:qFormat/>
    <w:rsid w:val="00085A72"/>
    <w:pPr>
      <w:keepNext/>
      <w:keepLines/>
      <w:spacing w:after="330" w:before="340" w:line="578" w:lineRule="auto"/>
      <w:outlineLvl w:val="0"/>
    </w:pPr>
    <w:rPr>
      <w:b/>
      <w:bCs/>
      <w:kern w:val="44"/>
      <w:sz w:val="44"/>
      <w:szCs w:val="44"/>
    </w:rPr>
  </w:style>
  <w:style w:styleId="2" w:type="paragraph">
    <w:name w:val="heading 2"/>
    <w:basedOn w:val="a"/>
    <w:next w:val="a"/>
    <w:link w:val="2Char"/>
    <w:uiPriority w:val="9"/>
    <w:qFormat/>
    <w:rsid w:val="00085A72"/>
    <w:pPr>
      <w:keepNext/>
      <w:keepLines/>
      <w:spacing w:after="260" w:before="260" w:line="416" w:lineRule="auto"/>
      <w:outlineLvl w:val="1"/>
    </w:pPr>
    <w:rPr>
      <w:rFonts w:ascii="Cambria" w:hAnsi="Cambria"/>
      <w:b/>
      <w:bCs/>
      <w:kern w:val="0"/>
      <w:sz w:val="32"/>
      <w:szCs w:val="32"/>
    </w:rPr>
  </w:style>
  <w:style w:styleId="3" w:type="paragraph">
    <w:name w:val="heading 3"/>
    <w:basedOn w:val="a"/>
    <w:next w:val="a"/>
    <w:link w:val="3Char"/>
    <w:uiPriority w:val="9"/>
    <w:qFormat/>
    <w:rsid w:val="00085A72"/>
    <w:pPr>
      <w:keepNext/>
      <w:keepLines/>
      <w:spacing w:after="260" w:before="260" w:line="416" w:lineRule="auto"/>
      <w:outlineLvl w:val="2"/>
    </w:pPr>
    <w:rPr>
      <w:b/>
      <w:bCs/>
      <w:kern w:val="0"/>
      <w:sz w:val="32"/>
      <w:szCs w:val="32"/>
    </w:rPr>
  </w:style>
  <w:style w:styleId="4" w:type="paragraph">
    <w:name w:val="heading 4"/>
    <w:basedOn w:val="a"/>
    <w:next w:val="a"/>
    <w:link w:val="4Char"/>
    <w:uiPriority w:val="9"/>
    <w:qFormat/>
    <w:rsid w:val="00085A72"/>
    <w:pPr>
      <w:keepNext/>
      <w:keepLines/>
      <w:spacing w:after="290" w:before="280" w:line="376" w:lineRule="auto"/>
      <w:outlineLvl w:val="3"/>
    </w:pPr>
    <w:rPr>
      <w:rFonts w:ascii="Cambria" w:hAnsi="Cambria"/>
      <w:b/>
      <w:bCs/>
      <w:kern w:val="0"/>
      <w:sz w:val="28"/>
      <w:szCs w:val="28"/>
    </w:rPr>
  </w:style>
  <w:style w:styleId="5" w:type="paragraph">
    <w:name w:val="heading 5"/>
    <w:basedOn w:val="a"/>
    <w:next w:val="a"/>
    <w:link w:val="5Char"/>
    <w:uiPriority w:val="9"/>
    <w:qFormat/>
    <w:rsid w:val="00085A72"/>
    <w:pPr>
      <w:keepNext/>
      <w:keepLines/>
      <w:spacing w:after="290" w:before="280" w:line="376" w:lineRule="auto"/>
      <w:outlineLvl w:val="4"/>
    </w:pPr>
    <w:rPr>
      <w:b/>
      <w:bCs/>
      <w:kern w:val="0"/>
      <w:sz w:val="28"/>
      <w:szCs w:val="28"/>
    </w:rPr>
  </w:style>
  <w:style w:styleId="6" w:type="paragraph">
    <w:name w:val="heading 6"/>
    <w:basedOn w:val="a"/>
    <w:next w:val="a"/>
    <w:link w:val="6Char"/>
    <w:uiPriority w:val="9"/>
    <w:qFormat/>
    <w:rsid w:val="00085A72"/>
    <w:pPr>
      <w:keepNext/>
      <w:keepLines/>
      <w:spacing w:after="64" w:before="240" w:line="320" w:lineRule="auto"/>
      <w:outlineLvl w:val="5"/>
    </w:pPr>
    <w:rPr>
      <w:rFonts w:ascii="Cambria" w:hAnsi="Cambria"/>
      <w:b/>
      <w:bCs/>
      <w:kern w:val="0"/>
      <w:sz w:val="24"/>
      <w:szCs w:val="24"/>
    </w:rPr>
  </w:style>
  <w:style w:styleId="7" w:type="paragraph">
    <w:name w:val="heading 7"/>
    <w:basedOn w:val="a"/>
    <w:next w:val="a"/>
    <w:link w:val="7Char"/>
    <w:uiPriority w:val="9"/>
    <w:qFormat/>
    <w:rsid w:val="00085A72"/>
    <w:pPr>
      <w:keepNext/>
      <w:keepLines/>
      <w:spacing w:after="64" w:before="240" w:line="320" w:lineRule="auto"/>
      <w:outlineLvl w:val="6"/>
    </w:pPr>
    <w:rPr>
      <w:b/>
      <w:bCs/>
      <w:kern w:val="0"/>
      <w:sz w:val="24"/>
      <w:szCs w:val="24"/>
    </w:rPr>
  </w:style>
  <w:style w:styleId="8" w:type="paragraph">
    <w:name w:val="heading 8"/>
    <w:basedOn w:val="a"/>
    <w:next w:val="a"/>
    <w:link w:val="8Char"/>
    <w:uiPriority w:val="9"/>
    <w:qFormat/>
    <w:rsid w:val="00085A72"/>
    <w:pPr>
      <w:keepNext/>
      <w:keepLines/>
      <w:spacing w:after="64" w:before="240" w:line="320" w:lineRule="auto"/>
      <w:outlineLvl w:val="7"/>
    </w:pPr>
    <w:rPr>
      <w:rFonts w:ascii="Cambria" w:hAnsi="Cambria"/>
      <w:kern w:val="0"/>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link w:val="1"/>
    <w:uiPriority w:val="9"/>
    <w:rsid w:val="00085A72"/>
    <w:rPr>
      <w:rFonts w:ascii="Calibri" w:cs="Times New Roman" w:eastAsia="宋体" w:hAnsi="Calibri"/>
      <w:b/>
      <w:bCs/>
      <w:kern w:val="44"/>
      <w:sz w:val="44"/>
      <w:szCs w:val="44"/>
    </w:rPr>
  </w:style>
  <w:style w:customStyle="1" w:styleId="2Char" w:type="character">
    <w:name w:val="标题 2 Char"/>
    <w:link w:val="2"/>
    <w:uiPriority w:val="9"/>
    <w:rsid w:val="00085A72"/>
    <w:rPr>
      <w:rFonts w:ascii="Cambria" w:cs="Times New Roman" w:eastAsia="宋体" w:hAnsi="Cambria"/>
      <w:b/>
      <w:bCs/>
      <w:kern w:val="0"/>
      <w:sz w:val="32"/>
      <w:szCs w:val="32"/>
    </w:rPr>
  </w:style>
  <w:style w:customStyle="1" w:styleId="3Char" w:type="character">
    <w:name w:val="标题 3 Char"/>
    <w:link w:val="3"/>
    <w:uiPriority w:val="9"/>
    <w:semiHidden/>
    <w:rsid w:val="00085A72"/>
    <w:rPr>
      <w:rFonts w:ascii="Calibri" w:cs="Times New Roman" w:eastAsia="宋体" w:hAnsi="Calibri"/>
      <w:b/>
      <w:bCs/>
      <w:kern w:val="0"/>
      <w:sz w:val="32"/>
      <w:szCs w:val="32"/>
    </w:rPr>
  </w:style>
  <w:style w:customStyle="1" w:styleId="4Char" w:type="character">
    <w:name w:val="标题 4 Char"/>
    <w:link w:val="4"/>
    <w:uiPriority w:val="9"/>
    <w:semiHidden/>
    <w:rsid w:val="00085A72"/>
    <w:rPr>
      <w:rFonts w:ascii="Cambria" w:cs="Times New Roman" w:eastAsia="宋体" w:hAnsi="Cambria"/>
      <w:b/>
      <w:bCs/>
      <w:kern w:val="0"/>
      <w:sz w:val="28"/>
      <w:szCs w:val="28"/>
    </w:rPr>
  </w:style>
  <w:style w:customStyle="1" w:styleId="5Char" w:type="character">
    <w:name w:val="标题 5 Char"/>
    <w:link w:val="5"/>
    <w:uiPriority w:val="9"/>
    <w:semiHidden/>
    <w:rsid w:val="00085A72"/>
    <w:rPr>
      <w:rFonts w:ascii="Calibri" w:cs="Times New Roman" w:eastAsia="宋体" w:hAnsi="Calibri"/>
      <w:b/>
      <w:bCs/>
      <w:kern w:val="0"/>
      <w:sz w:val="28"/>
      <w:szCs w:val="28"/>
    </w:rPr>
  </w:style>
  <w:style w:customStyle="1" w:styleId="6Char" w:type="character">
    <w:name w:val="标题 6 Char"/>
    <w:link w:val="6"/>
    <w:uiPriority w:val="9"/>
    <w:semiHidden/>
    <w:rsid w:val="00085A72"/>
    <w:rPr>
      <w:rFonts w:ascii="Cambria" w:cs="Times New Roman" w:eastAsia="宋体" w:hAnsi="Cambria"/>
      <w:b/>
      <w:bCs/>
      <w:kern w:val="0"/>
      <w:sz w:val="24"/>
      <w:szCs w:val="24"/>
    </w:rPr>
  </w:style>
  <w:style w:customStyle="1" w:styleId="7Char" w:type="character">
    <w:name w:val="标题 7 Char"/>
    <w:link w:val="7"/>
    <w:uiPriority w:val="9"/>
    <w:semiHidden/>
    <w:rsid w:val="00085A72"/>
    <w:rPr>
      <w:rFonts w:ascii="Calibri" w:cs="Times New Roman" w:eastAsia="宋体" w:hAnsi="Calibri"/>
      <w:b/>
      <w:bCs/>
      <w:kern w:val="0"/>
      <w:sz w:val="24"/>
      <w:szCs w:val="24"/>
    </w:rPr>
  </w:style>
  <w:style w:customStyle="1" w:styleId="8Char" w:type="character">
    <w:name w:val="标题 8 Char"/>
    <w:link w:val="8"/>
    <w:uiPriority w:val="9"/>
    <w:semiHidden/>
    <w:rsid w:val="00085A72"/>
    <w:rPr>
      <w:rFonts w:ascii="Cambria" w:cs="Times New Roman" w:eastAsia="宋体" w:hAnsi="Cambria"/>
      <w:kern w:val="0"/>
      <w:sz w:val="24"/>
      <w:szCs w:val="24"/>
    </w:rPr>
  </w:style>
  <w:style w:styleId="a3" w:type="paragraph">
    <w:name w:val="Plain Text"/>
    <w:aliases w:val="标题1,普通文字 Char,纯文本 Char Char,普通文字, Char,标题1 Char Char,纯文本 Char1,纯文本 Char Char1, Char Char Char,Char Char Char,Char Char,Char,Plain Text,标题1 Char Char Char Char Char,标题1 Char Char Char Char,纯文本 Char Char1 Char Char Char,游数的格式"/>
    <w:basedOn w:val="a"/>
    <w:link w:val="Char"/>
    <w:uiPriority w:val="99"/>
    <w:unhideWhenUsed/>
    <w:rsid w:val="00085A72"/>
    <w:rPr>
      <w:rFonts w:ascii="宋体" w:cs="Courier New" w:hAnsi="Courier New"/>
      <w:szCs w:val="21"/>
    </w:rPr>
  </w:style>
  <w:style w:customStyle="1" w:styleId="Char" w:type="character">
    <w:name w:val="纯文本 Char"/>
    <w:aliases w:val="标题1 Char,普通文字 Char Char,纯文本 Char Char Char,普通文字 Char1, Char Char,标题1 Char Char Char,纯文本 Char1 Char,纯文本 Char Char1 Char, Char Char Char Char,Char Char Char Char,Char Char Char1,Char Char1,Plain Text Char,标题1 Char Char Char Char Char Char"/>
    <w:link w:val="a3"/>
    <w:uiPriority w:val="99"/>
    <w:rsid w:val="00085A72"/>
    <w:rPr>
      <w:rFonts w:ascii="宋体" w:cs="Courier New" w:eastAsia="宋体" w:hAnsi="Courier New"/>
      <w:szCs w:val="21"/>
    </w:rPr>
  </w:style>
  <w:style w:styleId="a4" w:type="paragraph">
    <w:name w:val="header"/>
    <w:basedOn w:val="a"/>
    <w:link w:val="Char0"/>
    <w:uiPriority w:val="99"/>
    <w:unhideWhenUsed/>
    <w:rsid w:val="00085A72"/>
    <w:pPr>
      <w:pBdr>
        <w:bottom w:color="auto" w:space="1" w:sz="6" w:val="single"/>
      </w:pBdr>
      <w:tabs>
        <w:tab w:pos="4153" w:val="center"/>
        <w:tab w:pos="8306" w:val="right"/>
      </w:tabs>
      <w:snapToGrid w:val="0"/>
      <w:jc w:val="center"/>
    </w:pPr>
    <w:rPr>
      <w:sz w:val="18"/>
      <w:szCs w:val="18"/>
    </w:rPr>
  </w:style>
  <w:style w:customStyle="1" w:styleId="Char0" w:type="character">
    <w:name w:val="页眉 Char"/>
    <w:link w:val="a4"/>
    <w:uiPriority w:val="99"/>
    <w:rsid w:val="00085A72"/>
    <w:rPr>
      <w:rFonts w:ascii="Calibri" w:cs="Times New Roman" w:eastAsia="宋体" w:hAnsi="Calibri"/>
      <w:sz w:val="18"/>
      <w:szCs w:val="18"/>
    </w:rPr>
  </w:style>
  <w:style w:styleId="a5" w:type="paragraph">
    <w:name w:val="footer"/>
    <w:basedOn w:val="a"/>
    <w:link w:val="Char1"/>
    <w:uiPriority w:val="99"/>
    <w:unhideWhenUsed/>
    <w:rsid w:val="00085A72"/>
    <w:pPr>
      <w:tabs>
        <w:tab w:pos="4153" w:val="center"/>
        <w:tab w:pos="8306" w:val="right"/>
      </w:tabs>
      <w:snapToGrid w:val="0"/>
      <w:jc w:val="left"/>
    </w:pPr>
    <w:rPr>
      <w:sz w:val="18"/>
      <w:szCs w:val="18"/>
    </w:rPr>
  </w:style>
  <w:style w:customStyle="1" w:styleId="Char1" w:type="character">
    <w:name w:val="页脚 Char"/>
    <w:link w:val="a5"/>
    <w:uiPriority w:val="99"/>
    <w:rsid w:val="00085A72"/>
    <w:rPr>
      <w:rFonts w:ascii="Calibri" w:cs="Times New Roman" w:eastAsia="宋体" w:hAnsi="Calibri"/>
      <w:sz w:val="18"/>
      <w:szCs w:val="18"/>
    </w:rPr>
  </w:style>
  <w:style w:styleId="a6" w:type="paragraph">
    <w:name w:val="Balloon Text"/>
    <w:basedOn w:val="a"/>
    <w:link w:val="Char2"/>
    <w:uiPriority w:val="99"/>
    <w:semiHidden/>
    <w:unhideWhenUsed/>
    <w:rsid w:val="00085A72"/>
    <w:rPr>
      <w:sz w:val="18"/>
      <w:szCs w:val="18"/>
    </w:rPr>
  </w:style>
  <w:style w:customStyle="1" w:styleId="Char2" w:type="character">
    <w:name w:val="批注框文本 Char"/>
    <w:link w:val="a6"/>
    <w:uiPriority w:val="99"/>
    <w:semiHidden/>
    <w:rsid w:val="00085A72"/>
    <w:rPr>
      <w:rFonts w:ascii="Calibri" w:cs="Times New Roman" w:eastAsia="宋体" w:hAnsi="Calibri"/>
      <w:sz w:val="18"/>
      <w:szCs w:val="18"/>
    </w:rPr>
  </w:style>
  <w:style w:styleId="a7" w:type="character">
    <w:name w:val="Hyperlink"/>
    <w:unhideWhenUsed/>
    <w:rsid w:val="00714E0F"/>
    <w:rPr>
      <w:color w:val="0000FF"/>
      <w:u w:val="single"/>
    </w:rPr>
  </w:style>
  <w:style w:styleId="a8" w:type="character">
    <w:name w:val="Strong"/>
    <w:qFormat/>
    <w:rsid w:val="00714E0F"/>
    <w:rPr>
      <w:b/>
      <w:bCs/>
    </w:rPr>
  </w:style>
  <w:style w:styleId="a9" w:type="character">
    <w:name w:val="page number"/>
    <w:basedOn w:val="a0"/>
    <w:rsid w:val="00714E0F"/>
  </w:style>
  <w:style w:customStyle="1" w:styleId="MTDisplayEquation" w:type="paragraph">
    <w:name w:val="MTDisplayEquation"/>
    <w:basedOn w:val="a"/>
    <w:next w:val="a"/>
    <w:rsid w:val="00714E0F"/>
    <w:pPr>
      <w:tabs>
        <w:tab w:pos="4820" w:val="center"/>
        <w:tab w:pos="9640" w:val="right"/>
      </w:tabs>
    </w:pPr>
    <w:rPr>
      <w:rFonts w:ascii="Times New Roman" w:hAnsi="Times New Roman"/>
      <w:szCs w:val="24"/>
    </w:rPr>
  </w:style>
  <w:style w:customStyle="1" w:styleId="p141" w:type="character">
    <w:name w:val="p141"/>
    <w:rsid w:val="00714E0F"/>
    <w:rPr>
      <w:sz w:val="24"/>
      <w:szCs w:val="24"/>
    </w:rPr>
  </w:style>
  <w:style w:styleId="aa" w:type="paragraph">
    <w:name w:val="Normal (Web)"/>
    <w:basedOn w:val="a"/>
    <w:rsid w:val="00714E0F"/>
    <w:pPr>
      <w:widowControl/>
      <w:spacing w:after="100" w:afterAutospacing="1" w:before="100" w:beforeAutospacing="1"/>
      <w:jc w:val="left"/>
    </w:pPr>
    <w:rPr>
      <w:rFonts w:ascii="宋体" w:cs="宋体" w:hAnsi="宋体"/>
      <w:kern w:val="0"/>
      <w:sz w:val="24"/>
      <w:szCs w:val="24"/>
    </w:rPr>
  </w:style>
  <w:style w:customStyle="1" w:styleId="p0" w:type="paragraph">
    <w:name w:val="p0"/>
    <w:basedOn w:val="a"/>
    <w:rsid w:val="00714E0F"/>
    <w:pPr>
      <w:widowControl/>
    </w:pPr>
    <w:rPr>
      <w:rFonts w:ascii="Times New Roman" w:hAnsi="Times New Roman"/>
      <w:kern w:val="0"/>
      <w:szCs w:val="21"/>
    </w:rPr>
  </w:style>
  <w:style w:styleId="ab" w:type="paragraph">
    <w:name w:val="List Paragraph"/>
    <w:basedOn w:val="a"/>
    <w:qFormat/>
    <w:rsid w:val="00714E0F"/>
    <w:pPr>
      <w:ind w:firstLine="420" w:firstLineChars="200"/>
    </w:pPr>
    <w:rPr>
      <w:rFonts w:ascii="Times New Roman" w:hAnsi="Times New Roman"/>
      <w:szCs w:val="24"/>
    </w:rPr>
  </w:style>
  <w:style w:styleId="ac" w:type="paragraph">
    <w:name w:val="List"/>
    <w:basedOn w:val="a"/>
    <w:link w:val="Char3"/>
    <w:rsid w:val="00714E0F"/>
    <w:pPr>
      <w:ind w:hanging="200" w:hangingChars="200" w:left="200"/>
    </w:pPr>
    <w:rPr>
      <w:rFonts w:ascii="Times New Roman" w:hAnsi="Times New Roman"/>
      <w:szCs w:val="24"/>
    </w:rPr>
  </w:style>
  <w:style w:customStyle="1" w:styleId="Char3" w:type="character">
    <w:name w:val="列表 Char"/>
    <w:link w:val="ac"/>
    <w:rsid w:val="00714E0F"/>
    <w:rPr>
      <w:rFonts w:ascii="Times New Roman" w:hAnsi="Times New Roman"/>
      <w:kern w:val="2"/>
      <w:sz w:val="21"/>
      <w:szCs w:val="24"/>
    </w:rPr>
  </w:style>
  <w:style w:styleId="ad" w:type="paragraph">
    <w:name w:val="Body Text Indent"/>
    <w:basedOn w:val="a"/>
    <w:link w:val="Char4"/>
    <w:rsid w:val="00714E0F"/>
    <w:pPr>
      <w:ind w:firstLine="435"/>
    </w:pPr>
    <w:rPr>
      <w:rFonts w:ascii="Times New Roman" w:eastAsia="仿宋_GB2312" w:hAnsi="Times New Roman"/>
      <w:sz w:val="24"/>
      <w:szCs w:val="20"/>
    </w:rPr>
  </w:style>
  <w:style w:customStyle="1" w:styleId="Char4" w:type="character">
    <w:name w:val="正文文本缩进 Char"/>
    <w:basedOn w:val="a0"/>
    <w:link w:val="ad"/>
    <w:rsid w:val="00714E0F"/>
    <w:rPr>
      <w:rFonts w:ascii="Times New Roman" w:eastAsia="仿宋_GB2312" w:hAnsi="Times New Roman"/>
      <w:kern w:val="2"/>
      <w:sz w:val="24"/>
    </w:rPr>
  </w:style>
  <w:style w:styleId="20" w:type="paragraph">
    <w:name w:val="Body Text Indent 2"/>
    <w:basedOn w:val="a"/>
    <w:link w:val="2Char0"/>
    <w:rsid w:val="00714E0F"/>
    <w:pPr>
      <w:spacing w:after="120" w:line="480" w:lineRule="auto"/>
      <w:ind w:left="420" w:leftChars="200"/>
    </w:pPr>
    <w:rPr>
      <w:rFonts w:ascii="Times New Roman" w:hAnsi="Times New Roman"/>
      <w:szCs w:val="20"/>
    </w:rPr>
  </w:style>
  <w:style w:customStyle="1" w:styleId="2Char0" w:type="character">
    <w:name w:val="正文文本缩进 2 Char"/>
    <w:basedOn w:val="a0"/>
    <w:link w:val="20"/>
    <w:rsid w:val="00714E0F"/>
    <w:rPr>
      <w:rFonts w:ascii="Times New Roman" w:hAnsi="Times New Roman"/>
      <w:kern w:val="2"/>
      <w:sz w:val="21"/>
    </w:rPr>
  </w:style>
  <w:style w:styleId="21" w:type="paragraph">
    <w:name w:val="List Continue 2"/>
    <w:basedOn w:val="a"/>
    <w:rsid w:val="00714E0F"/>
    <w:pPr>
      <w:spacing w:after="120"/>
      <w:ind w:left="840" w:leftChars="400"/>
    </w:pPr>
  </w:style>
  <w:style w:styleId="30" w:type="paragraph">
    <w:name w:val="Body Text Indent 3"/>
    <w:basedOn w:val="a"/>
    <w:link w:val="3Char0"/>
    <w:rsid w:val="00714E0F"/>
    <w:pPr>
      <w:spacing w:after="120"/>
      <w:ind w:left="420" w:leftChars="200"/>
    </w:pPr>
    <w:rPr>
      <w:sz w:val="16"/>
      <w:szCs w:val="16"/>
    </w:rPr>
  </w:style>
  <w:style w:customStyle="1" w:styleId="3Char0" w:type="character">
    <w:name w:val="正文文本缩进 3 Char"/>
    <w:basedOn w:val="a0"/>
    <w:link w:val="30"/>
    <w:rsid w:val="00714E0F"/>
    <w:rPr>
      <w:kern w:val="2"/>
      <w:sz w:val="16"/>
      <w:szCs w:val="16"/>
    </w:rPr>
  </w:style>
  <w:style w:styleId="ae" w:type="paragraph">
    <w:name w:val="Body Text"/>
    <w:basedOn w:val="a"/>
    <w:link w:val="Char5"/>
    <w:rsid w:val="00714E0F"/>
    <w:rPr>
      <w:rFonts w:ascii="Times New Roman" w:hAnsi="Times New Roman"/>
      <w:b/>
      <w:i/>
      <w:szCs w:val="20"/>
    </w:rPr>
  </w:style>
  <w:style w:customStyle="1" w:styleId="Char5" w:type="character">
    <w:name w:val="正文文本 Char"/>
    <w:basedOn w:val="a0"/>
    <w:link w:val="ae"/>
    <w:rsid w:val="00714E0F"/>
    <w:rPr>
      <w:rFonts w:ascii="Times New Roman" w:hAnsi="Times New Roman"/>
      <w:b/>
      <w: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 Target="styles.xml" Type="http://schemas.openxmlformats.org/officeDocument/2006/relationships/styles"/><Relationship Id="rId20" Target="media/image14.png" Type="http://schemas.openxmlformats.org/officeDocument/2006/relationships/image"/><Relationship Id="rId21" Target="media/image15.png" Type="http://schemas.openxmlformats.org/officeDocument/2006/relationships/image"/><Relationship Id="rId22" Target="file:///C:/Users/Administrator/Desktop/PC55.TIF" TargetMode="External"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footer1.xml" Type="http://schemas.openxmlformats.org/officeDocument/2006/relationships/footer"/><Relationship Id="rId3" Target="settings.xml" Type="http://schemas.openxmlformats.org/officeDocument/2006/relationships/settings"/><Relationship Id="rId30" Target="fontTable.xml" Type="http://schemas.openxmlformats.org/officeDocument/2006/relationships/fontTable"/><Relationship Id="rId31"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2963</Words>
  <Characters>16890</Characters>
  <Application>Microsoft Office Word</Application>
  <DocSecurity>0</DocSecurity>
  <Lines>140</Lines>
  <Paragraphs>39</Paragraphs>
  <ScaleCrop>false</ScaleCrop>
  <Company/>
  <LinksUpToDate>false</LinksUpToDate>
  <CharactersWithSpaces>19814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2019-12-16T11:18:00Z</dcterms:created>
  <cp:lastPrinted>1899-12-31T16:00:00Z</cp:lastPrinted>
  <dcterms:modified xsi:type="dcterms:W3CDTF">2019-12-30T13:03:00Z</dcterms:modified>
</cp:coreProperties>
</file>

<file path=docProps/custom.xml><?xml version="1.0" encoding="utf-8"?>
<Properties xmlns="http://schemas.openxmlformats.org/officeDocument/2006/custom-properties" xmlns:vt="http://schemas.openxmlformats.org/officeDocument/2006/docPropsVTypes">
  <property pid="2" fmtid="{D5CDD505-2E9C-101B-9397-08002B2CF9AE}" name="company">
    <vt:lpwstr>100111021000101210101002100010021010010210000012100011121001111210011102</vt:lpwstr>
  </property>
</Properties>
</file>