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center"/>
        <w:rPr>
          <w:rFonts w:hint="default" w:ascii="Times New Roman" w:hAnsi="Times New Roman" w:eastAsia="楷体" w:cs="Times New Roman"/>
          <w:b/>
          <w:snapToGrid w:val="0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snapToGrid w:val="0"/>
          <w:spacing w:val="0"/>
          <w:kern w:val="0"/>
          <w:position w:val="0"/>
          <w:sz w:val="32"/>
          <w:szCs w:val="32"/>
          <w:lang w:val="en-US" w:eastAsia="zh-CN"/>
        </w:rPr>
        <w:t>泉州市2018-2019学年度高一下教学质量跟踪监测化学试卷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center"/>
        <w:rPr>
          <w:rFonts w:hint="default" w:ascii="Times New Roman" w:hAnsi="Times New Roman" w:eastAsia="楷体" w:cs="Times New Roman"/>
          <w:b/>
          <w:snapToGrid w:val="0"/>
          <w:spacing w:val="0"/>
          <w:kern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snapToGrid w:val="0"/>
          <w:spacing w:val="0"/>
          <w:kern w:val="0"/>
          <w:position w:val="0"/>
          <w:sz w:val="32"/>
          <w:szCs w:val="32"/>
          <w:lang w:val="en-US" w:eastAsia="zh-CN"/>
        </w:rPr>
        <w:t>参考答案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Cs/>
          <w:snapToGrid w:val="0"/>
          <w:spacing w:val="0"/>
          <w:kern w:val="0"/>
          <w:positio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napToGrid w:val="0"/>
          <w:spacing w:val="0"/>
          <w:kern w:val="0"/>
          <w:position w:val="0"/>
          <w:sz w:val="21"/>
          <w:szCs w:val="21"/>
          <w:lang w:val="en-US" w:eastAsia="zh-CN"/>
        </w:rPr>
        <w:t>1~5：ABCDA   6~10：DBDCB   11~15：CBABC   16~18：CDD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Cs/>
          <w:snapToGrid w:val="0"/>
          <w:spacing w:val="0"/>
          <w:kern w:val="0"/>
          <w:positio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napToGrid w:val="0"/>
          <w:spacing w:val="0"/>
          <w:kern w:val="0"/>
          <w:position w:val="0"/>
          <w:sz w:val="21"/>
          <w:szCs w:val="21"/>
        </w:rPr>
        <w:t>19</w:t>
      </w:r>
      <w:r>
        <w:rPr>
          <w:rFonts w:hint="default" w:ascii="Times New Roman" w:hAnsi="Times New Roman" w:eastAsia="宋体" w:cs="Times New Roman"/>
          <w:bCs/>
          <w:snapToGrid w:val="0"/>
          <w:spacing w:val="0"/>
          <w:kern w:val="0"/>
          <w:position w:val="0"/>
          <w:sz w:val="21"/>
          <w:szCs w:val="21"/>
          <w:lang w:eastAsia="zh-CN"/>
        </w:rPr>
        <w:t>．</w:t>
      </w:r>
      <w:r>
        <w:rPr>
          <w:rFonts w:hint="default" w:ascii="Times New Roman" w:hAnsi="Times New Roman" w:eastAsia="宋体" w:cs="Times New Roman"/>
          <w:snapToGrid w:val="0"/>
          <w:spacing w:val="0"/>
          <w:kern w:val="0"/>
          <w:position w:val="0"/>
          <w:sz w:val="21"/>
          <w:szCs w:val="21"/>
        </w:rPr>
        <w:t>（1）</w:t>
      </w:r>
      <w:r>
        <w:rPr>
          <w:rFonts w:hint="default" w:ascii="Times New Roman" w:hAnsi="Times New Roman" w:eastAsia="宋体" w:cs="Times New Roman"/>
          <w:snapToGrid w:val="0"/>
          <w:spacing w:val="0"/>
          <w:kern w:val="0"/>
          <w:position w:val="0"/>
          <w:sz w:val="21"/>
          <w:szCs w:val="21"/>
          <w:lang w:val="en-US" w:eastAsia="zh-CN"/>
        </w:rPr>
        <w:t xml:space="preserve">④   ②   </w:t>
      </w:r>
      <w:r>
        <w:rPr>
          <w:rFonts w:hint="default" w:ascii="Times New Roman" w:hAnsi="Times New Roman" w:eastAsia="宋体" w:cs="Times New Roman"/>
          <w:snapToGrid w:val="0"/>
          <w:spacing w:val="0"/>
          <w:kern w:val="0"/>
          <w:position w:val="0"/>
          <w:sz w:val="21"/>
          <w:szCs w:val="21"/>
        </w:rPr>
        <w:t>（2）</w:t>
      </w:r>
      <w:r>
        <w:rPr>
          <w:rFonts w:hint="default" w:ascii="Times New Roman" w:hAnsi="Times New Roman" w:eastAsia="宋体" w:cs="Times New Roman"/>
          <w:snapToGrid w:val="0"/>
          <w:spacing w:val="0"/>
          <w:kern w:val="0"/>
          <w:position w:val="0"/>
          <w:sz w:val="21"/>
          <w:szCs w:val="21"/>
          <w:lang w:val="en-US" w:eastAsia="zh-CN"/>
        </w:rPr>
        <w:t xml:space="preserve">②③   ④   </w:t>
      </w:r>
      <w:r>
        <w:rPr>
          <w:rFonts w:hint="default" w:ascii="Times New Roman" w:hAnsi="Times New Roman" w:eastAsia="宋体" w:cs="Times New Roman"/>
          <w:snapToGrid w:val="0"/>
          <w:spacing w:val="0"/>
          <w:kern w:val="0"/>
          <w:position w:val="0"/>
          <w:sz w:val="21"/>
          <w:szCs w:val="21"/>
        </w:rPr>
        <w:t>（3）</w:t>
      </w:r>
      <w:r>
        <w:rPr>
          <w:rFonts w:hint="default" w:ascii="Times New Roman" w:hAnsi="Times New Roman" w:eastAsia="宋体" w:cs="Times New Roman"/>
          <w:snapToGrid w:val="0"/>
          <w:spacing w:val="0"/>
          <w:kern w:val="0"/>
          <w:position w:val="0"/>
          <w:sz w:val="21"/>
          <w:szCs w:val="21"/>
          <w:lang w:val="en-US" w:eastAsia="zh-CN"/>
        </w:rPr>
        <w:t>④   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center"/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spacing w:val="0"/>
          <w:kern w:val="0"/>
          <w:position w:val="0"/>
          <w:sz w:val="21"/>
          <w:szCs w:val="21"/>
        </w:rPr>
        <w:t>20</w:t>
      </w:r>
      <w:r>
        <w:rPr>
          <w:rFonts w:hint="default" w:ascii="Times New Roman" w:hAnsi="Times New Roman" w:eastAsia="宋体" w:cs="Times New Roman"/>
          <w:snapToGrid w:val="0"/>
          <w:spacing w:val="0"/>
          <w:kern w:val="0"/>
          <w:position w:val="0"/>
          <w:sz w:val="21"/>
          <w:szCs w:val="21"/>
          <w:lang w:eastAsia="zh-CN"/>
        </w:rPr>
        <w:t>．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（1）碳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第三周期VIA族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center"/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（2）Si&gt;C&gt;N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 xml:space="preserve">   CH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center"/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（3）Al(OH)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+3H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perscript"/>
        </w:rPr>
        <w:t>+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shd w:val="clear" w:color="auto" w:fill="FFFFFF"/>
          <w:vertAlign w:val="superscript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bidi="ar"/>
        </w:rPr>
        <w:t>==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bidi="ar"/>
        </w:rPr>
        <w:t>=Al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perscript"/>
          <w:lang w:bidi="ar"/>
        </w:rPr>
        <w:t>3+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bidi="ar"/>
        </w:rPr>
        <w:t>+3H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  <w:lang w:bidi="ar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bidi="ar"/>
        </w:rPr>
        <w:t>O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（4）共价键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22.4L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center"/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spacing w:val="0"/>
          <w:kern w:val="0"/>
          <w:position w:val="0"/>
          <w:sz w:val="21"/>
          <w:szCs w:val="21"/>
        </w:rPr>
        <w:t>21</w:t>
      </w:r>
      <w:r>
        <w:rPr>
          <w:rFonts w:hint="default" w:ascii="Times New Roman" w:hAnsi="Times New Roman" w:eastAsia="宋体" w:cs="Times New Roman"/>
          <w:snapToGrid w:val="0"/>
          <w:spacing w:val="0"/>
          <w:kern w:val="0"/>
          <w:position w:val="0"/>
          <w:sz w:val="21"/>
          <w:szCs w:val="21"/>
          <w:lang w:eastAsia="zh-CN"/>
        </w:rPr>
        <w:t>．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（1）①能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CH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=CH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+H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drawing>
          <wp:inline distT="0" distB="0" distL="114300" distR="114300">
            <wp:extent cx="628650" cy="3143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CH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CH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OH   加成反应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（2）①属于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pt-BR"/>
        </w:rPr>
        <w:t>②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pt-BR"/>
        </w:rPr>
        <w:t>CH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  <w:lang w:val="pt-BR"/>
        </w:rPr>
        <w:t>3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pt-BR"/>
        </w:rPr>
        <w:t>CO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perscript"/>
          <w:lang w:val="pt-BR"/>
        </w:rPr>
        <w:t>18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pt-BR"/>
        </w:rPr>
        <w:t>OC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pt-BR"/>
        </w:rPr>
        <w:t>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  <w:lang w:val="pt-BR"/>
        </w:rPr>
        <w:t>5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>+H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>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center"/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pt-BR"/>
        </w:rPr>
        <w:t>（3）①2CH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  <w:lang w:val="pt-BR"/>
        </w:rPr>
        <w:t>3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pt-BR"/>
        </w:rPr>
        <w:t>CH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pt-BR"/>
        </w:rPr>
        <w:t>OH＋O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drawing>
          <wp:inline distT="0" distB="0" distL="114300" distR="114300">
            <wp:extent cx="342900" cy="295275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pt-BR"/>
        </w:rPr>
        <w:t>2CH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  <w:lang w:val="pt-BR"/>
        </w:rPr>
        <w:t>3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pt-BR"/>
        </w:rPr>
        <w:t>CHO＋2H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  <w:lang w:val="pt-BR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pt-BR"/>
        </w:rPr>
        <w:t>O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无水硫酸铜变蓝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③乙酸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蒸馏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spacing w:val="0"/>
          <w:kern w:val="0"/>
          <w:position w:val="0"/>
          <w:sz w:val="21"/>
          <w:szCs w:val="21"/>
        </w:rPr>
        <w:t>22．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（1）分液漏斗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（2）在常温下铁会被浓硫酸钝化、碳与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浓硫酸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shd w:val="clear" w:color="auto" w:fill="FFFFFF"/>
        </w:rPr>
        <w:t>不反应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（3）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品红试纸褪色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石蕊试纸变红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BaSO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（4）C+2H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SO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(浓)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11"/>
          <w:szCs w:val="11"/>
        </w:rPr>
        <w:fldChar w:fldCharType="begin"/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11"/>
          <w:szCs w:val="11"/>
          <w:lang w:val="pt-BR"/>
        </w:rPr>
        <w:instrText xml:space="preserve">eq \o(</w:instrTex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11"/>
          <w:szCs w:val="11"/>
          <w:lang w:val="pt-BR"/>
        </w:rPr>
        <w:instrText xml:space="preserve">====</w:instrTex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11"/>
          <w:szCs w:val="11"/>
          <w:lang w:val="pt-BR"/>
        </w:rPr>
        <w:instrText xml:space="preserve">=,\s\up7(</w:instrTex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7"/>
          <w:szCs w:val="11"/>
          <w:lang w:val="pt-BR"/>
        </w:rPr>
        <w:instrText xml:space="preserve">△</w:instrTex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11"/>
          <w:szCs w:val="11"/>
          <w:lang w:val="pt-BR"/>
        </w:rPr>
        <w:instrText xml:space="preserve">))</w:instrTex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11"/>
          <w:szCs w:val="11"/>
        </w:rPr>
        <w:fldChar w:fldCharType="end"/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CO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↑+2SO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↑+2H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（5）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赶尽装置中的空气，防止空气的CO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影响实验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③②④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（6）Fe+2H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vertAlign w:val="superscript"/>
        </w:rPr>
        <w:t>+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=Fe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+H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napToGrid w:val="0"/>
          <w:color w:val="FF0000"/>
          <w:spacing w:val="0"/>
          <w:kern w:val="0"/>
          <w:position w:val="0"/>
          <w:sz w:val="21"/>
          <w:szCs w:val="21"/>
        </w:rPr>
        <w:t>↑。</w:t>
      </w:r>
    </w:p>
    <w:p>
      <w:pPr>
        <w:pStyle w:val="13"/>
        <w:keepNext w:val="0"/>
        <w:keepLines w:val="0"/>
        <w:pageBreakBefore w:val="0"/>
        <w:tabs>
          <w:tab w:val="left" w:pos="1871"/>
          <w:tab w:val="left" w:pos="3407"/>
          <w:tab w:val="left" w:pos="4949"/>
          <w:tab w:val="left" w:pos="659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center"/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napToGrid w:val="0"/>
          <w:spacing w:val="0"/>
          <w:kern w:val="0"/>
          <w:position w:val="0"/>
          <w:sz w:val="21"/>
          <w:szCs w:val="21"/>
        </w:rPr>
        <w:t>23．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（1）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>AB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（2）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NO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40mL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（3）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C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center"/>
        <w:rPr>
          <w:rFonts w:hint="default" w:ascii="Times New Roman" w:hAnsi="Times New Roman" w:eastAsia="宋体" w:cs="Times New Roman"/>
          <w:snapToGrid w:val="0"/>
          <w:spacing w:val="0"/>
          <w:kern w:val="0"/>
          <w:positio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（4）8NH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+6NO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instrText xml:space="preserve">eq \o(\s\up 11(催化剂),\s\do 4(</w:instrTex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instrText xml:space="preserve">====</w:instrTex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instrText xml:space="preserve">=))</w:instrTex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7N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+12H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napToGrid w:val="0"/>
          <w:color w:val="FF0000"/>
          <w:spacing w:val="0"/>
          <w:kern w:val="0"/>
          <w:position w:val="0"/>
          <w:sz w:val="21"/>
          <w:szCs w:val="21"/>
        </w:rPr>
        <w:t>O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ascii="Times New Roman" w:hAnsi="Times New Roman"/>
          <w:snapToGrid w:val="0"/>
          <w:spacing w:val="0"/>
          <w:kern w:val="0"/>
          <w:position w:val="0"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微软雅黑"/>
    <w:panose1 w:val="02010609000101010101"/>
    <w:charset w:val="86"/>
    <w:family w:val="script"/>
    <w:pitch w:val="default"/>
    <w:sig w:usb0="00000000" w:usb1="00000000" w:usb2="000A005E" w:usb3="00000000" w:csb0="003C004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 New Roman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 xml:space="preserve">高一下化学质量监测试卷 第 </w:t>
    </w:r>
    <w:sdt>
      <w:sdtPr>
        <w:id w:val="21914179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t xml:space="preserve"> </w:t>
        </w:r>
        <w:r>
          <w:rPr>
            <w:rFonts w:hint="eastAsia"/>
          </w:rPr>
          <w:t xml:space="preserve">页 </w:t>
        </w:r>
        <w:r>
          <w:t xml:space="preserve"> </w:t>
        </w:r>
        <w:r>
          <w:rPr>
            <w:rFonts w:hint="eastAsia"/>
          </w:rPr>
          <w:t>共1</w:t>
        </w:r>
        <w:r>
          <w:t xml:space="preserve">7 </w:t>
        </w:r>
        <w:r>
          <w:rPr>
            <w:rFonts w:hint="eastAsia"/>
          </w:rPr>
          <w:t>页</w:t>
        </w:r>
      </w:sdtContent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24"/>
    <w:rsid w:val="00045433"/>
    <w:rsid w:val="000536AA"/>
    <w:rsid w:val="00060E00"/>
    <w:rsid w:val="000955D9"/>
    <w:rsid w:val="00096CF6"/>
    <w:rsid w:val="000A65C1"/>
    <w:rsid w:val="00137710"/>
    <w:rsid w:val="00141891"/>
    <w:rsid w:val="00167185"/>
    <w:rsid w:val="001676AD"/>
    <w:rsid w:val="001749EB"/>
    <w:rsid w:val="00176387"/>
    <w:rsid w:val="00194002"/>
    <w:rsid w:val="00196DB5"/>
    <w:rsid w:val="001A185D"/>
    <w:rsid w:val="001C3B64"/>
    <w:rsid w:val="001D54ED"/>
    <w:rsid w:val="001F0FEA"/>
    <w:rsid w:val="00200638"/>
    <w:rsid w:val="00215556"/>
    <w:rsid w:val="00227A72"/>
    <w:rsid w:val="002437F2"/>
    <w:rsid w:val="00291893"/>
    <w:rsid w:val="00294DD8"/>
    <w:rsid w:val="002B38B1"/>
    <w:rsid w:val="002C1FD0"/>
    <w:rsid w:val="002C2F45"/>
    <w:rsid w:val="002C6F29"/>
    <w:rsid w:val="002D445E"/>
    <w:rsid w:val="002E5F56"/>
    <w:rsid w:val="002F4779"/>
    <w:rsid w:val="00302785"/>
    <w:rsid w:val="003566E7"/>
    <w:rsid w:val="00367516"/>
    <w:rsid w:val="00383C13"/>
    <w:rsid w:val="003B7A0A"/>
    <w:rsid w:val="003C1E8C"/>
    <w:rsid w:val="003C5441"/>
    <w:rsid w:val="003D1A9E"/>
    <w:rsid w:val="003D7F0D"/>
    <w:rsid w:val="00410ADA"/>
    <w:rsid w:val="00421110"/>
    <w:rsid w:val="00421E6C"/>
    <w:rsid w:val="00423342"/>
    <w:rsid w:val="00462244"/>
    <w:rsid w:val="0046425D"/>
    <w:rsid w:val="00477971"/>
    <w:rsid w:val="004A2537"/>
    <w:rsid w:val="004E2252"/>
    <w:rsid w:val="004E57C8"/>
    <w:rsid w:val="00503DE9"/>
    <w:rsid w:val="005357A2"/>
    <w:rsid w:val="00572362"/>
    <w:rsid w:val="005903B2"/>
    <w:rsid w:val="00603069"/>
    <w:rsid w:val="006173FB"/>
    <w:rsid w:val="006649BF"/>
    <w:rsid w:val="00670204"/>
    <w:rsid w:val="00693D27"/>
    <w:rsid w:val="00694875"/>
    <w:rsid w:val="006A4258"/>
    <w:rsid w:val="007154EE"/>
    <w:rsid w:val="00734897"/>
    <w:rsid w:val="00736824"/>
    <w:rsid w:val="007A38FD"/>
    <w:rsid w:val="007A7269"/>
    <w:rsid w:val="007A7333"/>
    <w:rsid w:val="007F3A1F"/>
    <w:rsid w:val="007F62B0"/>
    <w:rsid w:val="007F7E8F"/>
    <w:rsid w:val="008066F4"/>
    <w:rsid w:val="00833398"/>
    <w:rsid w:val="00845879"/>
    <w:rsid w:val="008470C1"/>
    <w:rsid w:val="008627CA"/>
    <w:rsid w:val="00870ADB"/>
    <w:rsid w:val="00885888"/>
    <w:rsid w:val="008A224F"/>
    <w:rsid w:val="008B7697"/>
    <w:rsid w:val="008C2B2A"/>
    <w:rsid w:val="008C54BA"/>
    <w:rsid w:val="008F5527"/>
    <w:rsid w:val="00921EE5"/>
    <w:rsid w:val="009338D5"/>
    <w:rsid w:val="0094050F"/>
    <w:rsid w:val="009C28CA"/>
    <w:rsid w:val="009C5160"/>
    <w:rsid w:val="009D2B8B"/>
    <w:rsid w:val="00A103C4"/>
    <w:rsid w:val="00A1699E"/>
    <w:rsid w:val="00A54738"/>
    <w:rsid w:val="00A66C68"/>
    <w:rsid w:val="00A6763C"/>
    <w:rsid w:val="00A95190"/>
    <w:rsid w:val="00AA373D"/>
    <w:rsid w:val="00AA78E0"/>
    <w:rsid w:val="00AB78A8"/>
    <w:rsid w:val="00AE05B6"/>
    <w:rsid w:val="00AE21AB"/>
    <w:rsid w:val="00B10668"/>
    <w:rsid w:val="00B721D2"/>
    <w:rsid w:val="00B85C1C"/>
    <w:rsid w:val="00BB2129"/>
    <w:rsid w:val="00BC466E"/>
    <w:rsid w:val="00BD4C10"/>
    <w:rsid w:val="00C24229"/>
    <w:rsid w:val="00C274AC"/>
    <w:rsid w:val="00C42E51"/>
    <w:rsid w:val="00C6293E"/>
    <w:rsid w:val="00C751B2"/>
    <w:rsid w:val="00C76357"/>
    <w:rsid w:val="00CD6DB2"/>
    <w:rsid w:val="00D7040B"/>
    <w:rsid w:val="00D71B57"/>
    <w:rsid w:val="00D7595F"/>
    <w:rsid w:val="00D82B26"/>
    <w:rsid w:val="00D8320B"/>
    <w:rsid w:val="00DA329C"/>
    <w:rsid w:val="00DE12E8"/>
    <w:rsid w:val="00E27776"/>
    <w:rsid w:val="00E315CA"/>
    <w:rsid w:val="00E339C6"/>
    <w:rsid w:val="00E652CD"/>
    <w:rsid w:val="00E8133D"/>
    <w:rsid w:val="00E8174A"/>
    <w:rsid w:val="00F40B7F"/>
    <w:rsid w:val="00F47178"/>
    <w:rsid w:val="00F514A3"/>
    <w:rsid w:val="00F7756A"/>
    <w:rsid w:val="00FC1A7E"/>
    <w:rsid w:val="00FD34DF"/>
    <w:rsid w:val="00FD4A72"/>
    <w:rsid w:val="00FF206D"/>
    <w:rsid w:val="00FF5AE3"/>
    <w:rsid w:val="07A25A7A"/>
    <w:rsid w:val="096F7CEA"/>
    <w:rsid w:val="0D717419"/>
    <w:rsid w:val="15E23C9A"/>
    <w:rsid w:val="16F220A9"/>
    <w:rsid w:val="1A371EE4"/>
    <w:rsid w:val="1BF3141C"/>
    <w:rsid w:val="1D85102A"/>
    <w:rsid w:val="2170547D"/>
    <w:rsid w:val="233961D5"/>
    <w:rsid w:val="257F457A"/>
    <w:rsid w:val="26722DB3"/>
    <w:rsid w:val="28BC3BF3"/>
    <w:rsid w:val="2DDE44AE"/>
    <w:rsid w:val="35BA4470"/>
    <w:rsid w:val="361C364A"/>
    <w:rsid w:val="3C70532E"/>
    <w:rsid w:val="4047640E"/>
    <w:rsid w:val="41493C4C"/>
    <w:rsid w:val="44445CBF"/>
    <w:rsid w:val="4C221F47"/>
    <w:rsid w:val="4C9F32CC"/>
    <w:rsid w:val="4E422EBF"/>
    <w:rsid w:val="4EB060EB"/>
    <w:rsid w:val="50EE25AF"/>
    <w:rsid w:val="51701891"/>
    <w:rsid w:val="51A60333"/>
    <w:rsid w:val="522E0FB8"/>
    <w:rsid w:val="522F77B9"/>
    <w:rsid w:val="55AE60A7"/>
    <w:rsid w:val="55C37FE6"/>
    <w:rsid w:val="58556E17"/>
    <w:rsid w:val="5D6D03CB"/>
    <w:rsid w:val="5E387230"/>
    <w:rsid w:val="66DC3AE1"/>
    <w:rsid w:val="68021BA1"/>
    <w:rsid w:val="68587B42"/>
    <w:rsid w:val="6C1E150E"/>
    <w:rsid w:val="6D451977"/>
    <w:rsid w:val="6F541E86"/>
    <w:rsid w:val="79F6021F"/>
    <w:rsid w:val="7A0575D4"/>
    <w:rsid w:val="7EFC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NEU-BZ" w:eastAsia="宋体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0"/>
    <w:pPr>
      <w:widowControl w:val="0"/>
      <w:jc w:val="both"/>
    </w:pPr>
    <w:rPr>
      <w:rFonts w:ascii="宋体" w:hAnsi="Courier New" w:cs="Courier New" w:eastAsiaTheme="minorEastAsia"/>
      <w:kern w:val="2"/>
      <w:sz w:val="21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 w:val="0"/>
      <w:spacing w:beforeAutospacing="1" w:afterAutospacing="1"/>
    </w:pPr>
    <w:rPr>
      <w:rFonts w:asciiTheme="minorHAnsi" w:hAnsiTheme="minorHAnsi" w:eastAsiaTheme="minorEastAsia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8"/>
    <w:link w:val="3"/>
    <w:semiHidden/>
    <w:qFormat/>
    <w:uiPriority w:val="99"/>
    <w:rPr>
      <w:rFonts w:ascii="Calibri" w:hAnsi="NEU-BZ" w:eastAsia="宋体" w:cs="Times New Roman"/>
      <w:kern w:val="0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NEU-BZ" w:eastAsia="宋体" w:cs="Times New Roman"/>
      <w:kern w:val="0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Calibri" w:hAnsi="NEU-BZ" w:eastAsia="宋体" w:cs="Times New Roman"/>
      <w:kern w:val="0"/>
      <w:sz w:val="18"/>
      <w:szCs w:val="18"/>
    </w:rPr>
  </w:style>
  <w:style w:type="paragraph" w:customStyle="1" w:styleId="13">
    <w:name w:val="正文1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paragraph" w:customStyle="1" w:styleId="14">
    <w:name w:val="普通(网站)_0"/>
    <w:basedOn w:val="1"/>
    <w:semiHidden/>
    <w:qFormat/>
    <w:uiPriority w:val="0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paragraph" w:customStyle="1" w:styleId="1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Normal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纯文本 字符"/>
    <w:basedOn w:val="8"/>
    <w:link w:val="2"/>
    <w:qFormat/>
    <w:uiPriority w:val="0"/>
    <w:rPr>
      <w:rFonts w:ascii="宋体" w:hAnsi="Courier New" w:cs="Courier New"/>
      <w:szCs w:val="21"/>
    </w:rPr>
  </w:style>
  <w:style w:type="paragraph" w:customStyle="1" w:styleId="18">
    <w:name w:val="正文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正文3"/>
    <w:basedOn w:val="1"/>
    <w:uiPriority w:val="0"/>
    <w:rPr>
      <w:szCs w:val="21"/>
    </w:rPr>
  </w:style>
  <w:style w:type="character" w:customStyle="1" w:styleId="22">
    <w:name w:val="10"/>
    <w:basedOn w:val="8"/>
    <w:qFormat/>
    <w:uiPriority w:val="0"/>
    <w:rPr>
      <w:rFonts w:hint="default" w:ascii="Calibri" w:hAnsi="Calibri"/>
    </w:rPr>
  </w:style>
  <w:style w:type="paragraph" w:customStyle="1" w:styleId="23">
    <w:name w:val="Normal_0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2043</Words>
  <Characters>11646</Characters>
  <Lines>97</Lines>
  <Paragraphs>27</Paragraphs>
  <TotalTime>7</TotalTime>
  <ScaleCrop>false</ScaleCrop>
  <LinksUpToDate>false</LinksUpToDate>
  <CharactersWithSpaces>13662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2019-04-25T08:25:00Z</dcterms:created>
  <dc:creator>荣立 黄</dc:creator>
  <cp:lastModifiedBy>圆圆～周奕女</cp:lastModifiedBy>
  <dcterms:modified xsi:type="dcterms:W3CDTF">2020-07-15T16:26:05Z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