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6EA" w:rsidRDefault="00752E4C">
      <w:pPr>
        <w:jc w:val="center"/>
        <w:rPr>
          <w:rFonts w:ascii="微软雅黑" w:eastAsia="微软雅黑" w:hAnsi="微软雅黑" w:cs="微软雅黑"/>
          <w:b/>
          <w:bCs/>
          <w:sz w:val="24"/>
          <w:szCs w:val="24"/>
          <w:shd w:val="clear" w:color="auto" w:fill="FFFFFF"/>
        </w:rPr>
      </w:pPr>
      <w:r>
        <w:rPr>
          <w:rFonts w:ascii="微软雅黑" w:eastAsia="微软雅黑" w:hAnsi="微软雅黑" w:cs="微软雅黑"/>
          <w:b/>
          <w:bCs/>
          <w:sz w:val="24"/>
          <w:szCs w:val="24"/>
          <w:shd w:val="clear" w:color="auto" w:fill="FFFFFF"/>
        </w:rPr>
        <w:t>2020</w:t>
      </w:r>
      <w:r>
        <w:rPr>
          <w:rFonts w:ascii="微软雅黑" w:eastAsia="微软雅黑" w:hAnsi="微软雅黑" w:cs="微软雅黑"/>
          <w:b/>
          <w:bCs/>
          <w:sz w:val="24"/>
          <w:szCs w:val="24"/>
          <w:shd w:val="clear" w:color="auto" w:fill="FFFFFF"/>
        </w:rPr>
        <w:t>－</w:t>
      </w:r>
      <w:r>
        <w:rPr>
          <w:rFonts w:ascii="微软雅黑" w:eastAsia="微软雅黑" w:hAnsi="微软雅黑" w:cs="微软雅黑"/>
          <w:b/>
          <w:bCs/>
          <w:sz w:val="24"/>
          <w:szCs w:val="24"/>
          <w:shd w:val="clear" w:color="auto" w:fill="FFFFFF"/>
        </w:rPr>
        <w:t>2021</w:t>
      </w:r>
      <w:r>
        <w:rPr>
          <w:rFonts w:ascii="微软雅黑" w:eastAsia="微软雅黑" w:hAnsi="微软雅黑" w:cs="微软雅黑"/>
          <w:b/>
          <w:bCs/>
          <w:sz w:val="24"/>
          <w:szCs w:val="24"/>
          <w:shd w:val="clear" w:color="auto" w:fill="FFFFFF"/>
        </w:rPr>
        <w:t>学年度下学期</w:t>
      </w:r>
      <w:r>
        <w:rPr>
          <w:rFonts w:ascii="微软雅黑" w:eastAsia="微软雅黑" w:hAnsi="微软雅黑" w:cs="微软雅黑"/>
          <w:b/>
          <w:bCs/>
          <w:sz w:val="24"/>
          <w:szCs w:val="24"/>
          <w:shd w:val="clear" w:color="auto" w:fill="FFFFFF"/>
        </w:rPr>
        <w:t xml:space="preserve"> </w:t>
      </w:r>
      <w:r>
        <w:rPr>
          <w:rFonts w:ascii="微软雅黑" w:eastAsia="微软雅黑" w:hAnsi="微软雅黑" w:cs="微软雅黑"/>
          <w:b/>
          <w:bCs/>
          <w:sz w:val="24"/>
          <w:szCs w:val="24"/>
          <w:shd w:val="clear" w:color="auto" w:fill="FFFFFF"/>
        </w:rPr>
        <w:t>高二生物</w:t>
      </w:r>
      <w:r>
        <w:rPr>
          <w:rFonts w:ascii="微软雅黑" w:eastAsia="微软雅黑" w:hAnsi="微软雅黑" w:cs="微软雅黑"/>
          <w:b/>
          <w:bCs/>
          <w:sz w:val="24"/>
          <w:szCs w:val="24"/>
          <w:shd w:val="clear" w:color="auto" w:fill="FFFFFF"/>
        </w:rPr>
        <w:t xml:space="preserve"> </w:t>
      </w:r>
      <w:r>
        <w:rPr>
          <w:rFonts w:ascii="微软雅黑" w:eastAsia="微软雅黑" w:hAnsi="微软雅黑" w:cs="微软雅黑"/>
          <w:b/>
          <w:bCs/>
          <w:sz w:val="24"/>
          <w:szCs w:val="24"/>
          <w:shd w:val="clear" w:color="auto" w:fill="FFFFFF"/>
        </w:rPr>
        <w:t>单元考</w:t>
      </w:r>
      <w:r>
        <w:rPr>
          <w:rFonts w:ascii="微软雅黑" w:eastAsia="微软雅黑" w:hAnsi="微软雅黑" w:cs="微软雅黑" w:hint="eastAsia"/>
          <w:b/>
          <w:bCs/>
          <w:sz w:val="24"/>
          <w:szCs w:val="24"/>
          <w:shd w:val="clear" w:color="auto" w:fill="FFFFFF"/>
        </w:rPr>
        <w:t>2</w:t>
      </w:r>
    </w:p>
    <w:p w:rsidR="00C106EA" w:rsidRDefault="00752E4C">
      <w:pPr>
        <w:rPr>
          <w:rFonts w:asciiTheme="minorEastAsia" w:hAnsiTheme="minorEastAsia" w:cstheme="minorEastAsia"/>
          <w:b/>
          <w:bCs/>
        </w:rPr>
      </w:pPr>
      <w:r>
        <w:rPr>
          <w:rFonts w:asciiTheme="minorEastAsia" w:hAnsiTheme="minorEastAsia" w:cstheme="minorEastAsia" w:hint="eastAsia"/>
          <w:b/>
          <w:bCs/>
        </w:rPr>
        <w:t>一、选择题（共</w:t>
      </w:r>
      <w:r>
        <w:rPr>
          <w:rFonts w:asciiTheme="minorEastAsia" w:hAnsiTheme="minorEastAsia" w:cstheme="minorEastAsia" w:hint="eastAsia"/>
          <w:b/>
          <w:bCs/>
        </w:rPr>
        <w:t>40</w:t>
      </w:r>
      <w:r>
        <w:rPr>
          <w:rFonts w:asciiTheme="minorEastAsia" w:hAnsiTheme="minorEastAsia" w:cstheme="minorEastAsia" w:hint="eastAsia"/>
          <w:b/>
          <w:bCs/>
        </w:rPr>
        <w:t>分）</w:t>
      </w:r>
    </w:p>
    <w:p w:rsidR="00C106EA" w:rsidRDefault="00752E4C">
      <w:pPr>
        <w:spacing w:line="300" w:lineRule="auto"/>
        <w:rPr>
          <w:rFonts w:asciiTheme="minorEastAsia" w:hAnsiTheme="minorEastAsia" w:cstheme="minorEastAsia"/>
        </w:rPr>
      </w:pPr>
      <w:r>
        <w:rPr>
          <w:rFonts w:asciiTheme="minorEastAsia" w:hAnsiTheme="minorEastAsia" w:cstheme="minorEastAsia" w:hint="eastAsia"/>
        </w:rPr>
        <w:t>1</w:t>
      </w:r>
      <w:r>
        <w:rPr>
          <w:rFonts w:asciiTheme="minorEastAsia" w:hAnsiTheme="minorEastAsia" w:cstheme="minorEastAsia" w:hint="eastAsia"/>
        </w:rPr>
        <w:t>、经研究发现，近来新冠病毒出现了传染力更强的变异</w:t>
      </w:r>
      <w:r>
        <w:rPr>
          <w:rFonts w:asciiTheme="minorEastAsia" w:hAnsiTheme="minorEastAsia" w:cstheme="minorEastAsia" w:hint="eastAsia"/>
        </w:rPr>
        <w:t>类型</w:t>
      </w:r>
      <w:r>
        <w:rPr>
          <w:rFonts w:asciiTheme="minorEastAsia" w:hAnsiTheme="minorEastAsia" w:cstheme="minorEastAsia" w:hint="eastAsia"/>
        </w:rPr>
        <w:t>。与最先发现的新冠病毒相比较，已发生</w:t>
      </w:r>
      <w:r>
        <w:rPr>
          <w:rFonts w:asciiTheme="minorEastAsia" w:hAnsiTheme="minorEastAsia" w:cstheme="minorEastAsia" w:hint="eastAsia"/>
        </w:rPr>
        <w:t>20</w:t>
      </w:r>
      <w:r>
        <w:rPr>
          <w:rFonts w:asciiTheme="minorEastAsia" w:hAnsiTheme="minorEastAsia" w:cstheme="minorEastAsia" w:hint="eastAsia"/>
        </w:rPr>
        <w:t>多次变异。下列有关说法错误的是</w:t>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 xml:space="preserve">A. </w:t>
      </w:r>
      <w:r>
        <w:rPr>
          <w:rFonts w:asciiTheme="minorEastAsia" w:hAnsiTheme="minorEastAsia" w:cstheme="minorEastAsia" w:hint="eastAsia"/>
        </w:rPr>
        <w:t>新冠病毒发生的可遗传变异能够为它的进化提供原材料</w:t>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 xml:space="preserve">B. </w:t>
      </w:r>
      <w:r>
        <w:rPr>
          <w:rFonts w:asciiTheme="minorEastAsia" w:hAnsiTheme="minorEastAsia" w:cstheme="minorEastAsia" w:hint="eastAsia"/>
        </w:rPr>
        <w:t>新冠病毒发生的大多数变异对于病毒自身来说是有利的</w:t>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 xml:space="preserve">C. </w:t>
      </w:r>
      <w:r>
        <w:rPr>
          <w:rFonts w:asciiTheme="minorEastAsia" w:hAnsiTheme="minorEastAsia" w:cstheme="minorEastAsia" w:hint="eastAsia"/>
        </w:rPr>
        <w:t>阻断病毒的传播可减少它的繁殖次数从而降低变异频率</w:t>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 xml:space="preserve">D. </w:t>
      </w:r>
      <w:r>
        <w:rPr>
          <w:rFonts w:asciiTheme="minorEastAsia" w:hAnsiTheme="minorEastAsia" w:cstheme="minorEastAsia" w:hint="eastAsia"/>
        </w:rPr>
        <w:t>若变异后的新冠病毒潜伏期变长，则更有利于它的传播</w:t>
      </w:r>
    </w:p>
    <w:p w:rsidR="00C04B66" w:rsidRPr="00BF7D7C" w:rsidRDefault="00752E4C" w:rsidP="00C04B66">
      <w:pPr>
        <w:spacing w:line="360" w:lineRule="auto"/>
        <w:rPr>
          <w:rFonts w:ascii="Times New Roman"/>
          <w:szCs w:val="21"/>
        </w:rPr>
      </w:pPr>
      <w:r>
        <w:rPr>
          <w:rFonts w:asciiTheme="minorEastAsia" w:hAnsiTheme="minorEastAsia" w:cstheme="minorEastAsia" w:hint="eastAsia"/>
          <w:kern w:val="0"/>
          <w:szCs w:val="21"/>
        </w:rPr>
        <w:t>2</w:t>
      </w:r>
      <w:r>
        <w:rPr>
          <w:rFonts w:asciiTheme="minorEastAsia" w:hAnsiTheme="minorEastAsia" w:cstheme="minorEastAsia" w:hint="eastAsia"/>
          <w:kern w:val="0"/>
          <w:szCs w:val="21"/>
        </w:rPr>
        <w:t>、</w:t>
      </w:r>
      <w:r w:rsidR="00C04B66" w:rsidRPr="00BF7D7C">
        <w:rPr>
          <w:rFonts w:hAnsi="宋体" w:hint="eastAsia"/>
          <w:szCs w:val="21"/>
        </w:rPr>
        <w:t>下列关于原核生物和真核生物的叙述，正确的是</w:t>
      </w:r>
      <w:r w:rsidR="00C04B66" w:rsidRPr="00BF7D7C">
        <w:rPr>
          <w:rFonts w:ascii="Times New Roman"/>
          <w:szCs w:val="21"/>
        </w:rPr>
        <w:t>(</w:t>
      </w:r>
      <w:r w:rsidR="00C04B66" w:rsidRPr="00BF7D7C">
        <w:rPr>
          <w:rFonts w:hAnsi="宋体" w:hint="eastAsia"/>
          <w:szCs w:val="21"/>
        </w:rPr>
        <w:t xml:space="preserve">  </w:t>
      </w:r>
      <w:r w:rsidR="00C04B66" w:rsidRPr="00BF7D7C">
        <w:rPr>
          <w:rFonts w:ascii="Times New Roman"/>
          <w:szCs w:val="21"/>
        </w:rPr>
        <w:t>)</w:t>
      </w:r>
    </w:p>
    <w:p w:rsidR="00C04B66" w:rsidRPr="00BF7D7C" w:rsidRDefault="00C04B66" w:rsidP="00C04B66">
      <w:pPr>
        <w:spacing w:line="360" w:lineRule="auto"/>
        <w:ind w:firstLineChars="50" w:firstLine="105"/>
        <w:jc w:val="left"/>
        <w:rPr>
          <w:rFonts w:ascii="Times New Roman"/>
          <w:szCs w:val="21"/>
        </w:rPr>
      </w:pPr>
      <w:r w:rsidRPr="00BF7D7C">
        <w:rPr>
          <w:rFonts w:ascii="Times New Roman"/>
          <w:szCs w:val="21"/>
        </w:rPr>
        <w:t>A</w:t>
      </w:r>
      <w:r w:rsidRPr="00BF7D7C">
        <w:rPr>
          <w:rFonts w:hAnsi="宋体" w:hint="eastAsia"/>
          <w:szCs w:val="21"/>
        </w:rPr>
        <w:t>．真核生物都是多细胞生物，原核生物都是单细胞生物</w:t>
      </w:r>
    </w:p>
    <w:p w:rsidR="00C04B66" w:rsidRPr="00BF7D7C" w:rsidRDefault="00C04B66" w:rsidP="00C04B66">
      <w:pPr>
        <w:spacing w:line="360" w:lineRule="auto"/>
        <w:ind w:firstLineChars="50" w:firstLine="105"/>
        <w:jc w:val="left"/>
        <w:rPr>
          <w:rFonts w:ascii="Times New Roman"/>
          <w:szCs w:val="21"/>
        </w:rPr>
      </w:pPr>
      <w:r w:rsidRPr="00BF7D7C">
        <w:rPr>
          <w:rFonts w:ascii="Times New Roman"/>
          <w:szCs w:val="21"/>
        </w:rPr>
        <w:t>B</w:t>
      </w:r>
      <w:r w:rsidRPr="00BF7D7C">
        <w:rPr>
          <w:rFonts w:hAnsi="宋体" w:hint="eastAsia"/>
          <w:szCs w:val="21"/>
        </w:rPr>
        <w:t>．真核细胞增殖方式是有丝分裂，原核细胞增殖方式是无丝分裂</w:t>
      </w:r>
    </w:p>
    <w:p w:rsidR="00C04B66" w:rsidRPr="00BF7D7C" w:rsidRDefault="00C04B66" w:rsidP="00C04B66">
      <w:pPr>
        <w:spacing w:line="360" w:lineRule="auto"/>
        <w:ind w:firstLineChars="50" w:firstLine="105"/>
        <w:jc w:val="left"/>
        <w:rPr>
          <w:rFonts w:ascii="Times New Roman"/>
          <w:szCs w:val="21"/>
        </w:rPr>
      </w:pPr>
      <w:r w:rsidRPr="00BF7D7C">
        <w:rPr>
          <w:rFonts w:ascii="Times New Roman"/>
          <w:szCs w:val="21"/>
        </w:rPr>
        <w:t>C</w:t>
      </w:r>
      <w:r w:rsidRPr="00BF7D7C">
        <w:rPr>
          <w:rFonts w:hAnsi="宋体" w:hint="eastAsia"/>
          <w:szCs w:val="21"/>
        </w:rPr>
        <w:t>．真核细胞都进行有氧呼吸，原核细胞都进行无氧呼吸</w:t>
      </w:r>
    </w:p>
    <w:p w:rsidR="00C04B66" w:rsidRPr="00C04B66" w:rsidRDefault="00C04B66" w:rsidP="00C04B66">
      <w:pPr>
        <w:spacing w:line="360" w:lineRule="auto"/>
        <w:ind w:firstLineChars="50" w:firstLine="105"/>
        <w:jc w:val="left"/>
        <w:rPr>
          <w:rFonts w:ascii="Times New Roman"/>
          <w:color w:val="FF0000"/>
          <w:szCs w:val="21"/>
        </w:rPr>
      </w:pPr>
      <w:r w:rsidRPr="00C04B66">
        <w:rPr>
          <w:rFonts w:ascii="Times New Roman"/>
          <w:color w:val="FF0000"/>
          <w:szCs w:val="21"/>
        </w:rPr>
        <w:t>D</w:t>
      </w:r>
      <w:r w:rsidRPr="00C04B66">
        <w:rPr>
          <w:rFonts w:hAnsi="宋体" w:hint="eastAsia"/>
          <w:color w:val="FF0000"/>
          <w:szCs w:val="21"/>
        </w:rPr>
        <w:t>．真核细胞的核</w:t>
      </w:r>
      <w:r w:rsidRPr="00C04B66">
        <w:rPr>
          <w:rFonts w:ascii="Times New Roman"/>
          <w:color w:val="FF0000"/>
          <w:szCs w:val="21"/>
        </w:rPr>
        <w:t>DNA</w:t>
      </w:r>
      <w:r w:rsidRPr="00C04B66">
        <w:rPr>
          <w:rFonts w:hAnsi="宋体" w:hint="eastAsia"/>
          <w:color w:val="FF0000"/>
          <w:szCs w:val="21"/>
        </w:rPr>
        <w:t>为链状，原核细胞的拟核</w:t>
      </w:r>
      <w:r w:rsidRPr="00C04B66">
        <w:rPr>
          <w:rFonts w:ascii="Times New Roman"/>
          <w:color w:val="FF0000"/>
          <w:szCs w:val="21"/>
        </w:rPr>
        <w:t>DNA</w:t>
      </w:r>
      <w:r w:rsidRPr="00C04B66">
        <w:rPr>
          <w:rFonts w:hAnsi="宋体" w:hint="eastAsia"/>
          <w:color w:val="FF0000"/>
          <w:szCs w:val="21"/>
        </w:rPr>
        <w:t>为环状</w:t>
      </w:r>
    </w:p>
    <w:p w:rsidR="00C106EA" w:rsidRDefault="00752E4C" w:rsidP="00C04B66">
      <w:pPr>
        <w:spacing w:line="300" w:lineRule="auto"/>
        <w:rPr>
          <w:rFonts w:asciiTheme="minorEastAsia" w:hAnsiTheme="minorEastAsia" w:cstheme="minorEastAsia"/>
          <w:kern w:val="0"/>
          <w:szCs w:val="21"/>
        </w:rPr>
      </w:pPr>
      <w:r>
        <w:rPr>
          <w:rFonts w:asciiTheme="minorEastAsia" w:hAnsiTheme="minorEastAsia" w:cstheme="minorEastAsia" w:hint="eastAsia"/>
          <w:kern w:val="0"/>
          <w:szCs w:val="21"/>
        </w:rPr>
        <w:t>3</w:t>
      </w:r>
      <w:r>
        <w:rPr>
          <w:rFonts w:asciiTheme="minorEastAsia" w:hAnsiTheme="minorEastAsia" w:cstheme="minorEastAsia" w:hint="eastAsia"/>
          <w:kern w:val="0"/>
          <w:szCs w:val="21"/>
        </w:rPr>
        <w:t>、科学家从矿区</w:t>
      </w:r>
      <w:proofErr w:type="gramStart"/>
      <w:r>
        <w:rPr>
          <w:rFonts w:asciiTheme="minorEastAsia" w:hAnsiTheme="minorEastAsia" w:cstheme="minorEastAsia" w:hint="eastAsia"/>
          <w:kern w:val="0"/>
          <w:szCs w:val="21"/>
        </w:rPr>
        <w:t>硫化矿酸性</w:t>
      </w:r>
      <w:proofErr w:type="gramEnd"/>
      <w:r>
        <w:rPr>
          <w:rFonts w:asciiTheme="minorEastAsia" w:hAnsiTheme="minorEastAsia" w:cstheme="minorEastAsia" w:hint="eastAsia"/>
          <w:kern w:val="0"/>
          <w:szCs w:val="21"/>
        </w:rPr>
        <w:t>坑水中分离出一种嗜酸细菌，该菌在有机物充足时，可利用现成的有机物生长，在缺乏有机物时，可利用单质硫氧化产生的能量将</w:t>
      </w:r>
      <w:r>
        <w:rPr>
          <w:rFonts w:asciiTheme="minorEastAsia" w:hAnsiTheme="minorEastAsia" w:cstheme="minorEastAsia" w:hint="eastAsia"/>
          <w:kern w:val="0"/>
          <w:szCs w:val="21"/>
        </w:rPr>
        <w:t>CO</w:t>
      </w:r>
      <w:r>
        <w:rPr>
          <w:rFonts w:asciiTheme="minorEastAsia" w:hAnsiTheme="minorEastAsia" w:cstheme="minorEastAsia" w:hint="eastAsia"/>
          <w:kern w:val="0"/>
          <w:szCs w:val="21"/>
          <w:vertAlign w:val="subscript"/>
        </w:rPr>
        <w:t>2</w:t>
      </w:r>
      <w:r>
        <w:rPr>
          <w:rFonts w:asciiTheme="minorEastAsia" w:hAnsiTheme="minorEastAsia" w:cstheme="minorEastAsia" w:hint="eastAsia"/>
          <w:kern w:val="0"/>
          <w:szCs w:val="21"/>
        </w:rPr>
        <w:t>固定成自身的有机物，下列说法正确的是</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A</w:t>
      </w:r>
      <w:r>
        <w:rPr>
          <w:rFonts w:asciiTheme="minorEastAsia" w:hAnsiTheme="minorEastAsia" w:cstheme="minorEastAsia" w:hint="eastAsia"/>
          <w:kern w:val="0"/>
          <w:szCs w:val="21"/>
        </w:rPr>
        <w:t xml:space="preserve">. </w:t>
      </w:r>
      <w:r>
        <w:rPr>
          <w:rFonts w:asciiTheme="minorEastAsia" w:hAnsiTheme="minorEastAsia" w:cstheme="minorEastAsia" w:hint="eastAsia"/>
          <w:kern w:val="0"/>
          <w:szCs w:val="21"/>
        </w:rPr>
        <w:t>该细菌吸收现成有机物的过程需要线粒体提供能量</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 xml:space="preserve">B. </w:t>
      </w:r>
      <w:r>
        <w:rPr>
          <w:rFonts w:asciiTheme="minorEastAsia" w:hAnsiTheme="minorEastAsia" w:cstheme="minorEastAsia" w:hint="eastAsia"/>
          <w:kern w:val="0"/>
          <w:szCs w:val="21"/>
        </w:rPr>
        <w:t>在富含有机物的酸性废水中该菌属于生态系统中的分解者</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 xml:space="preserve">C. </w:t>
      </w:r>
      <w:r>
        <w:rPr>
          <w:rFonts w:asciiTheme="minorEastAsia" w:hAnsiTheme="minorEastAsia" w:cstheme="minorEastAsia" w:hint="eastAsia"/>
          <w:kern w:val="0"/>
          <w:szCs w:val="21"/>
        </w:rPr>
        <w:t>该细菌能将</w:t>
      </w:r>
      <w:r>
        <w:rPr>
          <w:rFonts w:asciiTheme="minorEastAsia" w:hAnsiTheme="minorEastAsia" w:cstheme="minorEastAsia" w:hint="eastAsia"/>
          <w:kern w:val="0"/>
          <w:szCs w:val="21"/>
        </w:rPr>
        <w:t>CO</w:t>
      </w:r>
      <w:r>
        <w:rPr>
          <w:rFonts w:asciiTheme="minorEastAsia" w:hAnsiTheme="minorEastAsia" w:cstheme="minorEastAsia" w:hint="eastAsia"/>
          <w:kern w:val="0"/>
          <w:szCs w:val="21"/>
          <w:vertAlign w:val="subscript"/>
        </w:rPr>
        <w:t>2</w:t>
      </w:r>
      <w:r>
        <w:rPr>
          <w:rFonts w:asciiTheme="minorEastAsia" w:hAnsiTheme="minorEastAsia" w:cstheme="minorEastAsia" w:hint="eastAsia"/>
          <w:kern w:val="0"/>
          <w:szCs w:val="21"/>
        </w:rPr>
        <w:t>转化为有机物是由于细胞中含有某些光合色素</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 xml:space="preserve">D. </w:t>
      </w:r>
      <w:r>
        <w:rPr>
          <w:rFonts w:asciiTheme="minorEastAsia" w:hAnsiTheme="minorEastAsia" w:cstheme="minorEastAsia" w:hint="eastAsia"/>
          <w:kern w:val="0"/>
          <w:szCs w:val="21"/>
        </w:rPr>
        <w:t>矿区中的化学诱变因子可导致该菌发生基因突变或染色体变异</w:t>
      </w:r>
    </w:p>
    <w:p w:rsidR="00C106EA" w:rsidRDefault="00C04B66">
      <w:pPr>
        <w:spacing w:line="300" w:lineRule="auto"/>
        <w:rPr>
          <w:rFonts w:asciiTheme="minorEastAsia" w:hAnsiTheme="minorEastAsia" w:cstheme="minorEastAsia"/>
          <w:szCs w:val="21"/>
          <w:shd w:val="clear" w:color="auto" w:fill="FCFCFC"/>
        </w:rPr>
      </w:pPr>
      <w:r w:rsidRPr="00BF7D7C">
        <w:rPr>
          <w:rFonts w:asciiTheme="minorEastAsia" w:hAnsiTheme="minorEastAsia" w:cstheme="minorEastAsia"/>
          <w:noProof/>
          <w:szCs w:val="21"/>
          <w:shd w:val="clear" w:color="auto" w:fill="FCFCFC"/>
        </w:rPr>
        <w:drawing>
          <wp:anchor distT="0" distB="0" distL="114300" distR="114300" simplePos="0" relativeHeight="251661312" behindDoc="0" locked="0" layoutInCell="1" allowOverlap="1" wp14:anchorId="643A4E3D" wp14:editId="2BD86E86">
            <wp:simplePos x="0" y="0"/>
            <wp:positionH relativeFrom="margin">
              <wp:align>center</wp:align>
            </wp:positionH>
            <wp:positionV relativeFrom="paragraph">
              <wp:posOffset>263294</wp:posOffset>
            </wp:positionV>
            <wp:extent cx="2632075" cy="962660"/>
            <wp:effectExtent l="0" t="0" r="0" b="889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075" cy="962660"/>
                    </a:xfrm>
                    <a:prstGeom prst="rect">
                      <a:avLst/>
                    </a:prstGeom>
                    <a:noFill/>
                    <a:ln>
                      <a:noFill/>
                    </a:ln>
                  </pic:spPr>
                </pic:pic>
              </a:graphicData>
            </a:graphic>
          </wp:anchor>
        </w:drawing>
      </w:r>
      <w:r w:rsidR="00752E4C">
        <w:rPr>
          <w:rFonts w:asciiTheme="minorEastAsia" w:hAnsiTheme="minorEastAsia" w:cstheme="minorEastAsia" w:hint="eastAsia"/>
          <w:kern w:val="0"/>
          <w:szCs w:val="21"/>
        </w:rPr>
        <w:t>4</w:t>
      </w:r>
      <w:r w:rsidR="00752E4C">
        <w:rPr>
          <w:rFonts w:asciiTheme="minorEastAsia" w:hAnsiTheme="minorEastAsia" w:cstheme="minorEastAsia" w:hint="eastAsia"/>
          <w:kern w:val="0"/>
          <w:szCs w:val="21"/>
        </w:rPr>
        <w:t>、</w:t>
      </w:r>
      <w:r w:rsidR="00752E4C">
        <w:rPr>
          <w:rFonts w:asciiTheme="minorEastAsia" w:hAnsiTheme="minorEastAsia" w:cstheme="minorEastAsia" w:hint="eastAsia"/>
          <w:szCs w:val="21"/>
          <w:shd w:val="clear" w:color="auto" w:fill="FCFCFC"/>
        </w:rPr>
        <w:t>图中</w:t>
      </w:r>
      <w:proofErr w:type="spellStart"/>
      <w:r w:rsidR="00752E4C">
        <w:rPr>
          <w:rFonts w:asciiTheme="minorEastAsia" w:hAnsiTheme="minorEastAsia" w:cstheme="minorEastAsia" w:hint="eastAsia"/>
          <w:szCs w:val="21"/>
          <w:shd w:val="clear" w:color="auto" w:fill="FCFCFC"/>
        </w:rPr>
        <w:t>a.b.c</w:t>
      </w:r>
      <w:proofErr w:type="spellEnd"/>
      <w:r w:rsidR="00752E4C">
        <w:rPr>
          <w:rFonts w:asciiTheme="minorEastAsia" w:hAnsiTheme="minorEastAsia" w:cstheme="minorEastAsia" w:hint="eastAsia"/>
          <w:szCs w:val="21"/>
          <w:shd w:val="clear" w:color="auto" w:fill="FCFCFC"/>
        </w:rPr>
        <w:t>表示三种生物细胞的结构模式图</w:t>
      </w:r>
      <w:r w:rsidR="00752E4C">
        <w:rPr>
          <w:rFonts w:asciiTheme="minorEastAsia" w:hAnsiTheme="minorEastAsia" w:cstheme="minorEastAsia" w:hint="eastAsia"/>
          <w:szCs w:val="21"/>
          <w:shd w:val="clear" w:color="auto" w:fill="FCFCFC"/>
        </w:rPr>
        <w:t>.</w:t>
      </w:r>
      <w:r w:rsidR="00752E4C">
        <w:rPr>
          <w:rFonts w:asciiTheme="minorEastAsia" w:hAnsiTheme="minorEastAsia" w:cstheme="minorEastAsia" w:hint="eastAsia"/>
          <w:szCs w:val="21"/>
          <w:shd w:val="clear" w:color="auto" w:fill="FCFCFC"/>
        </w:rPr>
        <w:t>下列叙述正确的是</w:t>
      </w:r>
      <w:r w:rsidR="00752E4C">
        <w:rPr>
          <w:rFonts w:asciiTheme="minorEastAsia" w:hAnsiTheme="minorEastAsia" w:cstheme="minorEastAsia" w:hint="eastAsia"/>
          <w:szCs w:val="21"/>
          <w:shd w:val="clear" w:color="auto" w:fill="FCFCFC"/>
        </w:rPr>
        <w:t xml:space="preserve">( ) </w:t>
      </w:r>
    </w:p>
    <w:p w:rsidR="00C106EA" w:rsidRDefault="00752E4C">
      <w:pPr>
        <w:spacing w:line="300" w:lineRule="auto"/>
        <w:ind w:firstLineChars="100" w:firstLine="210"/>
        <w:rPr>
          <w:rFonts w:asciiTheme="minorEastAsia" w:hAnsiTheme="minorEastAsia" w:cstheme="minorEastAsia"/>
          <w:szCs w:val="21"/>
          <w:shd w:val="clear" w:color="auto" w:fill="FCFCFC"/>
        </w:rPr>
      </w:pPr>
      <w:r>
        <w:rPr>
          <w:rFonts w:asciiTheme="minorEastAsia" w:hAnsiTheme="minorEastAsia" w:cstheme="minorEastAsia" w:hint="eastAsia"/>
          <w:szCs w:val="21"/>
          <w:shd w:val="clear" w:color="auto" w:fill="FCFCFC"/>
        </w:rPr>
        <w:t>A</w:t>
      </w:r>
      <w:r>
        <w:rPr>
          <w:rFonts w:asciiTheme="minorEastAsia" w:hAnsiTheme="minorEastAsia" w:cstheme="minorEastAsia" w:hint="eastAsia"/>
          <w:szCs w:val="21"/>
          <w:shd w:val="clear" w:color="auto" w:fill="FCFCFC"/>
        </w:rPr>
        <w:t>．三种细胞所</w:t>
      </w:r>
      <w:r>
        <w:rPr>
          <w:rFonts w:asciiTheme="minorEastAsia" w:hAnsiTheme="minorEastAsia" w:cstheme="minorEastAsia" w:hint="eastAsia"/>
          <w:szCs w:val="21"/>
          <w:shd w:val="clear" w:color="auto" w:fill="FCFCFC"/>
        </w:rPr>
        <w:t>代表的生物都遵循孟德尔遗传定律</w:t>
      </w:r>
    </w:p>
    <w:p w:rsidR="00C106EA" w:rsidRDefault="00752E4C">
      <w:pPr>
        <w:spacing w:line="300" w:lineRule="auto"/>
        <w:ind w:firstLineChars="100" w:firstLine="210"/>
        <w:rPr>
          <w:rFonts w:asciiTheme="minorEastAsia" w:hAnsiTheme="minorEastAsia" w:cstheme="minorEastAsia"/>
          <w:szCs w:val="21"/>
          <w:shd w:val="clear" w:color="auto" w:fill="FCFCFC"/>
        </w:rPr>
      </w:pPr>
      <w:r>
        <w:rPr>
          <w:rFonts w:asciiTheme="minorEastAsia" w:hAnsiTheme="minorEastAsia" w:cstheme="minorEastAsia" w:hint="eastAsia"/>
          <w:szCs w:val="21"/>
          <w:shd w:val="clear" w:color="auto" w:fill="FCFCFC"/>
        </w:rPr>
        <w:t>B</w:t>
      </w:r>
      <w:r>
        <w:rPr>
          <w:rFonts w:asciiTheme="minorEastAsia" w:hAnsiTheme="minorEastAsia" w:cstheme="minorEastAsia" w:hint="eastAsia"/>
          <w:szCs w:val="21"/>
          <w:shd w:val="clear" w:color="auto" w:fill="FCFCFC"/>
        </w:rPr>
        <w:t>．</w:t>
      </w:r>
      <w:r>
        <w:rPr>
          <w:rFonts w:asciiTheme="minorEastAsia" w:hAnsiTheme="minorEastAsia" w:cstheme="minorEastAsia" w:hint="eastAsia"/>
          <w:szCs w:val="21"/>
          <w:shd w:val="clear" w:color="auto" w:fill="FCFCFC"/>
        </w:rPr>
        <w:t>a</w:t>
      </w:r>
      <w:r>
        <w:rPr>
          <w:rFonts w:asciiTheme="minorEastAsia" w:hAnsiTheme="minorEastAsia" w:cstheme="minorEastAsia" w:hint="eastAsia"/>
          <w:szCs w:val="21"/>
          <w:shd w:val="clear" w:color="auto" w:fill="FCFCFC"/>
        </w:rPr>
        <w:t>、</w:t>
      </w:r>
      <w:r>
        <w:rPr>
          <w:rFonts w:asciiTheme="minorEastAsia" w:hAnsiTheme="minorEastAsia" w:cstheme="minorEastAsia" w:hint="eastAsia"/>
          <w:szCs w:val="21"/>
          <w:shd w:val="clear" w:color="auto" w:fill="FCFCFC"/>
        </w:rPr>
        <w:t>c</w:t>
      </w:r>
      <w:r>
        <w:rPr>
          <w:rFonts w:asciiTheme="minorEastAsia" w:hAnsiTheme="minorEastAsia" w:cstheme="minorEastAsia" w:hint="eastAsia"/>
          <w:szCs w:val="21"/>
          <w:shd w:val="clear" w:color="auto" w:fill="FCFCFC"/>
        </w:rPr>
        <w:t>细胞的细胞壁组成成分都是纤维素和果胶</w:t>
      </w:r>
    </w:p>
    <w:p w:rsidR="00C106EA" w:rsidRDefault="00752E4C">
      <w:pPr>
        <w:spacing w:line="300" w:lineRule="auto"/>
        <w:ind w:firstLineChars="100" w:firstLine="210"/>
        <w:rPr>
          <w:rFonts w:asciiTheme="minorEastAsia" w:hAnsiTheme="minorEastAsia" w:cstheme="minorEastAsia"/>
          <w:szCs w:val="21"/>
          <w:shd w:val="clear" w:color="auto" w:fill="FCFCFC"/>
        </w:rPr>
      </w:pPr>
      <w:r>
        <w:rPr>
          <w:rFonts w:asciiTheme="minorEastAsia" w:hAnsiTheme="minorEastAsia" w:cstheme="minorEastAsia" w:hint="eastAsia"/>
          <w:szCs w:val="21"/>
          <w:shd w:val="clear" w:color="auto" w:fill="FCFCFC"/>
        </w:rPr>
        <w:t>C</w:t>
      </w:r>
      <w:r>
        <w:rPr>
          <w:rFonts w:asciiTheme="minorEastAsia" w:hAnsiTheme="minorEastAsia" w:cstheme="minorEastAsia" w:hint="eastAsia"/>
          <w:szCs w:val="21"/>
          <w:shd w:val="clear" w:color="auto" w:fill="FCFCFC"/>
        </w:rPr>
        <w:t>．</w:t>
      </w:r>
      <w:r>
        <w:rPr>
          <w:rFonts w:asciiTheme="minorEastAsia" w:hAnsiTheme="minorEastAsia" w:cstheme="minorEastAsia" w:hint="eastAsia"/>
          <w:szCs w:val="21"/>
          <w:shd w:val="clear" w:color="auto" w:fill="FCFCFC"/>
        </w:rPr>
        <w:t>b</w:t>
      </w:r>
      <w:r>
        <w:rPr>
          <w:rFonts w:asciiTheme="minorEastAsia" w:hAnsiTheme="minorEastAsia" w:cstheme="minorEastAsia" w:hint="eastAsia"/>
          <w:szCs w:val="21"/>
          <w:shd w:val="clear" w:color="auto" w:fill="FCFCFC"/>
        </w:rPr>
        <w:t>、</w:t>
      </w:r>
      <w:r>
        <w:rPr>
          <w:rFonts w:asciiTheme="minorEastAsia" w:hAnsiTheme="minorEastAsia" w:cstheme="minorEastAsia" w:hint="eastAsia"/>
          <w:szCs w:val="21"/>
          <w:shd w:val="clear" w:color="auto" w:fill="FCFCFC"/>
        </w:rPr>
        <w:t>c</w:t>
      </w:r>
      <w:r>
        <w:rPr>
          <w:rFonts w:asciiTheme="minorEastAsia" w:hAnsiTheme="minorEastAsia" w:cstheme="minorEastAsia" w:hint="eastAsia"/>
          <w:szCs w:val="21"/>
          <w:shd w:val="clear" w:color="auto" w:fill="FCFCFC"/>
        </w:rPr>
        <w:t>细胞的主要区别是有无以核膜为界限的细胞核</w:t>
      </w:r>
    </w:p>
    <w:p w:rsidR="00C106EA" w:rsidRDefault="00752E4C">
      <w:pPr>
        <w:spacing w:line="300" w:lineRule="auto"/>
        <w:ind w:firstLineChars="100" w:firstLine="210"/>
        <w:rPr>
          <w:rFonts w:asciiTheme="minorEastAsia" w:hAnsiTheme="minorEastAsia" w:cstheme="minorEastAsia"/>
          <w:b/>
          <w:kern w:val="0"/>
          <w:szCs w:val="21"/>
        </w:rPr>
      </w:pPr>
      <w:r>
        <w:rPr>
          <w:rFonts w:asciiTheme="minorEastAsia" w:hAnsiTheme="minorEastAsia" w:cstheme="minorEastAsia" w:hint="eastAsia"/>
          <w:szCs w:val="21"/>
          <w:shd w:val="clear" w:color="auto" w:fill="FCFCFC"/>
        </w:rPr>
        <w:t>D</w:t>
      </w:r>
      <w:r>
        <w:rPr>
          <w:rFonts w:asciiTheme="minorEastAsia" w:hAnsiTheme="minorEastAsia" w:cstheme="minorEastAsia" w:hint="eastAsia"/>
          <w:szCs w:val="21"/>
          <w:shd w:val="clear" w:color="auto" w:fill="FCFCFC"/>
        </w:rPr>
        <w:t>．</w:t>
      </w:r>
      <w:proofErr w:type="spellStart"/>
      <w:r>
        <w:rPr>
          <w:rFonts w:asciiTheme="minorEastAsia" w:hAnsiTheme="minorEastAsia" w:cstheme="minorEastAsia" w:hint="eastAsia"/>
          <w:szCs w:val="21"/>
          <w:shd w:val="clear" w:color="auto" w:fill="FCFCFC"/>
        </w:rPr>
        <w:t>a.b</w:t>
      </w:r>
      <w:proofErr w:type="spellEnd"/>
      <w:r>
        <w:rPr>
          <w:rFonts w:asciiTheme="minorEastAsia" w:hAnsiTheme="minorEastAsia" w:cstheme="minorEastAsia" w:hint="eastAsia"/>
          <w:szCs w:val="21"/>
          <w:shd w:val="clear" w:color="auto" w:fill="FCFCFC"/>
        </w:rPr>
        <w:t>两种生物体内有些细胞能进行有丝分裂，</w:t>
      </w:r>
      <w:r>
        <w:rPr>
          <w:rFonts w:asciiTheme="minorEastAsia" w:hAnsiTheme="minorEastAsia" w:cstheme="minorEastAsia" w:hint="eastAsia"/>
          <w:szCs w:val="21"/>
          <w:shd w:val="clear" w:color="auto" w:fill="FCFCFC"/>
        </w:rPr>
        <w:t>c</w:t>
      </w:r>
      <w:r>
        <w:rPr>
          <w:rFonts w:asciiTheme="minorEastAsia" w:hAnsiTheme="minorEastAsia" w:cstheme="minorEastAsia" w:hint="eastAsia"/>
          <w:szCs w:val="21"/>
          <w:shd w:val="clear" w:color="auto" w:fill="FCFCFC"/>
        </w:rPr>
        <w:t>细胞能进行无丝分裂</w:t>
      </w:r>
    </w:p>
    <w:p w:rsidR="00C04B66" w:rsidRDefault="00C04B66">
      <w:pPr>
        <w:spacing w:line="300" w:lineRule="auto"/>
        <w:rPr>
          <w:rFonts w:asciiTheme="minorEastAsia" w:hAnsiTheme="minorEastAsia" w:cstheme="minorEastAsia"/>
          <w:kern w:val="0"/>
          <w:szCs w:val="21"/>
        </w:rPr>
      </w:pPr>
    </w:p>
    <w:p w:rsidR="00C04B66" w:rsidRDefault="00C04B66">
      <w:pPr>
        <w:spacing w:line="300" w:lineRule="auto"/>
        <w:rPr>
          <w:rFonts w:asciiTheme="minorEastAsia" w:hAnsiTheme="minorEastAsia" w:cstheme="minorEastAsia" w:hint="eastAsia"/>
          <w:kern w:val="0"/>
          <w:szCs w:val="21"/>
        </w:rPr>
      </w:pPr>
    </w:p>
    <w:p w:rsidR="00C106EA" w:rsidRDefault="00752E4C" w:rsidP="00C04B66">
      <w:pPr>
        <w:spacing w:line="300" w:lineRule="auto"/>
        <w:ind w:firstLineChars="50" w:firstLine="105"/>
        <w:rPr>
          <w:rFonts w:asciiTheme="minorEastAsia" w:hAnsiTheme="minorEastAsia" w:cstheme="minorEastAsia"/>
          <w:kern w:val="0"/>
          <w:szCs w:val="21"/>
        </w:rPr>
      </w:pPr>
      <w:r>
        <w:rPr>
          <w:rFonts w:asciiTheme="minorEastAsia" w:hAnsiTheme="minorEastAsia" w:cstheme="minorEastAsia" w:hint="eastAsia"/>
          <w:kern w:val="0"/>
          <w:szCs w:val="21"/>
        </w:rPr>
        <w:lastRenderedPageBreak/>
        <w:t>5</w:t>
      </w:r>
      <w:r>
        <w:rPr>
          <w:rFonts w:asciiTheme="minorEastAsia" w:hAnsiTheme="minorEastAsia" w:cstheme="minorEastAsia" w:hint="eastAsia"/>
          <w:kern w:val="0"/>
          <w:szCs w:val="21"/>
        </w:rPr>
        <w:t>、科学家在癌细胞中发现大量细菌，且不同癌细胞中具有特异性菌群。了解癌细胞与它的“微型微生物组”之间的关系可能为今后操纵这些细菌以增强抗癌治疗的作用指明方向。下列关于癌细胞和细菌的叙述，错误的是</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A.</w:t>
      </w:r>
      <w:r>
        <w:rPr>
          <w:rFonts w:asciiTheme="minorEastAsia" w:hAnsiTheme="minorEastAsia" w:cstheme="minorEastAsia" w:hint="eastAsia"/>
          <w:kern w:val="0"/>
          <w:szCs w:val="21"/>
        </w:rPr>
        <w:t>细菌与癌细胞中都含有</w:t>
      </w:r>
      <w:r>
        <w:rPr>
          <w:rFonts w:asciiTheme="minorEastAsia" w:hAnsiTheme="minorEastAsia" w:cstheme="minorEastAsia" w:hint="eastAsia"/>
          <w:kern w:val="0"/>
          <w:szCs w:val="21"/>
        </w:rPr>
        <w:t>8</w:t>
      </w:r>
      <w:r>
        <w:rPr>
          <w:rFonts w:asciiTheme="minorEastAsia" w:hAnsiTheme="minorEastAsia" w:cstheme="minorEastAsia" w:hint="eastAsia"/>
          <w:kern w:val="0"/>
          <w:szCs w:val="21"/>
        </w:rPr>
        <w:t>种核苷酸，</w:t>
      </w:r>
      <w:r>
        <w:rPr>
          <w:rFonts w:asciiTheme="minorEastAsia" w:hAnsiTheme="minorEastAsia" w:cstheme="minorEastAsia" w:hint="eastAsia"/>
          <w:kern w:val="0"/>
          <w:szCs w:val="21"/>
        </w:rPr>
        <w:t>5</w:t>
      </w:r>
      <w:r>
        <w:rPr>
          <w:rFonts w:asciiTheme="minorEastAsia" w:hAnsiTheme="minorEastAsia" w:cstheme="minorEastAsia" w:hint="eastAsia"/>
          <w:kern w:val="0"/>
          <w:szCs w:val="21"/>
        </w:rPr>
        <w:t>种碱基</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B.</w:t>
      </w:r>
      <w:r>
        <w:rPr>
          <w:rFonts w:asciiTheme="minorEastAsia" w:hAnsiTheme="minorEastAsia" w:cstheme="minorEastAsia" w:hint="eastAsia"/>
          <w:kern w:val="0"/>
          <w:szCs w:val="21"/>
        </w:rPr>
        <w:t>细菌既属于生命系统的细胞层次也属于个体层次</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C.</w:t>
      </w:r>
      <w:r>
        <w:rPr>
          <w:rFonts w:asciiTheme="minorEastAsia" w:hAnsiTheme="minorEastAsia" w:cstheme="minorEastAsia" w:hint="eastAsia"/>
          <w:kern w:val="0"/>
          <w:szCs w:val="21"/>
        </w:rPr>
        <w:t>细菌</w:t>
      </w:r>
      <w:r>
        <w:rPr>
          <w:rFonts w:asciiTheme="minorEastAsia" w:hAnsiTheme="minorEastAsia" w:cstheme="minorEastAsia" w:hint="eastAsia"/>
          <w:kern w:val="0"/>
          <w:szCs w:val="21"/>
        </w:rPr>
        <w:t>和</w:t>
      </w:r>
      <w:r>
        <w:rPr>
          <w:rFonts w:asciiTheme="minorEastAsia" w:hAnsiTheme="minorEastAsia" w:cstheme="minorEastAsia" w:hint="eastAsia"/>
          <w:kern w:val="0"/>
          <w:szCs w:val="21"/>
        </w:rPr>
        <w:t>癌细胞在结构上的统一性仅表现在都有核糖体</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D.</w:t>
      </w:r>
      <w:r>
        <w:rPr>
          <w:rFonts w:asciiTheme="minorEastAsia" w:hAnsiTheme="minorEastAsia" w:cstheme="minorEastAsia" w:hint="eastAsia"/>
          <w:kern w:val="0"/>
          <w:szCs w:val="21"/>
        </w:rPr>
        <w:t>细菌和癌细胞进行呼吸作用第一阶段的场所完全相同</w:t>
      </w:r>
    </w:p>
    <w:p w:rsidR="00C106EA" w:rsidRDefault="00752E4C">
      <w:pPr>
        <w:spacing w:line="300" w:lineRule="auto"/>
        <w:rPr>
          <w:rFonts w:asciiTheme="minorEastAsia" w:hAnsiTheme="minorEastAsia" w:cstheme="minorEastAsia"/>
          <w:kern w:val="0"/>
          <w:szCs w:val="21"/>
        </w:rPr>
      </w:pPr>
      <w:r>
        <w:rPr>
          <w:rFonts w:asciiTheme="minorEastAsia" w:hAnsiTheme="minorEastAsia" w:cstheme="minorEastAsia" w:hint="eastAsia"/>
          <w:noProof/>
        </w:rPr>
        <w:drawing>
          <wp:anchor distT="0" distB="0" distL="0" distR="0" simplePos="0" relativeHeight="251659264" behindDoc="1" locked="0" layoutInCell="1" allowOverlap="1">
            <wp:simplePos x="0" y="0"/>
            <wp:positionH relativeFrom="column">
              <wp:posOffset>4264660</wp:posOffset>
            </wp:positionH>
            <wp:positionV relativeFrom="paragraph">
              <wp:posOffset>287655</wp:posOffset>
            </wp:positionV>
            <wp:extent cx="1143635" cy="1208405"/>
            <wp:effectExtent l="0" t="0" r="18415" b="10795"/>
            <wp:wrapNone/>
            <wp:docPr id="2" name="图片 2" descr="http://thumb.1010pic.com/pic6/res/gzsw/web/STSource/2013112322513601448708/SYS201311232252340996346608_ST.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thumb.1010pic.com/pic6/res/gzsw/web/STSource/2013112322513601448708/SYS201311232252340996346608_ST.files/image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635" cy="1208405"/>
                    </a:xfrm>
                    <a:prstGeom prst="rect">
                      <a:avLst/>
                    </a:prstGeom>
                    <a:noFill/>
                    <a:ln>
                      <a:noFill/>
                    </a:ln>
                  </pic:spPr>
                </pic:pic>
              </a:graphicData>
            </a:graphic>
          </wp:anchor>
        </w:drawing>
      </w:r>
      <w:r>
        <w:rPr>
          <w:rFonts w:asciiTheme="minorEastAsia" w:hAnsiTheme="minorEastAsia" w:cstheme="minorEastAsia" w:hint="eastAsia"/>
          <w:kern w:val="0"/>
          <w:szCs w:val="21"/>
        </w:rPr>
        <w:t>6</w:t>
      </w:r>
      <w:r>
        <w:rPr>
          <w:rFonts w:asciiTheme="minorEastAsia" w:hAnsiTheme="minorEastAsia" w:cstheme="minorEastAsia" w:hint="eastAsia"/>
          <w:kern w:val="0"/>
          <w:szCs w:val="21"/>
        </w:rPr>
        <w:t>、下图为显微镜视野中的某植物叶表皮，其中深色的为保卫细胞，刻度线在目镜镜头上，下列表述错误的是</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A</w:t>
      </w:r>
      <w:r>
        <w:rPr>
          <w:rFonts w:asciiTheme="minorEastAsia" w:hAnsiTheme="minorEastAsia" w:cstheme="minorEastAsia" w:hint="eastAsia"/>
          <w:kern w:val="0"/>
          <w:szCs w:val="21"/>
        </w:rPr>
        <w:t>．该装片无法用来观察植物细胞的染色体</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B</w:t>
      </w:r>
      <w:r>
        <w:rPr>
          <w:rFonts w:asciiTheme="minorEastAsia" w:hAnsiTheme="minorEastAsia" w:cstheme="minorEastAsia" w:hint="eastAsia"/>
          <w:kern w:val="0"/>
          <w:szCs w:val="21"/>
        </w:rPr>
        <w:t>．欲使该保卫细胞在视野中向右移动，</w:t>
      </w:r>
      <w:proofErr w:type="gramStart"/>
      <w:r>
        <w:rPr>
          <w:rFonts w:asciiTheme="minorEastAsia" w:hAnsiTheme="minorEastAsia" w:cstheme="minorEastAsia" w:hint="eastAsia"/>
          <w:kern w:val="0"/>
          <w:szCs w:val="21"/>
        </w:rPr>
        <w:t>装片须向右</w:t>
      </w:r>
      <w:proofErr w:type="gramEnd"/>
      <w:r>
        <w:rPr>
          <w:rFonts w:asciiTheme="minorEastAsia" w:hAnsiTheme="minorEastAsia" w:cstheme="minorEastAsia" w:hint="eastAsia"/>
          <w:kern w:val="0"/>
          <w:szCs w:val="21"/>
        </w:rPr>
        <w:t>移动</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C</w:t>
      </w:r>
      <w:r>
        <w:rPr>
          <w:rFonts w:asciiTheme="minorEastAsia" w:hAnsiTheme="minorEastAsia" w:cstheme="minorEastAsia" w:hint="eastAsia"/>
          <w:kern w:val="0"/>
          <w:szCs w:val="21"/>
        </w:rPr>
        <w:t>．若要测量该保卫细胞长度，可小角度顺时针转动装片</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D</w:t>
      </w:r>
      <w:r>
        <w:rPr>
          <w:rFonts w:asciiTheme="minorEastAsia" w:hAnsiTheme="minorEastAsia" w:cstheme="minorEastAsia" w:hint="eastAsia"/>
          <w:kern w:val="0"/>
          <w:szCs w:val="21"/>
        </w:rPr>
        <w:t>．若要测量该保卫细胞长度，可小角度逆时针转动目镜</w:t>
      </w:r>
    </w:p>
    <w:p w:rsidR="00C106EA" w:rsidRDefault="00752E4C">
      <w:pPr>
        <w:spacing w:line="300" w:lineRule="auto"/>
        <w:rPr>
          <w:rFonts w:asciiTheme="minorEastAsia" w:hAnsiTheme="minorEastAsia" w:cstheme="minorEastAsia"/>
        </w:rPr>
      </w:pPr>
      <w:r>
        <w:rPr>
          <w:rFonts w:asciiTheme="minorEastAsia" w:hAnsiTheme="minorEastAsia" w:cstheme="minorEastAsia" w:hint="eastAsia"/>
        </w:rPr>
        <w:t>7</w:t>
      </w:r>
      <w:r>
        <w:rPr>
          <w:rFonts w:asciiTheme="minorEastAsia" w:hAnsiTheme="minorEastAsia" w:cstheme="minorEastAsia" w:hint="eastAsia"/>
        </w:rPr>
        <w:t>、对下列图示的生物学实验的叙述正确的是</w:t>
      </w:r>
      <w:r>
        <w:rPr>
          <w:rFonts w:asciiTheme="minorEastAsia" w:hAnsiTheme="minorEastAsia" w:cstheme="minorEastAsia" w:hint="eastAsia"/>
        </w:rPr>
        <w:t>(</w:t>
      </w:r>
      <w:r>
        <w:rPr>
          <w:rFonts w:asciiTheme="minorEastAsia" w:hAnsiTheme="minorEastAsia" w:cstheme="minorEastAsia" w:hint="eastAsia"/>
        </w:rPr>
        <w:t xml:space="preserve">　　</w:t>
      </w:r>
      <w:r>
        <w:rPr>
          <w:rFonts w:asciiTheme="minorEastAsia" w:hAnsiTheme="minorEastAsia" w:cstheme="minorEastAsia" w:hint="eastAsia"/>
        </w:rPr>
        <w:t>)</w:t>
      </w:r>
    </w:p>
    <w:p w:rsidR="00C106EA" w:rsidRDefault="003353EB">
      <w:pPr>
        <w:spacing w:line="300" w:lineRule="auto"/>
        <w:jc w:val="center"/>
        <w:rPr>
          <w:rFonts w:asciiTheme="minorEastAsia" w:hAnsiTheme="minorEastAsia" w:cstheme="minorEastAsia"/>
        </w:rPr>
      </w:pPr>
      <w:r>
        <w:rPr>
          <w:rFonts w:asciiTheme="minorEastAsia" w:hAnsiTheme="minorEastAsia" w:cstheme="minorEastAsia"/>
          <w:noProof/>
        </w:rPr>
        <w:drawing>
          <wp:inline distT="0" distB="0" distL="0" distR="0">
            <wp:extent cx="3463925" cy="976630"/>
            <wp:effectExtent l="0" t="0" r="3175" b="0"/>
            <wp:docPr id="7" name="图片 1" descr="F://课件/全优课堂/一轮/生物/新建文件夹/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课件/全优课堂/一轮/生物/新建文件夹/S6.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3925" cy="976630"/>
                    </a:xfrm>
                    <a:prstGeom prst="rect">
                      <a:avLst/>
                    </a:prstGeom>
                    <a:noFill/>
                    <a:ln>
                      <a:noFill/>
                    </a:ln>
                  </pic:spPr>
                </pic:pic>
              </a:graphicData>
            </a:graphic>
          </wp:inline>
        </w:drawing>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．若图①表示将显微镜镜头由</w:t>
      </w:r>
      <w:r>
        <w:rPr>
          <w:rFonts w:asciiTheme="minorEastAsia" w:hAnsiTheme="minorEastAsia" w:cstheme="minorEastAsia" w:hint="eastAsia"/>
        </w:rPr>
        <w:t>a</w:t>
      </w:r>
      <w:r>
        <w:rPr>
          <w:rFonts w:asciiTheme="minorEastAsia" w:hAnsiTheme="minorEastAsia" w:cstheme="minorEastAsia" w:hint="eastAsia"/>
        </w:rPr>
        <w:t>转换成</w:t>
      </w:r>
      <w:r>
        <w:rPr>
          <w:rFonts w:asciiTheme="minorEastAsia" w:hAnsiTheme="minorEastAsia" w:cstheme="minorEastAsia" w:hint="eastAsia"/>
        </w:rPr>
        <w:t>b</w:t>
      </w:r>
      <w:r>
        <w:rPr>
          <w:rFonts w:asciiTheme="minorEastAsia" w:hAnsiTheme="minorEastAsia" w:cstheme="minorEastAsia" w:hint="eastAsia"/>
        </w:rPr>
        <w:t>，则视野中观察到的细胞数目增多</w:t>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B</w:t>
      </w:r>
      <w:r>
        <w:rPr>
          <w:rFonts w:asciiTheme="minorEastAsia" w:hAnsiTheme="minorEastAsia" w:cstheme="minorEastAsia" w:hint="eastAsia"/>
        </w:rPr>
        <w:t>．若图②是显微镜下洋葱根尖某视野的图像，则向左上方移动装片能观察清楚</w:t>
      </w:r>
      <w:r>
        <w:rPr>
          <w:rFonts w:asciiTheme="minorEastAsia" w:hAnsiTheme="minorEastAsia" w:cstheme="minorEastAsia" w:hint="eastAsia"/>
        </w:rPr>
        <w:t>c</w:t>
      </w:r>
      <w:r>
        <w:rPr>
          <w:rFonts w:asciiTheme="minorEastAsia" w:hAnsiTheme="minorEastAsia" w:cstheme="minorEastAsia" w:hint="eastAsia"/>
        </w:rPr>
        <w:t>细胞的特点</w:t>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C</w:t>
      </w:r>
      <w:r>
        <w:rPr>
          <w:rFonts w:asciiTheme="minorEastAsia" w:hAnsiTheme="minorEastAsia" w:cstheme="minorEastAsia" w:hint="eastAsia"/>
        </w:rPr>
        <w:t>．若图③是在显微镜下观察细胞质流动，发现细胞质的流动是顺时针，则实际上细</w:t>
      </w:r>
      <w:r>
        <w:rPr>
          <w:rFonts w:asciiTheme="minorEastAsia" w:hAnsiTheme="minorEastAsia" w:cstheme="minorEastAsia" w:hint="eastAsia"/>
        </w:rPr>
        <w:t>胞质的流动方向是逆时针</w:t>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D</w:t>
      </w:r>
      <w:r>
        <w:rPr>
          <w:rFonts w:asciiTheme="minorEastAsia" w:hAnsiTheme="minorEastAsia" w:cstheme="minorEastAsia" w:hint="eastAsia"/>
        </w:rPr>
        <w:t>．当图④中“？”处视野内可看到</w:t>
      </w:r>
      <w:r>
        <w:rPr>
          <w:rFonts w:asciiTheme="minorEastAsia" w:hAnsiTheme="minorEastAsia" w:cstheme="minorEastAsia" w:hint="eastAsia"/>
        </w:rPr>
        <w:t>16</w:t>
      </w:r>
      <w:r>
        <w:rPr>
          <w:rFonts w:asciiTheme="minorEastAsia" w:hAnsiTheme="minorEastAsia" w:cstheme="minorEastAsia" w:hint="eastAsia"/>
        </w:rPr>
        <w:t>个细胞，且视野明显变暗</w:t>
      </w:r>
    </w:p>
    <w:p w:rsidR="00C106EA" w:rsidRDefault="00752E4C">
      <w:pPr>
        <w:widowControl/>
        <w:spacing w:line="276" w:lineRule="auto"/>
        <w:jc w:val="left"/>
        <w:textAlignment w:val="center"/>
        <w:rPr>
          <w:rFonts w:asciiTheme="minorEastAsia" w:hAnsiTheme="minorEastAsia" w:cstheme="minorEastAsia"/>
        </w:rPr>
      </w:pPr>
      <w:r>
        <w:rPr>
          <w:rFonts w:asciiTheme="minorEastAsia" w:hAnsiTheme="minorEastAsia" w:cstheme="minorEastAsia" w:hint="eastAsia"/>
          <w:kern w:val="0"/>
          <w:szCs w:val="21"/>
        </w:rPr>
        <w:t>8</w:t>
      </w:r>
      <w:r>
        <w:rPr>
          <w:rFonts w:asciiTheme="minorEastAsia" w:hAnsiTheme="minorEastAsia" w:cstheme="minorEastAsia" w:hint="eastAsia"/>
          <w:kern w:val="0"/>
          <w:szCs w:val="21"/>
        </w:rPr>
        <w:t>、</w:t>
      </w:r>
      <w:bookmarkStart w:id="0" w:name="topic_278046d0-6a0f-4665-928f-49e78fde56"/>
      <w:r>
        <w:rPr>
          <w:rFonts w:asciiTheme="minorEastAsia" w:hAnsiTheme="minorEastAsia" w:cstheme="minorEastAsia" w:hint="eastAsia"/>
          <w:kern w:val="0"/>
          <w:szCs w:val="21"/>
        </w:rPr>
        <w:t>细胞学说被恩格斯誉为</w:t>
      </w:r>
      <w:r>
        <w:rPr>
          <w:rFonts w:asciiTheme="minorEastAsia" w:hAnsiTheme="minorEastAsia" w:cstheme="minorEastAsia" w:hint="eastAsia"/>
          <w:kern w:val="0"/>
          <w:szCs w:val="21"/>
        </w:rPr>
        <w:t>19</w:t>
      </w:r>
      <w:r>
        <w:rPr>
          <w:rFonts w:asciiTheme="minorEastAsia" w:hAnsiTheme="minorEastAsia" w:cstheme="minorEastAsia" w:hint="eastAsia"/>
          <w:kern w:val="0"/>
          <w:szCs w:val="21"/>
        </w:rPr>
        <w:t>世纪自然科学的三大发现之一。下列有关说法正确的是</w:t>
      </w:r>
      <w:bookmarkEnd w:id="0"/>
    </w:p>
    <w:p w:rsidR="00C106EA" w:rsidRDefault="00752E4C">
      <w:pPr>
        <w:spacing w:line="276" w:lineRule="auto"/>
        <w:ind w:leftChars="114" w:left="239"/>
        <w:rPr>
          <w:rFonts w:asciiTheme="minorEastAsia" w:hAnsiTheme="minorEastAsia" w:cstheme="minorEastAsia"/>
          <w:kern w:val="0"/>
          <w:szCs w:val="21"/>
        </w:rPr>
      </w:pPr>
      <w:r>
        <w:rPr>
          <w:rFonts w:asciiTheme="minorEastAsia" w:hAnsiTheme="minorEastAsia" w:cstheme="minorEastAsia" w:hint="eastAsia"/>
          <w:kern w:val="0"/>
          <w:sz w:val="24"/>
          <w:szCs w:val="24"/>
        </w:rPr>
        <w:t xml:space="preserve">A. </w:t>
      </w:r>
      <w:r>
        <w:rPr>
          <w:rFonts w:asciiTheme="minorEastAsia" w:hAnsiTheme="minorEastAsia" w:cstheme="minorEastAsia" w:hint="eastAsia"/>
          <w:kern w:val="0"/>
          <w:szCs w:val="21"/>
        </w:rPr>
        <w:t>细胞学说揭示了细胞和生物体的统一性和多样性</w:t>
      </w:r>
      <w:r>
        <w:rPr>
          <w:rFonts w:asciiTheme="minorEastAsia" w:hAnsiTheme="minorEastAsia" w:cstheme="minorEastAsia" w:hint="eastAsia"/>
        </w:rPr>
        <w:br/>
      </w:r>
      <w:r>
        <w:rPr>
          <w:rFonts w:asciiTheme="minorEastAsia" w:hAnsiTheme="minorEastAsia" w:cstheme="minorEastAsia" w:hint="eastAsia"/>
          <w:kern w:val="0"/>
          <w:sz w:val="24"/>
          <w:szCs w:val="24"/>
        </w:rPr>
        <w:t xml:space="preserve">B. </w:t>
      </w:r>
      <w:r>
        <w:rPr>
          <w:rFonts w:asciiTheme="minorEastAsia" w:hAnsiTheme="minorEastAsia" w:cstheme="minorEastAsia" w:hint="eastAsia"/>
          <w:kern w:val="0"/>
          <w:szCs w:val="21"/>
        </w:rPr>
        <w:t>细胞学说认为一切生物体都由细胞和细胞产物构成</w:t>
      </w:r>
    </w:p>
    <w:p w:rsidR="00C106EA" w:rsidRDefault="00752E4C">
      <w:pPr>
        <w:spacing w:line="276" w:lineRule="auto"/>
        <w:ind w:leftChars="114" w:left="239"/>
        <w:rPr>
          <w:rFonts w:asciiTheme="minorEastAsia" w:hAnsiTheme="minorEastAsia" w:cstheme="minorEastAsia"/>
          <w:kern w:val="0"/>
          <w:szCs w:val="21"/>
        </w:rPr>
      </w:pPr>
      <w:r>
        <w:rPr>
          <w:rFonts w:asciiTheme="minorEastAsia" w:hAnsiTheme="minorEastAsia" w:cstheme="minorEastAsia" w:hint="eastAsia"/>
          <w:kern w:val="0"/>
          <w:sz w:val="24"/>
          <w:szCs w:val="24"/>
        </w:rPr>
        <w:t xml:space="preserve">C. </w:t>
      </w:r>
      <w:r>
        <w:rPr>
          <w:rFonts w:asciiTheme="minorEastAsia" w:hAnsiTheme="minorEastAsia" w:cstheme="minorEastAsia" w:hint="eastAsia"/>
          <w:kern w:val="0"/>
          <w:szCs w:val="21"/>
        </w:rPr>
        <w:t>施来登和施旺两人发现和命名了细胞，并共同提出了细胞学说</w:t>
      </w:r>
      <w:r>
        <w:rPr>
          <w:rFonts w:asciiTheme="minorEastAsia" w:hAnsiTheme="minorEastAsia" w:cstheme="minorEastAsia" w:hint="eastAsia"/>
        </w:rPr>
        <w:br/>
      </w:r>
      <w:r>
        <w:rPr>
          <w:rFonts w:asciiTheme="minorEastAsia" w:hAnsiTheme="minorEastAsia" w:cstheme="minorEastAsia" w:hint="eastAsia"/>
          <w:kern w:val="0"/>
          <w:sz w:val="24"/>
          <w:szCs w:val="24"/>
        </w:rPr>
        <w:t xml:space="preserve">D. </w:t>
      </w:r>
      <w:r>
        <w:rPr>
          <w:rFonts w:asciiTheme="minorEastAsia" w:hAnsiTheme="minorEastAsia" w:cstheme="minorEastAsia" w:hint="eastAsia"/>
          <w:kern w:val="0"/>
          <w:szCs w:val="21"/>
        </w:rPr>
        <w:t>细胞学说为生物进化论提供了证据，表明各种生物间存在一定的亲缘关系</w:t>
      </w:r>
    </w:p>
    <w:p w:rsidR="00C106EA" w:rsidRDefault="00752E4C">
      <w:pPr>
        <w:spacing w:line="276" w:lineRule="auto"/>
        <w:rPr>
          <w:rFonts w:asciiTheme="minorEastAsia" w:hAnsiTheme="minorEastAsia" w:cstheme="minorEastAsia"/>
          <w:kern w:val="0"/>
          <w:szCs w:val="21"/>
        </w:rPr>
      </w:pPr>
      <w:r>
        <w:rPr>
          <w:rFonts w:asciiTheme="minorEastAsia" w:hAnsiTheme="minorEastAsia" w:cstheme="minorEastAsia" w:hint="eastAsia"/>
          <w:kern w:val="0"/>
          <w:szCs w:val="21"/>
        </w:rPr>
        <w:t>9</w:t>
      </w:r>
      <w:r>
        <w:rPr>
          <w:rFonts w:asciiTheme="minorEastAsia" w:hAnsiTheme="minorEastAsia" w:cstheme="minorEastAsia" w:hint="eastAsia"/>
          <w:kern w:val="0"/>
          <w:szCs w:val="21"/>
        </w:rPr>
        <w:t>、水在细胞中存在的形式有自由水和自由水，自由水和结合水在生物体内有不同的作用。下列有关生物体内水的叙述，错误的是</w:t>
      </w:r>
    </w:p>
    <w:p w:rsidR="00C106EA" w:rsidRDefault="00752E4C">
      <w:pPr>
        <w:spacing w:line="276"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A.</w:t>
      </w:r>
      <w:r>
        <w:rPr>
          <w:rFonts w:asciiTheme="minorEastAsia" w:hAnsiTheme="minorEastAsia" w:cstheme="minorEastAsia" w:hint="eastAsia"/>
          <w:kern w:val="0"/>
          <w:szCs w:val="21"/>
        </w:rPr>
        <w:t>气温有</w:t>
      </w:r>
      <w:r>
        <w:rPr>
          <w:rFonts w:asciiTheme="minorEastAsia" w:hAnsiTheme="minorEastAsia" w:cstheme="minorEastAsia" w:hint="eastAsia"/>
          <w:kern w:val="0"/>
          <w:szCs w:val="21"/>
        </w:rPr>
        <w:t>10</w:t>
      </w:r>
      <w:r>
        <w:rPr>
          <w:rFonts w:asciiTheme="minorEastAsia" w:hAnsiTheme="minorEastAsia" w:cstheme="minorEastAsia" w:hint="eastAsia"/>
          <w:kern w:val="0"/>
          <w:szCs w:val="21"/>
        </w:rPr>
        <w:t>℃上升到</w:t>
      </w:r>
      <w:r>
        <w:rPr>
          <w:rFonts w:asciiTheme="minorEastAsia" w:hAnsiTheme="minorEastAsia" w:cstheme="minorEastAsia" w:hint="eastAsia"/>
          <w:kern w:val="0"/>
          <w:szCs w:val="21"/>
        </w:rPr>
        <w:t>15</w:t>
      </w:r>
      <w:r>
        <w:rPr>
          <w:rFonts w:asciiTheme="minorEastAsia" w:hAnsiTheme="minorEastAsia" w:cstheme="minorEastAsia" w:hint="eastAsia"/>
          <w:kern w:val="0"/>
          <w:szCs w:val="21"/>
        </w:rPr>
        <w:t>℃时细胞中自由水与结合水的比值会减小</w:t>
      </w:r>
    </w:p>
    <w:p w:rsidR="00C106EA" w:rsidRDefault="00752E4C">
      <w:pPr>
        <w:spacing w:line="276"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B.</w:t>
      </w:r>
      <w:r>
        <w:rPr>
          <w:rFonts w:asciiTheme="minorEastAsia" w:hAnsiTheme="minorEastAsia" w:cstheme="minorEastAsia" w:hint="eastAsia"/>
          <w:kern w:val="0"/>
          <w:szCs w:val="21"/>
        </w:rPr>
        <w:t>萌发的种子和癌变的细胞中自由水与结合水的比值会增大</w:t>
      </w:r>
    </w:p>
    <w:p w:rsidR="00C106EA" w:rsidRDefault="00752E4C">
      <w:pPr>
        <w:spacing w:line="276"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C.</w:t>
      </w:r>
      <w:r>
        <w:rPr>
          <w:rFonts w:asciiTheme="minorEastAsia" w:hAnsiTheme="minorEastAsia" w:cstheme="minorEastAsia" w:hint="eastAsia"/>
          <w:kern w:val="0"/>
          <w:szCs w:val="21"/>
        </w:rPr>
        <w:t>在线粒体中，水能作为化学反应的原料，也可以是化学反应的产物</w:t>
      </w:r>
    </w:p>
    <w:p w:rsidR="00C106EA" w:rsidRDefault="00752E4C">
      <w:pPr>
        <w:spacing w:line="276"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D.</w:t>
      </w:r>
      <w:r>
        <w:rPr>
          <w:rFonts w:asciiTheme="minorEastAsia" w:hAnsiTheme="minorEastAsia" w:cstheme="minorEastAsia" w:hint="eastAsia"/>
          <w:kern w:val="0"/>
          <w:szCs w:val="21"/>
        </w:rPr>
        <w:t>结合水是细胞的结构成分，抗干旱、抗盐碱的植物结合水含量多</w:t>
      </w:r>
    </w:p>
    <w:p w:rsidR="00C04B66" w:rsidRPr="00F05D24" w:rsidRDefault="00752E4C" w:rsidP="00C04B66">
      <w:pPr>
        <w:spacing w:line="360" w:lineRule="auto"/>
        <w:rPr>
          <w:rFonts w:ascii="宋体" w:eastAsia="宋体" w:hAnsi="宋体"/>
        </w:rPr>
      </w:pPr>
      <w:r>
        <w:rPr>
          <w:rFonts w:asciiTheme="minorEastAsia" w:hAnsiTheme="minorEastAsia" w:cstheme="minorEastAsia" w:hint="eastAsia"/>
          <w:kern w:val="0"/>
          <w:szCs w:val="21"/>
        </w:rPr>
        <w:lastRenderedPageBreak/>
        <w:t>10</w:t>
      </w:r>
      <w:r>
        <w:rPr>
          <w:rFonts w:asciiTheme="minorEastAsia" w:hAnsiTheme="minorEastAsia" w:cstheme="minorEastAsia" w:hint="eastAsia"/>
          <w:kern w:val="0"/>
          <w:szCs w:val="21"/>
        </w:rPr>
        <w:t>、</w:t>
      </w:r>
      <w:r w:rsidR="00C04B66" w:rsidRPr="00F05D24">
        <w:rPr>
          <w:rFonts w:ascii="宋体" w:eastAsia="宋体" w:hAnsi="宋体"/>
        </w:rPr>
        <w:t>下列有关细胞膜的叙述错误的是(　　)</w:t>
      </w:r>
    </w:p>
    <w:p w:rsidR="00C04B66" w:rsidRPr="00F05D24" w:rsidRDefault="00C04B66" w:rsidP="00C04B66">
      <w:pPr>
        <w:spacing w:line="360" w:lineRule="auto"/>
        <w:ind w:firstLineChars="100" w:firstLine="210"/>
        <w:rPr>
          <w:rFonts w:ascii="宋体" w:eastAsia="宋体" w:hAnsi="宋体"/>
        </w:rPr>
      </w:pPr>
      <w:r w:rsidRPr="00F05D24">
        <w:rPr>
          <w:rFonts w:ascii="宋体" w:eastAsia="宋体" w:hAnsi="宋体"/>
        </w:rPr>
        <w:t>A．细胞膜的组成成分包括脂质、蛋白质和糖类</w:t>
      </w:r>
    </w:p>
    <w:p w:rsidR="00C04B66" w:rsidRPr="00F05D24" w:rsidRDefault="00C04B66" w:rsidP="00C04B66">
      <w:pPr>
        <w:spacing w:line="360" w:lineRule="auto"/>
        <w:ind w:firstLineChars="100" w:firstLine="210"/>
        <w:rPr>
          <w:rFonts w:ascii="宋体" w:eastAsia="宋体" w:hAnsi="宋体"/>
        </w:rPr>
      </w:pPr>
      <w:r w:rsidRPr="00F05D24">
        <w:rPr>
          <w:rFonts w:ascii="宋体" w:eastAsia="宋体" w:hAnsi="宋体"/>
        </w:rPr>
        <w:t>B．细胞膜两侧的离子浓度差是通过被动运输实现的</w:t>
      </w:r>
    </w:p>
    <w:p w:rsidR="00C04B66" w:rsidRPr="00F05D24" w:rsidRDefault="00C04B66" w:rsidP="00C04B66">
      <w:pPr>
        <w:spacing w:line="360" w:lineRule="auto"/>
        <w:ind w:firstLineChars="100" w:firstLine="210"/>
        <w:rPr>
          <w:rFonts w:ascii="宋体" w:eastAsia="宋体" w:hAnsi="宋体"/>
        </w:rPr>
      </w:pPr>
      <w:r w:rsidRPr="00F05D24">
        <w:rPr>
          <w:rFonts w:ascii="宋体" w:eastAsia="宋体" w:hAnsi="宋体"/>
        </w:rPr>
        <w:t>C．细胞膜上蛋白质的种类和数目越多，功能越复杂</w:t>
      </w:r>
    </w:p>
    <w:p w:rsidR="00C04B66" w:rsidRPr="00C04B66" w:rsidRDefault="00C04B66" w:rsidP="00C04B66">
      <w:pPr>
        <w:spacing w:line="360" w:lineRule="auto"/>
        <w:ind w:firstLineChars="100" w:firstLine="210"/>
        <w:rPr>
          <w:rFonts w:ascii="宋体" w:eastAsia="宋体" w:hAnsi="宋体"/>
          <w:color w:val="FF0000"/>
        </w:rPr>
      </w:pPr>
      <w:r w:rsidRPr="00C04B66">
        <w:rPr>
          <w:rFonts w:ascii="宋体" w:eastAsia="宋体" w:hAnsi="宋体"/>
          <w:color w:val="FF0000"/>
        </w:rPr>
        <w:t>D．细胞膜具有物质运输、能量转换、信息传递的功能</w:t>
      </w:r>
    </w:p>
    <w:p w:rsidR="00C106EA" w:rsidRDefault="00752E4C" w:rsidP="00C04B66">
      <w:pPr>
        <w:spacing w:line="300" w:lineRule="auto"/>
        <w:rPr>
          <w:rFonts w:asciiTheme="minorEastAsia" w:hAnsiTheme="minorEastAsia" w:cstheme="minorEastAsia"/>
          <w:kern w:val="0"/>
          <w:szCs w:val="21"/>
        </w:rPr>
      </w:pPr>
      <w:r>
        <w:rPr>
          <w:rFonts w:asciiTheme="minorEastAsia" w:hAnsiTheme="minorEastAsia" w:cstheme="minorEastAsia" w:hint="eastAsia"/>
          <w:kern w:val="0"/>
          <w:szCs w:val="21"/>
        </w:rPr>
        <w:t>11</w:t>
      </w:r>
      <w:r>
        <w:rPr>
          <w:rFonts w:asciiTheme="minorEastAsia" w:hAnsiTheme="minorEastAsia" w:cstheme="minorEastAsia" w:hint="eastAsia"/>
          <w:kern w:val="0"/>
          <w:szCs w:val="21"/>
        </w:rPr>
        <w:t>、下列关于几种元素与光合作用关系的叙述，正确的是（</w:t>
      </w:r>
      <w:r>
        <w:rPr>
          <w:rFonts w:asciiTheme="minorEastAsia" w:hAnsiTheme="minorEastAsia" w:cstheme="minorEastAsia" w:hint="eastAsia"/>
          <w:kern w:val="0"/>
          <w:szCs w:val="21"/>
        </w:rPr>
        <w:t xml:space="preserve">  </w:t>
      </w:r>
      <w:r>
        <w:rPr>
          <w:rFonts w:asciiTheme="minorEastAsia" w:hAnsiTheme="minorEastAsia" w:cstheme="minorEastAsia" w:hint="eastAsia"/>
          <w:kern w:val="0"/>
          <w:szCs w:val="21"/>
        </w:rPr>
        <w:t>）</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A</w:t>
      </w:r>
      <w:r>
        <w:rPr>
          <w:rFonts w:asciiTheme="minorEastAsia" w:hAnsiTheme="minorEastAsia" w:cstheme="minorEastAsia" w:hint="eastAsia"/>
          <w:kern w:val="0"/>
          <w:szCs w:val="21"/>
        </w:rPr>
        <w:t>. N</w:t>
      </w:r>
      <w:r>
        <w:rPr>
          <w:rFonts w:asciiTheme="minorEastAsia" w:hAnsiTheme="minorEastAsia" w:cstheme="minorEastAsia" w:hint="eastAsia"/>
          <w:kern w:val="0"/>
          <w:szCs w:val="21"/>
        </w:rPr>
        <w:t>是叶绿素的组成元素之一，没有</w:t>
      </w:r>
      <w:r>
        <w:rPr>
          <w:rFonts w:asciiTheme="minorEastAsia" w:hAnsiTheme="minorEastAsia" w:cstheme="minorEastAsia" w:hint="eastAsia"/>
          <w:kern w:val="0"/>
          <w:szCs w:val="21"/>
        </w:rPr>
        <w:t>N</w:t>
      </w:r>
      <w:r>
        <w:rPr>
          <w:rFonts w:asciiTheme="minorEastAsia" w:hAnsiTheme="minorEastAsia" w:cstheme="minorEastAsia" w:hint="eastAsia"/>
          <w:kern w:val="0"/>
          <w:szCs w:val="21"/>
        </w:rPr>
        <w:t>植物就不能进行光合作用</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B. P</w:t>
      </w:r>
      <w:r>
        <w:rPr>
          <w:rFonts w:asciiTheme="minorEastAsia" w:hAnsiTheme="minorEastAsia" w:cstheme="minorEastAsia" w:hint="eastAsia"/>
          <w:kern w:val="0"/>
          <w:szCs w:val="21"/>
        </w:rPr>
        <w:t>是构成</w:t>
      </w:r>
      <w:r>
        <w:rPr>
          <w:rFonts w:asciiTheme="minorEastAsia" w:hAnsiTheme="minorEastAsia" w:cstheme="minorEastAsia" w:hint="eastAsia"/>
          <w:kern w:val="0"/>
          <w:szCs w:val="21"/>
        </w:rPr>
        <w:t>ATP</w:t>
      </w:r>
      <w:r>
        <w:rPr>
          <w:rFonts w:asciiTheme="minorEastAsia" w:hAnsiTheme="minorEastAsia" w:cstheme="minorEastAsia" w:hint="eastAsia"/>
          <w:kern w:val="0"/>
          <w:szCs w:val="21"/>
        </w:rPr>
        <w:t>的必需元素，光合作用光反应和暗反应过程均有</w:t>
      </w:r>
      <w:r>
        <w:rPr>
          <w:rFonts w:asciiTheme="minorEastAsia" w:hAnsiTheme="minorEastAsia" w:cstheme="minorEastAsia" w:hint="eastAsia"/>
          <w:kern w:val="0"/>
          <w:szCs w:val="21"/>
        </w:rPr>
        <w:t>ATP</w:t>
      </w:r>
      <w:r>
        <w:rPr>
          <w:rFonts w:asciiTheme="minorEastAsia" w:hAnsiTheme="minorEastAsia" w:cstheme="minorEastAsia" w:hint="eastAsia"/>
          <w:kern w:val="0"/>
          <w:szCs w:val="21"/>
        </w:rPr>
        <w:t>合成</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C. 0</w:t>
      </w:r>
      <w:r>
        <w:rPr>
          <w:rFonts w:asciiTheme="minorEastAsia" w:hAnsiTheme="minorEastAsia" w:cstheme="minorEastAsia" w:hint="eastAsia"/>
          <w:kern w:val="0"/>
          <w:szCs w:val="21"/>
        </w:rPr>
        <w:t>是构成有机物的基本元素之一，光合作用制造的有机物的氧来自于水</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D. C</w:t>
      </w:r>
      <w:r>
        <w:rPr>
          <w:rFonts w:asciiTheme="minorEastAsia" w:hAnsiTheme="minorEastAsia" w:cstheme="minorEastAsia" w:hint="eastAsia"/>
          <w:kern w:val="0"/>
          <w:szCs w:val="21"/>
        </w:rPr>
        <w:t>是组成糖类的基本元素，在光合作用中</w:t>
      </w:r>
      <w:r>
        <w:rPr>
          <w:rFonts w:asciiTheme="minorEastAsia" w:hAnsiTheme="minorEastAsia" w:cstheme="minorEastAsia" w:hint="eastAsia"/>
          <w:kern w:val="0"/>
          <w:szCs w:val="21"/>
        </w:rPr>
        <w:t>C</w:t>
      </w:r>
      <w:r>
        <w:rPr>
          <w:rFonts w:asciiTheme="minorEastAsia" w:hAnsiTheme="minorEastAsia" w:cstheme="minorEastAsia" w:hint="eastAsia"/>
          <w:kern w:val="0"/>
          <w:szCs w:val="21"/>
        </w:rPr>
        <w:t>从</w:t>
      </w:r>
      <w:r>
        <w:rPr>
          <w:rFonts w:asciiTheme="minorEastAsia" w:hAnsiTheme="minorEastAsia" w:cstheme="minorEastAsia" w:hint="eastAsia"/>
          <w:kern w:val="0"/>
          <w:szCs w:val="21"/>
        </w:rPr>
        <w:t>C0</w:t>
      </w:r>
      <w:r>
        <w:rPr>
          <w:rFonts w:asciiTheme="minorEastAsia" w:hAnsiTheme="minorEastAsia" w:cstheme="minorEastAsia" w:hint="eastAsia"/>
          <w:kern w:val="0"/>
          <w:szCs w:val="21"/>
          <w:vertAlign w:val="subscript"/>
        </w:rPr>
        <w:t>2</w:t>
      </w:r>
      <w:r>
        <w:rPr>
          <w:rFonts w:asciiTheme="minorEastAsia" w:hAnsiTheme="minorEastAsia" w:cstheme="minorEastAsia" w:hint="eastAsia"/>
          <w:kern w:val="0"/>
          <w:szCs w:val="21"/>
        </w:rPr>
        <w:t>开始先后经</w:t>
      </w:r>
      <w:r>
        <w:rPr>
          <w:rFonts w:asciiTheme="minorEastAsia" w:hAnsiTheme="minorEastAsia" w:cstheme="minorEastAsia" w:hint="eastAsia"/>
          <w:kern w:val="0"/>
          <w:szCs w:val="21"/>
        </w:rPr>
        <w:t>C</w:t>
      </w:r>
      <w:r>
        <w:rPr>
          <w:rFonts w:asciiTheme="minorEastAsia" w:hAnsiTheme="minorEastAsia" w:cstheme="minorEastAsia" w:hint="eastAsia"/>
          <w:kern w:val="0"/>
          <w:szCs w:val="21"/>
          <w:vertAlign w:val="subscript"/>
        </w:rPr>
        <w:t>3</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C</w:t>
      </w:r>
      <w:r>
        <w:rPr>
          <w:rFonts w:asciiTheme="minorEastAsia" w:hAnsiTheme="minorEastAsia" w:cstheme="minorEastAsia" w:hint="eastAsia"/>
          <w:kern w:val="0"/>
          <w:szCs w:val="21"/>
          <w:vertAlign w:val="subscript"/>
        </w:rPr>
        <w:t>5</w:t>
      </w:r>
      <w:r>
        <w:rPr>
          <w:rFonts w:asciiTheme="minorEastAsia" w:hAnsiTheme="minorEastAsia" w:cstheme="minorEastAsia" w:hint="eastAsia"/>
          <w:kern w:val="0"/>
          <w:szCs w:val="21"/>
        </w:rPr>
        <w:t>最后形成糖类</w:t>
      </w:r>
    </w:p>
    <w:p w:rsidR="00C106EA" w:rsidRDefault="00752E4C">
      <w:pPr>
        <w:spacing w:line="300" w:lineRule="auto"/>
        <w:rPr>
          <w:rFonts w:asciiTheme="minorEastAsia" w:hAnsiTheme="minorEastAsia" w:cstheme="minorEastAsia"/>
          <w:kern w:val="0"/>
          <w:szCs w:val="21"/>
        </w:rPr>
      </w:pPr>
      <w:r>
        <w:rPr>
          <w:rFonts w:asciiTheme="minorEastAsia" w:hAnsiTheme="minorEastAsia" w:cstheme="minorEastAsia" w:hint="eastAsia"/>
          <w:kern w:val="0"/>
          <w:szCs w:val="21"/>
        </w:rPr>
        <w:t>12</w:t>
      </w:r>
      <w:r>
        <w:rPr>
          <w:rFonts w:asciiTheme="minorEastAsia" w:hAnsiTheme="minorEastAsia" w:cstheme="minorEastAsia" w:hint="eastAsia"/>
          <w:kern w:val="0"/>
          <w:szCs w:val="21"/>
        </w:rPr>
        <w:t>、下列是几则广告语：</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①这种食品由纯天然谷物制成，不含任何糖类，糖尿病患者也可放心大量食用。</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②这种饮料含有多种无机盐，能有效补充人体运动时消耗的能量。</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③这种营养品含有人体所需的全部</w:t>
      </w:r>
      <w:r>
        <w:rPr>
          <w:rFonts w:asciiTheme="minorEastAsia" w:hAnsiTheme="minorEastAsia" w:cstheme="minorEastAsia" w:hint="eastAsia"/>
          <w:kern w:val="0"/>
          <w:szCs w:val="21"/>
        </w:rPr>
        <w:t>20</w:t>
      </w:r>
      <w:r>
        <w:rPr>
          <w:rFonts w:asciiTheme="minorEastAsia" w:hAnsiTheme="minorEastAsia" w:cstheme="minorEastAsia" w:hint="eastAsia"/>
          <w:kern w:val="0"/>
          <w:szCs w:val="21"/>
        </w:rPr>
        <w:t>种必需氨基酸。</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④这种口服液含有丰富的钙、铁、锌、硒等微量元素。</w:t>
      </w:r>
    </w:p>
    <w:p w:rsidR="00C106EA" w:rsidRDefault="00752E4C">
      <w:pPr>
        <w:spacing w:line="300" w:lineRule="auto"/>
        <w:rPr>
          <w:rFonts w:asciiTheme="minorEastAsia" w:hAnsiTheme="minorEastAsia" w:cstheme="minorEastAsia"/>
          <w:kern w:val="0"/>
          <w:szCs w:val="21"/>
        </w:rPr>
      </w:pPr>
      <w:r>
        <w:rPr>
          <w:rFonts w:asciiTheme="minorEastAsia" w:hAnsiTheme="minorEastAsia" w:cstheme="minorEastAsia" w:hint="eastAsia"/>
          <w:kern w:val="0"/>
          <w:szCs w:val="21"/>
        </w:rPr>
        <w:t>请判断在上述广告语中，有多少条在科学性上有明显的错误？</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A. 1</w:t>
      </w:r>
      <w:r>
        <w:rPr>
          <w:rFonts w:asciiTheme="minorEastAsia" w:hAnsiTheme="minorEastAsia" w:cstheme="minorEastAsia" w:hint="eastAsia"/>
          <w:kern w:val="0"/>
          <w:szCs w:val="21"/>
        </w:rPr>
        <w:t>条</w:t>
      </w:r>
      <w:r>
        <w:rPr>
          <w:rFonts w:asciiTheme="minorEastAsia" w:hAnsiTheme="minorEastAsia" w:cstheme="minorEastAsia" w:hint="eastAsia"/>
          <w:kern w:val="0"/>
          <w:szCs w:val="21"/>
        </w:rPr>
        <w:t xml:space="preserve"> </w:t>
      </w:r>
      <w:r>
        <w:rPr>
          <w:rFonts w:asciiTheme="minorEastAsia" w:hAnsiTheme="minorEastAsia" w:cstheme="minorEastAsia" w:hint="eastAsia"/>
          <w:kern w:val="0"/>
          <w:szCs w:val="21"/>
        </w:rPr>
        <w:tab/>
        <w:t>B. 2</w:t>
      </w:r>
      <w:r>
        <w:rPr>
          <w:rFonts w:asciiTheme="minorEastAsia" w:hAnsiTheme="minorEastAsia" w:cstheme="minorEastAsia" w:hint="eastAsia"/>
          <w:kern w:val="0"/>
          <w:szCs w:val="21"/>
        </w:rPr>
        <w:t>条</w:t>
      </w:r>
      <w:r>
        <w:rPr>
          <w:rFonts w:asciiTheme="minorEastAsia" w:hAnsiTheme="minorEastAsia" w:cstheme="minorEastAsia" w:hint="eastAsia"/>
          <w:kern w:val="0"/>
          <w:szCs w:val="21"/>
        </w:rPr>
        <w:tab/>
        <w:t>C. 3</w:t>
      </w:r>
      <w:r>
        <w:rPr>
          <w:rFonts w:asciiTheme="minorEastAsia" w:hAnsiTheme="minorEastAsia" w:cstheme="minorEastAsia" w:hint="eastAsia"/>
          <w:kern w:val="0"/>
          <w:szCs w:val="21"/>
        </w:rPr>
        <w:t>条</w:t>
      </w:r>
      <w:r>
        <w:rPr>
          <w:rFonts w:asciiTheme="minorEastAsia" w:hAnsiTheme="minorEastAsia" w:cstheme="minorEastAsia" w:hint="eastAsia"/>
          <w:kern w:val="0"/>
          <w:szCs w:val="21"/>
        </w:rPr>
        <w:tab/>
        <w:t>D. 4</w:t>
      </w:r>
      <w:r>
        <w:rPr>
          <w:rFonts w:asciiTheme="minorEastAsia" w:hAnsiTheme="minorEastAsia" w:cstheme="minorEastAsia" w:hint="eastAsia"/>
          <w:kern w:val="0"/>
          <w:szCs w:val="21"/>
        </w:rPr>
        <w:t>条</w:t>
      </w:r>
    </w:p>
    <w:p w:rsidR="00C106EA" w:rsidRDefault="00752E4C">
      <w:pPr>
        <w:pStyle w:val="a3"/>
        <w:tabs>
          <w:tab w:val="left" w:pos="4305"/>
        </w:tabs>
        <w:spacing w:line="300" w:lineRule="auto"/>
        <w:rPr>
          <w:rFonts w:asciiTheme="minorEastAsia" w:eastAsiaTheme="minorEastAsia" w:hAnsiTheme="minorEastAsia" w:cstheme="minorEastAsia"/>
        </w:rPr>
      </w:pPr>
      <w:r>
        <w:rPr>
          <w:rFonts w:asciiTheme="minorEastAsia" w:eastAsiaTheme="minorEastAsia" w:hAnsiTheme="minorEastAsia" w:cstheme="minorEastAsia" w:hint="eastAsia"/>
          <w:kern w:val="0"/>
        </w:rPr>
        <w:t>13</w:t>
      </w:r>
      <w:r>
        <w:rPr>
          <w:rFonts w:asciiTheme="minorEastAsia" w:eastAsiaTheme="minorEastAsia" w:hAnsiTheme="minorEastAsia" w:cstheme="minorEastAsia" w:hint="eastAsia"/>
          <w:kern w:val="0"/>
        </w:rPr>
        <w:t>、</w:t>
      </w:r>
      <w:r>
        <w:rPr>
          <w:rFonts w:asciiTheme="minorEastAsia" w:eastAsiaTheme="minorEastAsia" w:hAnsiTheme="minorEastAsia" w:cstheme="minorEastAsia" w:hint="eastAsia"/>
        </w:rPr>
        <w:t>植物</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被害虫咬伤后，受伤部位分泌的多肽</w:t>
      </w:r>
      <w:r>
        <w:rPr>
          <w:rFonts w:asciiTheme="minorEastAsia" w:eastAsiaTheme="minorEastAsia" w:hAnsiTheme="minorEastAsia" w:cstheme="minorEastAsia" w:hint="eastAsia"/>
        </w:rPr>
        <w:t>S</w:t>
      </w:r>
      <w:r>
        <w:rPr>
          <w:rFonts w:asciiTheme="minorEastAsia" w:eastAsiaTheme="minorEastAsia" w:hAnsiTheme="minorEastAsia" w:cstheme="minorEastAsia" w:hint="eastAsia"/>
        </w:rPr>
        <w:t>能激活相邻细胞内蛋白酶抑制剂基因，增加蛋白酶抑制剂的合成，从而抑制害</w:t>
      </w:r>
      <w:r>
        <w:rPr>
          <w:rFonts w:asciiTheme="minorEastAsia" w:eastAsiaTheme="minorEastAsia" w:hAnsiTheme="minorEastAsia" w:cstheme="minorEastAsia" w:hint="eastAsia"/>
        </w:rPr>
        <w:t>虫消化道中蛋白酶的活性。据此分析正确的是</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w:t>
      </w:r>
    </w:p>
    <w:p w:rsidR="00C106EA" w:rsidRDefault="00752E4C">
      <w:pPr>
        <w:pStyle w:val="a3"/>
        <w:tabs>
          <w:tab w:val="left" w:pos="4305"/>
        </w:tabs>
        <w:spacing w:line="300" w:lineRule="auto"/>
        <w:ind w:firstLineChars="100" w:firstLine="210"/>
        <w:rPr>
          <w:rFonts w:asciiTheme="minorEastAsia" w:eastAsiaTheme="minorEastAsia" w:hAnsiTheme="minorEastAsia" w:cstheme="minorEastAsia"/>
        </w:rPr>
      </w:pP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．多肽</w:t>
      </w:r>
      <w:r>
        <w:rPr>
          <w:rFonts w:asciiTheme="minorEastAsia" w:eastAsiaTheme="minorEastAsia" w:hAnsiTheme="minorEastAsia" w:cstheme="minorEastAsia" w:hint="eastAsia"/>
        </w:rPr>
        <w:t>S</w:t>
      </w:r>
      <w:r>
        <w:rPr>
          <w:rFonts w:asciiTheme="minorEastAsia" w:eastAsiaTheme="minorEastAsia" w:hAnsiTheme="minorEastAsia" w:cstheme="minorEastAsia" w:hint="eastAsia"/>
        </w:rPr>
        <w:t>和双缩</w:t>
      </w:r>
      <w:proofErr w:type="gramStart"/>
      <w:r>
        <w:rPr>
          <w:rFonts w:asciiTheme="minorEastAsia" w:eastAsiaTheme="minorEastAsia" w:hAnsiTheme="minorEastAsia" w:cstheme="minorEastAsia" w:hint="eastAsia"/>
        </w:rPr>
        <w:t>脲</w:t>
      </w:r>
      <w:proofErr w:type="gramEnd"/>
      <w:r>
        <w:rPr>
          <w:rFonts w:asciiTheme="minorEastAsia" w:eastAsiaTheme="minorEastAsia" w:hAnsiTheme="minorEastAsia" w:cstheme="minorEastAsia" w:hint="eastAsia"/>
        </w:rPr>
        <w:t>试剂可发生反应，产生砖红色沉淀</w:t>
      </w:r>
    </w:p>
    <w:p w:rsidR="00C106EA" w:rsidRDefault="00752E4C">
      <w:pPr>
        <w:pStyle w:val="a3"/>
        <w:tabs>
          <w:tab w:val="left" w:pos="4305"/>
        </w:tabs>
        <w:spacing w:line="300" w:lineRule="auto"/>
        <w:ind w:firstLineChars="100" w:firstLine="210"/>
        <w:rPr>
          <w:rFonts w:asciiTheme="minorEastAsia" w:eastAsiaTheme="minorEastAsia" w:hAnsiTheme="minorEastAsia" w:cstheme="minorEastAsia"/>
        </w:rPr>
      </w:pPr>
      <w:r>
        <w:rPr>
          <w:rFonts w:asciiTheme="minorEastAsia" w:eastAsiaTheme="minorEastAsia" w:hAnsiTheme="minorEastAsia" w:cstheme="minorEastAsia" w:hint="eastAsia"/>
        </w:rPr>
        <w:t>B</w:t>
      </w:r>
      <w:r>
        <w:rPr>
          <w:rFonts w:asciiTheme="minorEastAsia" w:eastAsiaTheme="minorEastAsia" w:hAnsiTheme="minorEastAsia" w:cstheme="minorEastAsia" w:hint="eastAsia"/>
        </w:rPr>
        <w:t>．多肽</w:t>
      </w:r>
      <w:r>
        <w:rPr>
          <w:rFonts w:asciiTheme="minorEastAsia" w:eastAsiaTheme="minorEastAsia" w:hAnsiTheme="minorEastAsia" w:cstheme="minorEastAsia" w:hint="eastAsia"/>
        </w:rPr>
        <w:t>S</w:t>
      </w:r>
      <w:r>
        <w:rPr>
          <w:rFonts w:asciiTheme="minorEastAsia" w:eastAsiaTheme="minorEastAsia" w:hAnsiTheme="minorEastAsia" w:cstheme="minorEastAsia" w:hint="eastAsia"/>
        </w:rPr>
        <w:t>在植物</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细胞间的信息交流中发挥作用</w:t>
      </w:r>
    </w:p>
    <w:p w:rsidR="00C106EA" w:rsidRDefault="00752E4C">
      <w:pPr>
        <w:pStyle w:val="a3"/>
        <w:tabs>
          <w:tab w:val="left" w:pos="4305"/>
        </w:tabs>
        <w:spacing w:line="300" w:lineRule="auto"/>
        <w:ind w:firstLineChars="100" w:firstLine="210"/>
        <w:rPr>
          <w:rFonts w:asciiTheme="minorEastAsia" w:eastAsiaTheme="minorEastAsia" w:hAnsiTheme="minorEastAsia" w:cstheme="minorEastAsia"/>
        </w:rPr>
      </w:pPr>
      <w:r>
        <w:rPr>
          <w:rFonts w:asciiTheme="minorEastAsia" w:eastAsiaTheme="minorEastAsia" w:hAnsiTheme="minorEastAsia" w:cstheme="minorEastAsia" w:hint="eastAsia"/>
        </w:rPr>
        <w:t>C</w:t>
      </w:r>
      <w:r>
        <w:rPr>
          <w:rFonts w:asciiTheme="minorEastAsia" w:eastAsiaTheme="minorEastAsia" w:hAnsiTheme="minorEastAsia" w:cstheme="minorEastAsia" w:hint="eastAsia"/>
        </w:rPr>
        <w:t>．多肽</w:t>
      </w:r>
      <w:r>
        <w:rPr>
          <w:rFonts w:asciiTheme="minorEastAsia" w:eastAsiaTheme="minorEastAsia" w:hAnsiTheme="minorEastAsia" w:cstheme="minorEastAsia" w:hint="eastAsia"/>
        </w:rPr>
        <w:t>S</w:t>
      </w:r>
      <w:r>
        <w:rPr>
          <w:rFonts w:asciiTheme="minorEastAsia" w:eastAsiaTheme="minorEastAsia" w:hAnsiTheme="minorEastAsia" w:cstheme="minorEastAsia" w:hint="eastAsia"/>
        </w:rPr>
        <w:t>基因是在害虫的攻击、诱导下植物</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突变产生的</w:t>
      </w:r>
    </w:p>
    <w:p w:rsidR="00C106EA" w:rsidRDefault="00752E4C">
      <w:pPr>
        <w:pStyle w:val="a3"/>
        <w:tabs>
          <w:tab w:val="left" w:pos="4305"/>
        </w:tabs>
        <w:spacing w:line="300" w:lineRule="auto"/>
        <w:ind w:firstLineChars="100" w:firstLine="210"/>
        <w:rPr>
          <w:rFonts w:asciiTheme="minorEastAsia" w:eastAsiaTheme="minorEastAsia" w:hAnsiTheme="minorEastAsia" w:cstheme="minorEastAsia"/>
        </w:rPr>
      </w:pPr>
      <w:r>
        <w:rPr>
          <w:rFonts w:asciiTheme="minorEastAsia" w:eastAsiaTheme="minorEastAsia" w:hAnsiTheme="minorEastAsia" w:cstheme="minorEastAsia" w:hint="eastAsia"/>
        </w:rPr>
        <w:t>D</w:t>
      </w:r>
      <w:r>
        <w:rPr>
          <w:rFonts w:asciiTheme="minorEastAsia" w:eastAsiaTheme="minorEastAsia" w:hAnsiTheme="minorEastAsia" w:cstheme="minorEastAsia" w:hint="eastAsia"/>
        </w:rPr>
        <w:t>．多肽</w:t>
      </w:r>
      <w:r>
        <w:rPr>
          <w:rFonts w:asciiTheme="minorEastAsia" w:eastAsiaTheme="minorEastAsia" w:hAnsiTheme="minorEastAsia" w:cstheme="minorEastAsia" w:hint="eastAsia"/>
        </w:rPr>
        <w:t>S</w:t>
      </w:r>
      <w:r>
        <w:rPr>
          <w:rFonts w:asciiTheme="minorEastAsia" w:eastAsiaTheme="minorEastAsia" w:hAnsiTheme="minorEastAsia" w:cstheme="minorEastAsia" w:hint="eastAsia"/>
        </w:rPr>
        <w:t>作为化学信息调节植物</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与害虫的种间关系</w:t>
      </w:r>
    </w:p>
    <w:p w:rsidR="00C106EA" w:rsidRDefault="00752E4C">
      <w:pPr>
        <w:spacing w:line="300" w:lineRule="auto"/>
        <w:rPr>
          <w:rFonts w:asciiTheme="minorEastAsia" w:hAnsiTheme="minorEastAsia" w:cstheme="minorEastAsia"/>
          <w:kern w:val="0"/>
          <w:szCs w:val="21"/>
        </w:rPr>
      </w:pPr>
      <w:r>
        <w:rPr>
          <w:rFonts w:asciiTheme="minorEastAsia" w:hAnsiTheme="minorEastAsia" w:cstheme="minorEastAsia" w:hint="eastAsia"/>
          <w:kern w:val="0"/>
          <w:szCs w:val="21"/>
        </w:rPr>
        <w:t>14</w:t>
      </w:r>
      <w:r>
        <w:rPr>
          <w:rFonts w:asciiTheme="minorEastAsia" w:hAnsiTheme="minorEastAsia" w:cstheme="minorEastAsia" w:hint="eastAsia"/>
          <w:kern w:val="0"/>
          <w:szCs w:val="21"/>
        </w:rPr>
        <w:t>、细胞受到冰冻时，蛋白质分子相互靠近，当接近到一定程度时，蛋白质分子中相邻近的</w:t>
      </w:r>
      <w:r>
        <w:rPr>
          <w:rFonts w:asciiTheme="minorEastAsia" w:hAnsiTheme="minorEastAsia" w:cstheme="minorEastAsia" w:hint="eastAsia"/>
          <w:kern w:val="0"/>
          <w:szCs w:val="21"/>
        </w:rPr>
        <w:t>硫</w:t>
      </w:r>
      <w:r>
        <w:rPr>
          <w:rFonts w:asciiTheme="minorEastAsia" w:hAnsiTheme="minorEastAsia" w:cstheme="minorEastAsia" w:hint="eastAsia"/>
          <w:kern w:val="0"/>
          <w:szCs w:val="21"/>
        </w:rPr>
        <w:t>基（</w:t>
      </w:r>
      <w:r>
        <w:rPr>
          <w:rFonts w:asciiTheme="minorEastAsia" w:hAnsiTheme="minorEastAsia" w:cstheme="minorEastAsia" w:hint="eastAsia"/>
          <w:kern w:val="0"/>
          <w:szCs w:val="21"/>
        </w:rPr>
        <w:t>-SH</w:t>
      </w:r>
      <w:r>
        <w:rPr>
          <w:rFonts w:asciiTheme="minorEastAsia" w:hAnsiTheme="minorEastAsia" w:cstheme="minorEastAsia" w:hint="eastAsia"/>
          <w:kern w:val="0"/>
          <w:szCs w:val="21"/>
        </w:rPr>
        <w:t>）氧化形成二硫键（</w:t>
      </w:r>
      <w:r>
        <w:rPr>
          <w:rFonts w:asciiTheme="minorEastAsia" w:hAnsiTheme="minorEastAsia" w:cstheme="minorEastAsia" w:hint="eastAsia"/>
          <w:kern w:val="0"/>
          <w:szCs w:val="21"/>
        </w:rPr>
        <w:t>-S-S-</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解冻时，蛋白质氢键断裂，二硫键仍保留（如图所示）．下列说法错误的是</w:t>
      </w:r>
    </w:p>
    <w:p w:rsidR="00C106EA" w:rsidRDefault="00752E4C">
      <w:pPr>
        <w:spacing w:line="300" w:lineRule="auto"/>
        <w:jc w:val="center"/>
        <w:rPr>
          <w:rFonts w:asciiTheme="minorEastAsia" w:hAnsiTheme="minorEastAsia" w:cstheme="minorEastAsia"/>
          <w:b/>
          <w:kern w:val="0"/>
          <w:szCs w:val="21"/>
        </w:rPr>
      </w:pPr>
      <w:r>
        <w:rPr>
          <w:rFonts w:asciiTheme="minorEastAsia" w:hAnsiTheme="minorEastAsia" w:cstheme="minorEastAsia" w:hint="eastAsia"/>
          <w:b/>
          <w:noProof/>
          <w:kern w:val="0"/>
          <w:szCs w:val="21"/>
        </w:rPr>
        <w:drawing>
          <wp:inline distT="0" distB="0" distL="0" distR="0">
            <wp:extent cx="3546475" cy="5956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46475" cy="595630"/>
                    </a:xfrm>
                    <a:prstGeom prst="rect">
                      <a:avLst/>
                    </a:prstGeom>
                    <a:noFill/>
                    <a:ln>
                      <a:noFill/>
                    </a:ln>
                  </pic:spPr>
                </pic:pic>
              </a:graphicData>
            </a:graphic>
          </wp:inline>
        </w:drawing>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A</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硫</w:t>
      </w:r>
      <w:r>
        <w:rPr>
          <w:rFonts w:asciiTheme="minorEastAsia" w:hAnsiTheme="minorEastAsia" w:cstheme="minorEastAsia" w:hint="eastAsia"/>
          <w:kern w:val="0"/>
          <w:szCs w:val="21"/>
        </w:rPr>
        <w:t>基位于氨基酸的</w:t>
      </w:r>
      <w:r>
        <w:rPr>
          <w:rFonts w:asciiTheme="minorEastAsia" w:hAnsiTheme="minorEastAsia" w:cstheme="minorEastAsia" w:hint="eastAsia"/>
          <w:kern w:val="0"/>
          <w:szCs w:val="21"/>
        </w:rPr>
        <w:t>R</w:t>
      </w:r>
      <w:r>
        <w:rPr>
          <w:rFonts w:asciiTheme="minorEastAsia" w:hAnsiTheme="minorEastAsia" w:cstheme="minorEastAsia" w:hint="eastAsia"/>
          <w:kern w:val="0"/>
          <w:szCs w:val="21"/>
        </w:rPr>
        <w:t>基上</w:t>
      </w:r>
      <w:r>
        <w:rPr>
          <w:rFonts w:asciiTheme="minorEastAsia" w:hAnsiTheme="minorEastAsia" w:cstheme="minorEastAsia" w:hint="eastAsia"/>
          <w:kern w:val="0"/>
          <w:szCs w:val="21"/>
        </w:rPr>
        <w:tab/>
      </w:r>
      <w:r>
        <w:rPr>
          <w:rFonts w:asciiTheme="minorEastAsia" w:hAnsiTheme="minorEastAsia" w:cstheme="minorEastAsia" w:hint="eastAsia"/>
          <w:kern w:val="0"/>
          <w:szCs w:val="21"/>
        </w:rPr>
        <w:tab/>
      </w:r>
      <w:r>
        <w:rPr>
          <w:rFonts w:asciiTheme="minorEastAsia" w:hAnsiTheme="minorEastAsia" w:cstheme="minorEastAsia" w:hint="eastAsia"/>
          <w:kern w:val="0"/>
          <w:szCs w:val="21"/>
        </w:rPr>
        <w:t xml:space="preserve">        B</w:t>
      </w:r>
      <w:r>
        <w:rPr>
          <w:rFonts w:asciiTheme="minorEastAsia" w:hAnsiTheme="minorEastAsia" w:cstheme="minorEastAsia" w:hint="eastAsia"/>
          <w:kern w:val="0"/>
          <w:szCs w:val="21"/>
        </w:rPr>
        <w:t>．解冻后蛋白质功能可能异常</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C</w:t>
      </w:r>
      <w:r>
        <w:rPr>
          <w:rFonts w:asciiTheme="minorEastAsia" w:hAnsiTheme="minorEastAsia" w:cstheme="minorEastAsia" w:hint="eastAsia"/>
          <w:kern w:val="0"/>
          <w:szCs w:val="21"/>
        </w:rPr>
        <w:t>．结冰和解冻过程涉及到肽键的变化</w:t>
      </w:r>
      <w:r>
        <w:rPr>
          <w:rFonts w:asciiTheme="minorEastAsia" w:hAnsiTheme="minorEastAsia" w:cstheme="minorEastAsia" w:hint="eastAsia"/>
          <w:kern w:val="0"/>
          <w:szCs w:val="21"/>
        </w:rPr>
        <w:tab/>
      </w:r>
      <w:r>
        <w:rPr>
          <w:rFonts w:asciiTheme="minorEastAsia" w:hAnsiTheme="minorEastAsia" w:cstheme="minorEastAsia" w:hint="eastAsia"/>
          <w:kern w:val="0"/>
          <w:szCs w:val="21"/>
        </w:rPr>
        <w:tab/>
        <w:t>D</w:t>
      </w:r>
      <w:r>
        <w:rPr>
          <w:rFonts w:asciiTheme="minorEastAsia" w:hAnsiTheme="minorEastAsia" w:cstheme="minorEastAsia" w:hint="eastAsia"/>
          <w:kern w:val="0"/>
          <w:szCs w:val="21"/>
        </w:rPr>
        <w:t>．抗冻植物有较强的抗</w:t>
      </w:r>
      <w:r>
        <w:rPr>
          <w:rFonts w:asciiTheme="minorEastAsia" w:hAnsiTheme="minorEastAsia" w:cstheme="minorEastAsia" w:hint="eastAsia"/>
          <w:kern w:val="0"/>
          <w:szCs w:val="21"/>
        </w:rPr>
        <w:t>硫</w:t>
      </w:r>
      <w:r>
        <w:rPr>
          <w:rFonts w:asciiTheme="minorEastAsia" w:hAnsiTheme="minorEastAsia" w:cstheme="minorEastAsia" w:hint="eastAsia"/>
          <w:kern w:val="0"/>
          <w:szCs w:val="21"/>
        </w:rPr>
        <w:t>基氧化能力</w:t>
      </w:r>
    </w:p>
    <w:p w:rsidR="00C04B66" w:rsidRDefault="00C04B66">
      <w:pPr>
        <w:spacing w:line="300" w:lineRule="auto"/>
        <w:ind w:firstLineChars="100" w:firstLine="210"/>
        <w:rPr>
          <w:rFonts w:asciiTheme="minorEastAsia" w:hAnsiTheme="minorEastAsia" w:cstheme="minorEastAsia" w:hint="eastAsia"/>
          <w:kern w:val="0"/>
          <w:szCs w:val="21"/>
        </w:rPr>
      </w:pPr>
      <w:bookmarkStart w:id="1" w:name="_GoBack"/>
      <w:bookmarkEnd w:id="1"/>
    </w:p>
    <w:p w:rsidR="00C106EA" w:rsidRDefault="00752E4C">
      <w:pPr>
        <w:spacing w:line="300" w:lineRule="auto"/>
        <w:rPr>
          <w:rFonts w:asciiTheme="minorEastAsia" w:hAnsiTheme="minorEastAsia" w:cstheme="minorEastAsia"/>
          <w:kern w:val="0"/>
          <w:szCs w:val="21"/>
        </w:rPr>
      </w:pPr>
      <w:r>
        <w:rPr>
          <w:rFonts w:asciiTheme="minorEastAsia" w:hAnsiTheme="minorEastAsia" w:cstheme="minorEastAsia" w:hint="eastAsia"/>
          <w:kern w:val="0"/>
          <w:szCs w:val="21"/>
        </w:rPr>
        <w:lastRenderedPageBreak/>
        <w:t>15</w:t>
      </w:r>
      <w:r>
        <w:rPr>
          <w:rFonts w:asciiTheme="minorEastAsia" w:hAnsiTheme="minorEastAsia" w:cstheme="minorEastAsia" w:hint="eastAsia"/>
          <w:kern w:val="0"/>
          <w:szCs w:val="21"/>
        </w:rPr>
        <w:t>、生物体内某些重要化合物的元素组成和功能关系如图所示．其中</w:t>
      </w:r>
      <w:r>
        <w:rPr>
          <w:rFonts w:asciiTheme="minorEastAsia" w:hAnsiTheme="minorEastAsia" w:cstheme="minorEastAsia" w:hint="eastAsia"/>
          <w:kern w:val="0"/>
          <w:szCs w:val="21"/>
        </w:rPr>
        <w:t>X</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Y</w:t>
      </w:r>
      <w:r>
        <w:rPr>
          <w:rFonts w:asciiTheme="minorEastAsia" w:hAnsiTheme="minorEastAsia" w:cstheme="minorEastAsia" w:hint="eastAsia"/>
          <w:kern w:val="0"/>
          <w:szCs w:val="21"/>
        </w:rPr>
        <w:t>代表元素，</w:t>
      </w:r>
      <w:r>
        <w:rPr>
          <w:rFonts w:asciiTheme="minorEastAsia" w:hAnsiTheme="minorEastAsia" w:cstheme="minorEastAsia" w:hint="eastAsia"/>
          <w:kern w:val="0"/>
          <w:szCs w:val="21"/>
        </w:rPr>
        <w:t>a</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b</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c</w:t>
      </w:r>
      <w:r>
        <w:rPr>
          <w:rFonts w:asciiTheme="minorEastAsia" w:hAnsiTheme="minorEastAsia" w:cstheme="minorEastAsia" w:hint="eastAsia"/>
          <w:kern w:val="0"/>
          <w:szCs w:val="21"/>
        </w:rPr>
        <w:t>是组成甲、乙、丙三种生物大分子的单体，这三种单体的结构可用</w:t>
      </w:r>
      <w:r>
        <w:rPr>
          <w:rFonts w:asciiTheme="minorEastAsia" w:hAnsiTheme="minorEastAsia" w:cstheme="minorEastAsia" w:hint="eastAsia"/>
          <w:kern w:val="0"/>
          <w:szCs w:val="21"/>
        </w:rPr>
        <w:t>d</w:t>
      </w:r>
      <w:r>
        <w:rPr>
          <w:rFonts w:asciiTheme="minorEastAsia" w:hAnsiTheme="minorEastAsia" w:cstheme="minorEastAsia" w:hint="eastAsia"/>
          <w:kern w:val="0"/>
          <w:szCs w:val="21"/>
        </w:rPr>
        <w:t>或</w:t>
      </w:r>
      <w:r>
        <w:rPr>
          <w:rFonts w:asciiTheme="minorEastAsia" w:hAnsiTheme="minorEastAsia" w:cstheme="minorEastAsia" w:hint="eastAsia"/>
          <w:kern w:val="0"/>
          <w:szCs w:val="21"/>
        </w:rPr>
        <w:t>e</w:t>
      </w:r>
      <w:r>
        <w:rPr>
          <w:rFonts w:asciiTheme="minorEastAsia" w:hAnsiTheme="minorEastAsia" w:cstheme="minorEastAsia" w:hint="eastAsia"/>
          <w:kern w:val="0"/>
          <w:szCs w:val="21"/>
        </w:rPr>
        <w:t>表示．据图分析错误的是</w:t>
      </w:r>
    </w:p>
    <w:p w:rsidR="00C106EA" w:rsidRDefault="00752E4C">
      <w:pPr>
        <w:spacing w:line="300" w:lineRule="auto"/>
        <w:jc w:val="center"/>
        <w:rPr>
          <w:rFonts w:asciiTheme="minorEastAsia" w:hAnsiTheme="minorEastAsia" w:cstheme="minorEastAsia"/>
          <w:kern w:val="0"/>
          <w:szCs w:val="21"/>
        </w:rPr>
      </w:pPr>
      <w:r>
        <w:rPr>
          <w:rFonts w:asciiTheme="minorEastAsia" w:hAnsiTheme="minorEastAsia" w:cstheme="minorEastAsia" w:hint="eastAsia"/>
          <w:noProof/>
          <w:kern w:val="0"/>
          <w:szCs w:val="21"/>
        </w:rPr>
        <w:drawing>
          <wp:inline distT="0" distB="0" distL="0" distR="0">
            <wp:extent cx="2950845" cy="8382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50845" cy="838200"/>
                    </a:xfrm>
                    <a:prstGeom prst="rect">
                      <a:avLst/>
                    </a:prstGeom>
                    <a:noFill/>
                    <a:ln>
                      <a:noFill/>
                    </a:ln>
                  </pic:spPr>
                </pic:pic>
              </a:graphicData>
            </a:graphic>
          </wp:inline>
        </w:drawing>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A</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X</w:t>
      </w:r>
      <w:r>
        <w:rPr>
          <w:rFonts w:asciiTheme="minorEastAsia" w:hAnsiTheme="minorEastAsia" w:cstheme="minorEastAsia" w:hint="eastAsia"/>
          <w:kern w:val="0"/>
          <w:szCs w:val="21"/>
        </w:rPr>
        <w:t>表示的元素是</w:t>
      </w:r>
      <w:r>
        <w:rPr>
          <w:rFonts w:asciiTheme="minorEastAsia" w:hAnsiTheme="minorEastAsia" w:cstheme="minorEastAsia" w:hint="eastAsia"/>
          <w:kern w:val="0"/>
          <w:szCs w:val="21"/>
        </w:rPr>
        <w:t>N</w:t>
      </w:r>
      <w:r>
        <w:rPr>
          <w:rFonts w:asciiTheme="minorEastAsia" w:hAnsiTheme="minorEastAsia" w:cstheme="minorEastAsia" w:hint="eastAsia"/>
          <w:kern w:val="0"/>
          <w:szCs w:val="21"/>
        </w:rPr>
        <w:t>和</w:t>
      </w:r>
      <w:r>
        <w:rPr>
          <w:rFonts w:asciiTheme="minorEastAsia" w:hAnsiTheme="minorEastAsia" w:cstheme="minorEastAsia" w:hint="eastAsia"/>
          <w:kern w:val="0"/>
          <w:szCs w:val="21"/>
        </w:rPr>
        <w:t>P</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Y</w:t>
      </w:r>
      <w:r>
        <w:rPr>
          <w:rFonts w:asciiTheme="minorEastAsia" w:hAnsiTheme="minorEastAsia" w:cstheme="minorEastAsia" w:hint="eastAsia"/>
          <w:kern w:val="0"/>
          <w:szCs w:val="21"/>
        </w:rPr>
        <w:t>表示的元素一定有</w:t>
      </w:r>
      <w:r>
        <w:rPr>
          <w:rFonts w:asciiTheme="minorEastAsia" w:hAnsiTheme="minorEastAsia" w:cstheme="minorEastAsia" w:hint="eastAsia"/>
          <w:kern w:val="0"/>
          <w:szCs w:val="21"/>
        </w:rPr>
        <w:t>N</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B</w:t>
      </w:r>
      <w:r>
        <w:rPr>
          <w:rFonts w:asciiTheme="minorEastAsia" w:hAnsiTheme="minorEastAsia" w:cstheme="minorEastAsia" w:hint="eastAsia"/>
          <w:kern w:val="0"/>
          <w:szCs w:val="21"/>
        </w:rPr>
        <w:t>、在真核细胞中，甲主要分布于细胞质，</w:t>
      </w:r>
      <w:proofErr w:type="gramStart"/>
      <w:r>
        <w:rPr>
          <w:rFonts w:asciiTheme="minorEastAsia" w:hAnsiTheme="minorEastAsia" w:cstheme="minorEastAsia" w:hint="eastAsia"/>
          <w:kern w:val="0"/>
          <w:szCs w:val="21"/>
        </w:rPr>
        <w:t>乙主要</w:t>
      </w:r>
      <w:proofErr w:type="gramEnd"/>
      <w:r>
        <w:rPr>
          <w:rFonts w:asciiTheme="minorEastAsia" w:hAnsiTheme="minorEastAsia" w:cstheme="minorEastAsia" w:hint="eastAsia"/>
          <w:kern w:val="0"/>
          <w:szCs w:val="21"/>
        </w:rPr>
        <w:t>分布于细胞核</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C</w:t>
      </w:r>
      <w:r>
        <w:rPr>
          <w:rFonts w:asciiTheme="minorEastAsia" w:hAnsiTheme="minorEastAsia" w:cstheme="minorEastAsia" w:hint="eastAsia"/>
          <w:kern w:val="0"/>
          <w:szCs w:val="21"/>
        </w:rPr>
        <w:t>、如果</w:t>
      </w:r>
      <w:r>
        <w:rPr>
          <w:rFonts w:asciiTheme="minorEastAsia" w:hAnsiTheme="minorEastAsia" w:cstheme="minorEastAsia" w:hint="eastAsia"/>
          <w:kern w:val="0"/>
          <w:szCs w:val="21"/>
        </w:rPr>
        <w:t>d</w:t>
      </w:r>
      <w:r>
        <w:rPr>
          <w:rFonts w:asciiTheme="minorEastAsia" w:hAnsiTheme="minorEastAsia" w:cstheme="minorEastAsia" w:hint="eastAsia"/>
          <w:kern w:val="0"/>
          <w:szCs w:val="21"/>
        </w:rPr>
        <w:t>是乙的基本单位，那么</w:t>
      </w:r>
      <w:r>
        <w:rPr>
          <w:rFonts w:asciiTheme="minorEastAsia" w:hAnsiTheme="minorEastAsia" w:cstheme="minorEastAsia" w:hint="eastAsia"/>
          <w:kern w:val="0"/>
          <w:szCs w:val="21"/>
        </w:rPr>
        <w:t>n</w:t>
      </w:r>
      <w:r>
        <w:rPr>
          <w:rFonts w:asciiTheme="minorEastAsia" w:hAnsiTheme="minorEastAsia" w:cstheme="minorEastAsia" w:hint="eastAsia"/>
          <w:kern w:val="0"/>
          <w:szCs w:val="21"/>
        </w:rPr>
        <w:t>不可能是胸腺嘧啶</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D</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e</w:t>
      </w:r>
      <w:r>
        <w:rPr>
          <w:rFonts w:asciiTheme="minorEastAsia" w:hAnsiTheme="minorEastAsia" w:cstheme="minorEastAsia" w:hint="eastAsia"/>
          <w:kern w:val="0"/>
          <w:szCs w:val="21"/>
        </w:rPr>
        <w:t>是丙的基本单位，多个</w:t>
      </w:r>
      <w:r>
        <w:rPr>
          <w:rFonts w:asciiTheme="minorEastAsia" w:hAnsiTheme="minorEastAsia" w:cstheme="minorEastAsia" w:hint="eastAsia"/>
          <w:kern w:val="0"/>
          <w:szCs w:val="21"/>
        </w:rPr>
        <w:t>e</w:t>
      </w:r>
      <w:r>
        <w:rPr>
          <w:rFonts w:asciiTheme="minorEastAsia" w:hAnsiTheme="minorEastAsia" w:cstheme="minorEastAsia" w:hint="eastAsia"/>
          <w:kern w:val="0"/>
          <w:szCs w:val="21"/>
        </w:rPr>
        <w:t>可通过肽键连接起来</w:t>
      </w:r>
    </w:p>
    <w:p w:rsidR="00C106EA" w:rsidRDefault="00752E4C">
      <w:pPr>
        <w:spacing w:line="300" w:lineRule="auto"/>
        <w:rPr>
          <w:rFonts w:asciiTheme="minorEastAsia" w:hAnsiTheme="minorEastAsia" w:cstheme="minorEastAsia"/>
          <w:kern w:val="0"/>
          <w:szCs w:val="21"/>
        </w:rPr>
      </w:pPr>
      <w:r>
        <w:rPr>
          <w:rFonts w:asciiTheme="minorEastAsia" w:hAnsiTheme="minorEastAsia" w:cstheme="minorEastAsia" w:hint="eastAsia"/>
          <w:kern w:val="0"/>
          <w:szCs w:val="21"/>
        </w:rPr>
        <w:t>16</w:t>
      </w:r>
      <w:r>
        <w:rPr>
          <w:rFonts w:asciiTheme="minorEastAsia" w:hAnsiTheme="minorEastAsia" w:cstheme="minorEastAsia" w:hint="eastAsia"/>
          <w:kern w:val="0"/>
          <w:szCs w:val="21"/>
        </w:rPr>
        <w:t>、医</w:t>
      </w:r>
      <w:r>
        <w:rPr>
          <w:rFonts w:asciiTheme="minorEastAsia" w:hAnsiTheme="minorEastAsia" w:cstheme="minorEastAsia" w:hint="eastAsia"/>
          <w:kern w:val="0"/>
          <w:szCs w:val="21"/>
        </w:rPr>
        <w:t>学界早已知道，与正常细胞相比，肿瘤细胞需要吸收更多的葡萄糖才能维持其生长。美国一项最新研究发现，</w:t>
      </w:r>
      <w:proofErr w:type="gramStart"/>
      <w:r>
        <w:rPr>
          <w:rFonts w:asciiTheme="minorEastAsia" w:hAnsiTheme="minorEastAsia" w:cstheme="minorEastAsia" w:hint="eastAsia"/>
          <w:kern w:val="0"/>
          <w:szCs w:val="21"/>
        </w:rPr>
        <w:t>若限制</w:t>
      </w:r>
      <w:proofErr w:type="gramEnd"/>
      <w:r>
        <w:rPr>
          <w:rFonts w:asciiTheme="minorEastAsia" w:hAnsiTheme="minorEastAsia" w:cstheme="minorEastAsia" w:hint="eastAsia"/>
          <w:kern w:val="0"/>
          <w:szCs w:val="21"/>
        </w:rPr>
        <w:t>体内谷氨酰胺的含量，就可以使肿瘤细胞无法正常吸收葡萄糖，从而抑制它的生长。以下不能从题意中得出的是</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A.</w:t>
      </w:r>
      <w:r>
        <w:rPr>
          <w:rFonts w:asciiTheme="minorEastAsia" w:hAnsiTheme="minorEastAsia" w:cstheme="minorEastAsia" w:hint="eastAsia"/>
          <w:kern w:val="0"/>
          <w:szCs w:val="21"/>
        </w:rPr>
        <w:t>增加葡萄糖的摄入可使癌细胞膜上的糖蛋白含量高于正常体细胞</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B.</w:t>
      </w:r>
      <w:r>
        <w:rPr>
          <w:rFonts w:asciiTheme="minorEastAsia" w:hAnsiTheme="minorEastAsia" w:cstheme="minorEastAsia" w:hint="eastAsia"/>
          <w:kern w:val="0"/>
          <w:szCs w:val="21"/>
        </w:rPr>
        <w:t>切断肿瘤细胞的“糖路”，可达到“饿死”肿瘤细胞的目的</w:t>
      </w:r>
    </w:p>
    <w:p w:rsidR="00C106EA" w:rsidRDefault="00752E4C">
      <w:pPr>
        <w:spacing w:line="30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C.</w:t>
      </w:r>
      <w:r>
        <w:rPr>
          <w:rFonts w:asciiTheme="minorEastAsia" w:hAnsiTheme="minorEastAsia" w:cstheme="minorEastAsia" w:hint="eastAsia"/>
          <w:kern w:val="0"/>
          <w:szCs w:val="21"/>
        </w:rPr>
        <w:t>糖类是包括癌细胞在内的所有人体细胞的主要能源物质</w:t>
      </w:r>
    </w:p>
    <w:p w:rsidR="00C106EA" w:rsidRDefault="00752E4C">
      <w:pPr>
        <w:spacing w:line="360" w:lineRule="auto"/>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D.</w:t>
      </w:r>
      <w:r>
        <w:rPr>
          <w:rFonts w:asciiTheme="minorEastAsia" w:hAnsiTheme="minorEastAsia" w:cstheme="minorEastAsia" w:hint="eastAsia"/>
          <w:kern w:val="0"/>
          <w:szCs w:val="21"/>
        </w:rPr>
        <w:t>谷氨酰胺可能是用于合成癌细胞吸收葡萄糖的载体蛋白</w:t>
      </w:r>
    </w:p>
    <w:p w:rsidR="00C106EA" w:rsidRDefault="00752E4C">
      <w:pPr>
        <w:pStyle w:val="a3"/>
        <w:snapToGrid w:val="0"/>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rPr>
        <w:t>17</w:t>
      </w:r>
      <w:r>
        <w:rPr>
          <w:rFonts w:asciiTheme="minorEastAsia" w:eastAsiaTheme="minorEastAsia" w:hAnsiTheme="minorEastAsia" w:cstheme="minorEastAsia" w:hint="eastAsia"/>
        </w:rPr>
        <w:t>、在小麦种子萌发的过程中，淀粉和麦芽糖含量的变化如图所示。下列有关说法正确的是</w:t>
      </w:r>
    </w:p>
    <w:p w:rsidR="00C106EA" w:rsidRDefault="00752E4C">
      <w:pPr>
        <w:pStyle w:val="a3"/>
        <w:snapToGrid w:val="0"/>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noProof/>
        </w:rPr>
        <w:drawing>
          <wp:anchor distT="0" distB="0" distL="0" distR="0" simplePos="0" relativeHeight="251660288" behindDoc="1" locked="0" layoutInCell="1" allowOverlap="1">
            <wp:simplePos x="0" y="0"/>
            <wp:positionH relativeFrom="column">
              <wp:posOffset>3698240</wp:posOffset>
            </wp:positionH>
            <wp:positionV relativeFrom="paragraph">
              <wp:posOffset>57150</wp:posOffset>
            </wp:positionV>
            <wp:extent cx="1651635" cy="1021080"/>
            <wp:effectExtent l="0" t="0" r="5715"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63385" cy="1028274"/>
                    </a:xfrm>
                    <a:prstGeom prst="rect">
                      <a:avLst/>
                    </a:prstGeom>
                    <a:noFill/>
                    <a:ln>
                      <a:noFill/>
                    </a:ln>
                  </pic:spPr>
                </pic:pic>
              </a:graphicData>
            </a:graphic>
          </wp:anchor>
        </w:drawing>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．表示麦芽糖变化的是曲线</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，检测该物质可用双缩</w:t>
      </w:r>
      <w:proofErr w:type="gramStart"/>
      <w:r>
        <w:rPr>
          <w:rFonts w:asciiTheme="minorEastAsia" w:eastAsiaTheme="minorEastAsia" w:hAnsiTheme="minorEastAsia" w:cstheme="minorEastAsia" w:hint="eastAsia"/>
        </w:rPr>
        <w:t>脲</w:t>
      </w:r>
      <w:proofErr w:type="gramEnd"/>
      <w:r>
        <w:rPr>
          <w:rFonts w:asciiTheme="minorEastAsia" w:eastAsiaTheme="minorEastAsia" w:hAnsiTheme="minorEastAsia" w:cstheme="minorEastAsia" w:hint="eastAsia"/>
        </w:rPr>
        <w:t>试剂</w:t>
      </w:r>
    </w:p>
    <w:p w:rsidR="00C106EA" w:rsidRDefault="00752E4C">
      <w:pPr>
        <w:pStyle w:val="a3"/>
        <w:snapToGrid w:val="0"/>
        <w:spacing w:line="360" w:lineRule="auto"/>
        <w:ind w:firstLineChars="100" w:firstLine="210"/>
        <w:rPr>
          <w:rFonts w:asciiTheme="minorEastAsia" w:eastAsiaTheme="minorEastAsia" w:hAnsiTheme="minorEastAsia" w:cstheme="minorEastAsia"/>
        </w:rPr>
      </w:pPr>
      <w:r>
        <w:rPr>
          <w:rFonts w:asciiTheme="minorEastAsia" w:eastAsiaTheme="minorEastAsia" w:hAnsiTheme="minorEastAsia" w:cstheme="minorEastAsia" w:hint="eastAsia"/>
        </w:rPr>
        <w:t>B</w:t>
      </w:r>
      <w:r>
        <w:rPr>
          <w:rFonts w:asciiTheme="minorEastAsia" w:eastAsiaTheme="minorEastAsia" w:hAnsiTheme="minorEastAsia" w:cstheme="minorEastAsia" w:hint="eastAsia"/>
        </w:rPr>
        <w:t>．表示麦芽糖变化的是曲线</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，检测该物质可用斐林试剂</w:t>
      </w:r>
    </w:p>
    <w:p w:rsidR="00C106EA" w:rsidRDefault="00752E4C">
      <w:pPr>
        <w:pStyle w:val="a3"/>
        <w:snapToGrid w:val="0"/>
        <w:spacing w:line="360" w:lineRule="auto"/>
        <w:ind w:firstLineChars="100" w:firstLine="210"/>
        <w:rPr>
          <w:rFonts w:asciiTheme="minorEastAsia" w:eastAsiaTheme="minorEastAsia" w:hAnsiTheme="minorEastAsia" w:cstheme="minorEastAsia"/>
        </w:rPr>
      </w:pPr>
      <w:r>
        <w:rPr>
          <w:rFonts w:asciiTheme="minorEastAsia" w:eastAsiaTheme="minorEastAsia" w:hAnsiTheme="minorEastAsia" w:cstheme="minorEastAsia" w:hint="eastAsia"/>
        </w:rPr>
        <w:t>C</w:t>
      </w:r>
      <w:r>
        <w:rPr>
          <w:rFonts w:asciiTheme="minorEastAsia" w:eastAsiaTheme="minorEastAsia" w:hAnsiTheme="minorEastAsia" w:cstheme="minorEastAsia" w:hint="eastAsia"/>
        </w:rPr>
        <w:t>．表示淀粉变化的是曲线</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，检测该物质可用双缩</w:t>
      </w:r>
      <w:proofErr w:type="gramStart"/>
      <w:r>
        <w:rPr>
          <w:rFonts w:asciiTheme="minorEastAsia" w:eastAsiaTheme="minorEastAsia" w:hAnsiTheme="minorEastAsia" w:cstheme="minorEastAsia" w:hint="eastAsia"/>
        </w:rPr>
        <w:t>脲</w:t>
      </w:r>
      <w:proofErr w:type="gramEnd"/>
      <w:r>
        <w:rPr>
          <w:rFonts w:asciiTheme="minorEastAsia" w:eastAsiaTheme="minorEastAsia" w:hAnsiTheme="minorEastAsia" w:cstheme="minorEastAsia" w:hint="eastAsia"/>
        </w:rPr>
        <w:t>试剂</w:t>
      </w:r>
    </w:p>
    <w:p w:rsidR="00C106EA" w:rsidRDefault="00752E4C">
      <w:pPr>
        <w:pStyle w:val="a3"/>
        <w:snapToGrid w:val="0"/>
        <w:spacing w:line="360" w:lineRule="auto"/>
        <w:ind w:firstLineChars="100" w:firstLine="210"/>
        <w:rPr>
          <w:rFonts w:asciiTheme="minorEastAsia" w:eastAsiaTheme="minorEastAsia" w:hAnsiTheme="minorEastAsia" w:cstheme="minorEastAsia"/>
        </w:rPr>
      </w:pPr>
      <w:r>
        <w:rPr>
          <w:rFonts w:asciiTheme="minorEastAsia" w:eastAsiaTheme="minorEastAsia" w:hAnsiTheme="minorEastAsia" w:cstheme="minorEastAsia" w:hint="eastAsia"/>
        </w:rPr>
        <w:t>D</w:t>
      </w:r>
      <w:r>
        <w:rPr>
          <w:rFonts w:asciiTheme="minorEastAsia" w:eastAsiaTheme="minorEastAsia" w:hAnsiTheme="minorEastAsia" w:cstheme="minorEastAsia" w:hint="eastAsia"/>
        </w:rPr>
        <w:t>．表示淀粉变化的是曲线</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，检测该物质可用碘液</w:t>
      </w:r>
    </w:p>
    <w:p w:rsidR="00C106EA" w:rsidRDefault="00C106EA">
      <w:pPr>
        <w:spacing w:line="300" w:lineRule="auto"/>
        <w:rPr>
          <w:rFonts w:asciiTheme="minorEastAsia" w:hAnsiTheme="minorEastAsia" w:cstheme="minorEastAsia"/>
        </w:rPr>
      </w:pPr>
    </w:p>
    <w:p w:rsidR="00C106EA" w:rsidRDefault="00752E4C">
      <w:pPr>
        <w:spacing w:line="300" w:lineRule="auto"/>
        <w:rPr>
          <w:rFonts w:asciiTheme="minorEastAsia" w:hAnsiTheme="minorEastAsia" w:cstheme="minorEastAsia"/>
        </w:rPr>
      </w:pPr>
      <w:r>
        <w:rPr>
          <w:rFonts w:asciiTheme="minorEastAsia" w:hAnsiTheme="minorEastAsia" w:cstheme="minorEastAsia" w:hint="eastAsia"/>
        </w:rPr>
        <w:t>18</w:t>
      </w:r>
      <w:r>
        <w:rPr>
          <w:rFonts w:asciiTheme="minorEastAsia" w:hAnsiTheme="minorEastAsia" w:cstheme="minorEastAsia" w:hint="eastAsia"/>
        </w:rPr>
        <w:t>、如图表示油菜种子成熟过程中储存有机物含量的变化情况，某研究小组将发育到第</w:t>
      </w:r>
      <w:r>
        <w:rPr>
          <w:rFonts w:asciiTheme="minorEastAsia" w:hAnsiTheme="minorEastAsia" w:cstheme="minorEastAsia" w:hint="eastAsia"/>
        </w:rPr>
        <w:t>12</w:t>
      </w:r>
      <w:r>
        <w:rPr>
          <w:rFonts w:asciiTheme="minorEastAsia" w:hAnsiTheme="minorEastAsia" w:cstheme="minorEastAsia" w:hint="eastAsia"/>
        </w:rPr>
        <w:t>、</w:t>
      </w:r>
      <w:r>
        <w:rPr>
          <w:rFonts w:asciiTheme="minorEastAsia" w:hAnsiTheme="minorEastAsia" w:cstheme="minorEastAsia" w:hint="eastAsia"/>
        </w:rPr>
        <w:t>24</w:t>
      </w:r>
      <w:r>
        <w:rPr>
          <w:rFonts w:asciiTheme="minorEastAsia" w:hAnsiTheme="minorEastAsia" w:cstheme="minorEastAsia" w:hint="eastAsia"/>
        </w:rPr>
        <w:t>、</w:t>
      </w:r>
      <w:r>
        <w:rPr>
          <w:rFonts w:asciiTheme="minorEastAsia" w:hAnsiTheme="minorEastAsia" w:cstheme="minorEastAsia" w:hint="eastAsia"/>
        </w:rPr>
        <w:t>36</w:t>
      </w:r>
      <w:r>
        <w:rPr>
          <w:rFonts w:asciiTheme="minorEastAsia" w:hAnsiTheme="minorEastAsia" w:cstheme="minorEastAsia" w:hint="eastAsia"/>
        </w:rPr>
        <w:t>、</w:t>
      </w:r>
      <w:r>
        <w:rPr>
          <w:rFonts w:asciiTheme="minorEastAsia" w:hAnsiTheme="minorEastAsia" w:cstheme="minorEastAsia" w:hint="eastAsia"/>
        </w:rPr>
        <w:t>48</w:t>
      </w:r>
      <w:r>
        <w:rPr>
          <w:rFonts w:asciiTheme="minorEastAsia" w:hAnsiTheme="minorEastAsia" w:cstheme="minorEastAsia" w:hint="eastAsia"/>
        </w:rPr>
        <w:t>天的油菜种子</w:t>
      </w:r>
      <w:r>
        <w:rPr>
          <w:rFonts w:asciiTheme="minorEastAsia" w:hAnsiTheme="minorEastAsia" w:cstheme="minorEastAsia" w:hint="eastAsia"/>
        </w:rPr>
        <w:t>制成</w:t>
      </w:r>
      <w:r>
        <w:rPr>
          <w:rFonts w:asciiTheme="minorEastAsia" w:hAnsiTheme="minorEastAsia" w:cstheme="minorEastAsia" w:hint="eastAsia"/>
        </w:rPr>
        <w:t>匀浆，进行了有机物检测，下列叙述正确的是</w:t>
      </w:r>
    </w:p>
    <w:p w:rsidR="00C106EA" w:rsidRDefault="00752E4C">
      <w:pPr>
        <w:spacing w:line="300" w:lineRule="auto"/>
        <w:jc w:val="center"/>
        <w:rPr>
          <w:rFonts w:asciiTheme="minorEastAsia" w:hAnsiTheme="minorEastAsia" w:cstheme="minorEastAsia"/>
        </w:rPr>
      </w:pPr>
      <w:r>
        <w:rPr>
          <w:rFonts w:asciiTheme="minorEastAsia" w:hAnsiTheme="minorEastAsia" w:cstheme="minorEastAsia" w:hint="eastAsia"/>
          <w:noProof/>
        </w:rPr>
        <w:lastRenderedPageBreak/>
        <w:drawing>
          <wp:inline distT="0" distB="0" distL="0" distR="0">
            <wp:extent cx="3032760" cy="16992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32760" cy="1699260"/>
                    </a:xfrm>
                    <a:prstGeom prst="rect">
                      <a:avLst/>
                    </a:prstGeom>
                    <a:noFill/>
                    <a:ln>
                      <a:noFill/>
                    </a:ln>
                  </pic:spPr>
                </pic:pic>
              </a:graphicData>
            </a:graphic>
          </wp:inline>
        </w:drawing>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斐林试剂甲</w:t>
      </w:r>
      <w:r>
        <w:rPr>
          <w:rFonts w:asciiTheme="minorEastAsia" w:hAnsiTheme="minorEastAsia" w:cstheme="minorEastAsia" w:hint="eastAsia"/>
        </w:rPr>
        <w:t>、</w:t>
      </w:r>
      <w:proofErr w:type="gramStart"/>
      <w:r>
        <w:rPr>
          <w:rFonts w:asciiTheme="minorEastAsia" w:hAnsiTheme="minorEastAsia" w:cstheme="minorEastAsia" w:hint="eastAsia"/>
        </w:rPr>
        <w:t>乙液混合</w:t>
      </w:r>
      <w:proofErr w:type="gramEnd"/>
      <w:r>
        <w:rPr>
          <w:rFonts w:asciiTheme="minorEastAsia" w:hAnsiTheme="minorEastAsia" w:cstheme="minorEastAsia" w:hint="eastAsia"/>
        </w:rPr>
        <w:t>后，在</w:t>
      </w:r>
      <w:r>
        <w:rPr>
          <w:rFonts w:asciiTheme="minorEastAsia" w:hAnsiTheme="minorEastAsia" w:cstheme="minorEastAsia" w:hint="eastAsia"/>
        </w:rPr>
        <w:t>50</w:t>
      </w:r>
      <w:r>
        <w:rPr>
          <w:rFonts w:asciiTheme="minorEastAsia" w:hAnsiTheme="minorEastAsia" w:cstheme="minorEastAsia" w:hint="eastAsia"/>
        </w:rPr>
        <w:t>—</w:t>
      </w:r>
      <w:r>
        <w:rPr>
          <w:rFonts w:asciiTheme="minorEastAsia" w:hAnsiTheme="minorEastAsia" w:cstheme="minorEastAsia" w:hint="eastAsia"/>
        </w:rPr>
        <w:t>65</w:t>
      </w:r>
      <w:r>
        <w:rPr>
          <w:rFonts w:asciiTheme="minorEastAsia" w:hAnsiTheme="minorEastAsia" w:cstheme="minorEastAsia" w:hint="eastAsia"/>
          <w:lang w:eastAsia="ja-JP"/>
        </w:rPr>
        <w:t>℃水浴加热</w:t>
      </w:r>
      <w:r>
        <w:rPr>
          <w:rFonts w:asciiTheme="minorEastAsia" w:hAnsiTheme="minorEastAsia" w:cstheme="minorEastAsia" w:hint="eastAsia"/>
        </w:rPr>
        <w:t>条件下检测，第</w:t>
      </w:r>
      <w:r>
        <w:rPr>
          <w:rFonts w:asciiTheme="minorEastAsia" w:hAnsiTheme="minorEastAsia" w:cstheme="minorEastAsia" w:hint="eastAsia"/>
        </w:rPr>
        <w:t>24</w:t>
      </w:r>
      <w:r>
        <w:rPr>
          <w:rFonts w:asciiTheme="minorEastAsia" w:hAnsiTheme="minorEastAsia" w:cstheme="minorEastAsia" w:hint="eastAsia"/>
        </w:rPr>
        <w:t>天的匀浆砖红色最深</w:t>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B.</w:t>
      </w:r>
      <w:r>
        <w:rPr>
          <w:rFonts w:asciiTheme="minorEastAsia" w:hAnsiTheme="minorEastAsia" w:cstheme="minorEastAsia" w:hint="eastAsia"/>
        </w:rPr>
        <w:t>加的入适量苏丹Ⅲ染液进行检测，第</w:t>
      </w:r>
      <w:r>
        <w:rPr>
          <w:rFonts w:asciiTheme="minorEastAsia" w:hAnsiTheme="minorEastAsia" w:cstheme="minorEastAsia" w:hint="eastAsia"/>
        </w:rPr>
        <w:t>12</w:t>
      </w:r>
      <w:r>
        <w:rPr>
          <w:rFonts w:asciiTheme="minorEastAsia" w:hAnsiTheme="minorEastAsia" w:cstheme="minorEastAsia" w:hint="eastAsia"/>
        </w:rPr>
        <w:t>天匀浆的红色比第</w:t>
      </w:r>
      <w:r>
        <w:rPr>
          <w:rFonts w:asciiTheme="minorEastAsia" w:hAnsiTheme="minorEastAsia" w:cstheme="minorEastAsia" w:hint="eastAsia"/>
        </w:rPr>
        <w:t>48</w:t>
      </w:r>
      <w:r>
        <w:rPr>
          <w:rFonts w:asciiTheme="minorEastAsia" w:hAnsiTheme="minorEastAsia" w:cstheme="minorEastAsia" w:hint="eastAsia"/>
        </w:rPr>
        <w:t>天的浅</w:t>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C.</w:t>
      </w:r>
      <w:r>
        <w:rPr>
          <w:rFonts w:asciiTheme="minorEastAsia" w:hAnsiTheme="minorEastAsia" w:cstheme="minorEastAsia" w:hint="eastAsia"/>
        </w:rPr>
        <w:t>加入适量的碘液进行检测，第</w:t>
      </w:r>
      <w:r>
        <w:rPr>
          <w:rFonts w:asciiTheme="minorEastAsia" w:hAnsiTheme="minorEastAsia" w:cstheme="minorEastAsia" w:hint="eastAsia"/>
        </w:rPr>
        <w:t>36</w:t>
      </w:r>
      <w:r>
        <w:rPr>
          <w:rFonts w:asciiTheme="minorEastAsia" w:hAnsiTheme="minorEastAsia" w:cstheme="minorEastAsia" w:hint="eastAsia"/>
        </w:rPr>
        <w:t>天与第</w:t>
      </w:r>
      <w:r>
        <w:rPr>
          <w:rFonts w:asciiTheme="minorEastAsia" w:hAnsiTheme="minorEastAsia" w:cstheme="minorEastAsia" w:hint="eastAsia"/>
        </w:rPr>
        <w:t>48</w:t>
      </w:r>
      <w:r>
        <w:rPr>
          <w:rFonts w:asciiTheme="minorEastAsia" w:hAnsiTheme="minorEastAsia" w:cstheme="minorEastAsia" w:hint="eastAsia"/>
        </w:rPr>
        <w:t>天的匀浆颜色无明显差异</w:t>
      </w:r>
    </w:p>
    <w:p w:rsidR="00C106EA" w:rsidRDefault="00752E4C">
      <w:pPr>
        <w:spacing w:line="300" w:lineRule="auto"/>
        <w:ind w:firstLineChars="100" w:firstLine="210"/>
        <w:rPr>
          <w:rFonts w:asciiTheme="minorEastAsia" w:hAnsiTheme="minorEastAsia" w:cstheme="minorEastAsia"/>
        </w:rPr>
      </w:pPr>
      <w:r>
        <w:rPr>
          <w:rFonts w:asciiTheme="minorEastAsia" w:hAnsiTheme="minorEastAsia" w:cstheme="minorEastAsia" w:hint="eastAsia"/>
        </w:rPr>
        <w:t>D.</w:t>
      </w:r>
      <w:r>
        <w:rPr>
          <w:rFonts w:asciiTheme="minorEastAsia" w:hAnsiTheme="minorEastAsia" w:cstheme="minorEastAsia" w:hint="eastAsia"/>
        </w:rPr>
        <w:t>双缩</w:t>
      </w:r>
      <w:proofErr w:type="gramStart"/>
      <w:r>
        <w:rPr>
          <w:rFonts w:asciiTheme="minorEastAsia" w:hAnsiTheme="minorEastAsia" w:cstheme="minorEastAsia" w:hint="eastAsia"/>
        </w:rPr>
        <w:t>脲</w:t>
      </w:r>
      <w:proofErr w:type="gramEnd"/>
      <w:r>
        <w:rPr>
          <w:rFonts w:asciiTheme="minorEastAsia" w:hAnsiTheme="minorEastAsia" w:cstheme="minorEastAsia" w:hint="eastAsia"/>
        </w:rPr>
        <w:t>试剂</w:t>
      </w:r>
      <w:r>
        <w:rPr>
          <w:rFonts w:asciiTheme="minorEastAsia" w:hAnsiTheme="minorEastAsia" w:cstheme="minorEastAsia" w:hint="eastAsia"/>
        </w:rPr>
        <w:t>A</w:t>
      </w:r>
      <w:r>
        <w:rPr>
          <w:rFonts w:asciiTheme="minorEastAsia" w:hAnsiTheme="minorEastAsia" w:cstheme="minorEastAsia" w:hint="eastAsia"/>
        </w:rPr>
        <w:t>液和</w:t>
      </w:r>
      <w:r>
        <w:rPr>
          <w:rFonts w:asciiTheme="minorEastAsia" w:hAnsiTheme="minorEastAsia" w:cstheme="minorEastAsia" w:hint="eastAsia"/>
        </w:rPr>
        <w:t>B</w:t>
      </w:r>
      <w:r>
        <w:rPr>
          <w:rFonts w:asciiTheme="minorEastAsia" w:hAnsiTheme="minorEastAsia" w:cstheme="minorEastAsia" w:hint="eastAsia"/>
        </w:rPr>
        <w:t>液混匀后检测，第</w:t>
      </w:r>
      <w:r>
        <w:rPr>
          <w:rFonts w:asciiTheme="minorEastAsia" w:hAnsiTheme="minorEastAsia" w:cstheme="minorEastAsia" w:hint="eastAsia"/>
        </w:rPr>
        <w:t>36</w:t>
      </w:r>
      <w:r>
        <w:rPr>
          <w:rFonts w:asciiTheme="minorEastAsia" w:hAnsiTheme="minorEastAsia" w:cstheme="minorEastAsia" w:hint="eastAsia"/>
        </w:rPr>
        <w:t>天与第</w:t>
      </w:r>
      <w:r>
        <w:rPr>
          <w:rFonts w:asciiTheme="minorEastAsia" w:hAnsiTheme="minorEastAsia" w:cstheme="minorEastAsia" w:hint="eastAsia"/>
        </w:rPr>
        <w:t>48</w:t>
      </w:r>
      <w:r>
        <w:rPr>
          <w:rFonts w:asciiTheme="minorEastAsia" w:hAnsiTheme="minorEastAsia" w:cstheme="minorEastAsia" w:hint="eastAsia"/>
        </w:rPr>
        <w:t>天的匀浆颜色无显著差异</w:t>
      </w:r>
    </w:p>
    <w:p w:rsidR="00C106EA" w:rsidRDefault="00752E4C">
      <w:pPr>
        <w:spacing w:line="300" w:lineRule="auto"/>
        <w:jc w:val="left"/>
        <w:textAlignment w:val="center"/>
        <w:rPr>
          <w:rFonts w:asciiTheme="minorEastAsia" w:hAnsiTheme="minorEastAsia" w:cstheme="minorEastAsia"/>
        </w:rPr>
      </w:pPr>
      <w:r>
        <w:rPr>
          <w:rFonts w:asciiTheme="minorEastAsia" w:hAnsiTheme="minorEastAsia" w:cstheme="minorEastAsia" w:hint="eastAsia"/>
        </w:rPr>
        <w:t>19</w:t>
      </w:r>
      <w:r>
        <w:rPr>
          <w:rFonts w:asciiTheme="minorEastAsia" w:hAnsiTheme="minorEastAsia" w:cstheme="minorEastAsia" w:hint="eastAsia"/>
        </w:rPr>
        <w:t>、脂质体</w:t>
      </w:r>
      <w:proofErr w:type="gramStart"/>
      <w:r>
        <w:rPr>
          <w:rFonts w:asciiTheme="minorEastAsia" w:hAnsiTheme="minorEastAsia" w:cstheme="minorEastAsia" w:hint="eastAsia"/>
        </w:rPr>
        <w:t>介</w:t>
      </w:r>
      <w:proofErr w:type="gramEnd"/>
      <w:r>
        <w:rPr>
          <w:rFonts w:asciiTheme="minorEastAsia" w:hAnsiTheme="minorEastAsia" w:cstheme="minorEastAsia" w:hint="eastAsia"/>
        </w:rPr>
        <w:t>导基因转移的效率很高，是转基因技术中常用的方法之一。脂质体是以磷脂等物质制备的中空膜泡状结构的人工膜。传统的脂质体是将磷脂、胆固醇或其它脂类的乙醚溶液加入到</w:t>
      </w:r>
      <w:r>
        <w:rPr>
          <w:rFonts w:asciiTheme="minorEastAsia" w:hAnsiTheme="minorEastAsia" w:cstheme="minorEastAsia" w:hint="eastAsia"/>
        </w:rPr>
        <w:t>DNA</w:t>
      </w:r>
      <w:r>
        <w:rPr>
          <w:rFonts w:asciiTheme="minorEastAsia" w:hAnsiTheme="minorEastAsia" w:cstheme="minorEastAsia" w:hint="eastAsia"/>
        </w:rPr>
        <w:t>溶液中，经特殊处理而得到单层或双层的带</w:t>
      </w:r>
      <w:r>
        <w:rPr>
          <w:rFonts w:asciiTheme="minorEastAsia" w:hAnsiTheme="minorEastAsia" w:cstheme="minorEastAsia" w:hint="eastAsia"/>
        </w:rPr>
        <w:t>DNA</w:t>
      </w:r>
      <w:r>
        <w:rPr>
          <w:rFonts w:asciiTheme="minorEastAsia" w:hAnsiTheme="minorEastAsia" w:cstheme="minorEastAsia" w:hint="eastAsia"/>
        </w:rPr>
        <w:t>的脂质体小泡，其可被受体</w:t>
      </w:r>
      <w:proofErr w:type="gramStart"/>
      <w:r>
        <w:rPr>
          <w:rFonts w:asciiTheme="minorEastAsia" w:hAnsiTheme="minorEastAsia" w:cstheme="minorEastAsia" w:hint="eastAsia"/>
        </w:rPr>
        <w:t>细胞内吞而</w:t>
      </w:r>
      <w:proofErr w:type="gramEnd"/>
      <w:r>
        <w:rPr>
          <w:rFonts w:asciiTheme="minorEastAsia" w:hAnsiTheme="minorEastAsia" w:cstheme="minorEastAsia" w:hint="eastAsia"/>
        </w:rPr>
        <w:t>实现基因转移。下列说法错误的是（　　）</w:t>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A. </w:t>
      </w:r>
      <w:r>
        <w:rPr>
          <w:rFonts w:asciiTheme="minorEastAsia" w:hAnsiTheme="minorEastAsia" w:cstheme="minorEastAsia" w:hint="eastAsia"/>
        </w:rPr>
        <w:t>脂质体介导基因转移的原理是膜的流动性</w:t>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B. </w:t>
      </w:r>
      <w:r>
        <w:rPr>
          <w:rFonts w:asciiTheme="minorEastAsia" w:hAnsiTheme="minorEastAsia" w:cstheme="minorEastAsia" w:hint="eastAsia"/>
        </w:rPr>
        <w:t>脂质体介导基因转移可适用于多种受体细胞</w:t>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C. </w:t>
      </w:r>
      <w:r>
        <w:rPr>
          <w:rFonts w:asciiTheme="minorEastAsia" w:hAnsiTheme="minorEastAsia" w:cstheme="minorEastAsia" w:hint="eastAsia"/>
        </w:rPr>
        <w:t>转移前对植物受体细胞去壁可提高转移效率</w:t>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D. </w:t>
      </w:r>
      <w:r>
        <w:rPr>
          <w:rFonts w:asciiTheme="minorEastAsia" w:hAnsiTheme="minorEastAsia" w:cstheme="minorEastAsia" w:hint="eastAsia"/>
        </w:rPr>
        <w:t>动物对导入的脂质体小泡会产生免疫反应</w:t>
      </w:r>
    </w:p>
    <w:p w:rsidR="00C106EA" w:rsidRDefault="00752E4C">
      <w:pPr>
        <w:spacing w:line="300" w:lineRule="auto"/>
        <w:jc w:val="left"/>
        <w:textAlignment w:val="center"/>
        <w:rPr>
          <w:rFonts w:asciiTheme="minorEastAsia" w:hAnsiTheme="minorEastAsia" w:cstheme="minorEastAsia"/>
        </w:rPr>
      </w:pPr>
      <w:r>
        <w:rPr>
          <w:rFonts w:asciiTheme="minorEastAsia" w:hAnsiTheme="minorEastAsia" w:cstheme="minorEastAsia" w:hint="eastAsia"/>
        </w:rPr>
        <w:t>20</w:t>
      </w:r>
      <w:r>
        <w:rPr>
          <w:rFonts w:asciiTheme="minorEastAsia" w:hAnsiTheme="minorEastAsia" w:cstheme="minorEastAsia" w:hint="eastAsia"/>
        </w:rPr>
        <w:t>、下图是细胞膜局部结构的模式图，下列相关叙述正确的是</w:t>
      </w:r>
    </w:p>
    <w:p w:rsidR="00C106EA" w:rsidRDefault="00752E4C">
      <w:pPr>
        <w:spacing w:line="300" w:lineRule="auto"/>
        <w:jc w:val="center"/>
        <w:textAlignment w:val="center"/>
        <w:rPr>
          <w:rFonts w:asciiTheme="minorEastAsia" w:hAnsiTheme="minorEastAsia" w:cstheme="minorEastAsia"/>
        </w:rPr>
      </w:pPr>
      <w:r>
        <w:rPr>
          <w:rFonts w:asciiTheme="minorEastAsia" w:hAnsiTheme="minorEastAsia" w:cstheme="minorEastAsia" w:hint="eastAsia"/>
          <w:noProof/>
        </w:rPr>
        <w:drawing>
          <wp:inline distT="0" distB="0" distL="0" distR="0">
            <wp:extent cx="2153920" cy="1169035"/>
            <wp:effectExtent l="0" t="0" r="0" b="0"/>
            <wp:docPr id="10" name="图片 10" descr="https://bj.download.cycore.cn/question/2021/1/7/8/30/f492d865-4435-4660-89b1-9241862a9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bj.download.cycore.cn/question/2021/1/7/8/30/f492d865-4435-4660-89b1-9241862a909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86042" cy="1186708"/>
                    </a:xfrm>
                    <a:prstGeom prst="rect">
                      <a:avLst/>
                    </a:prstGeom>
                    <a:noFill/>
                    <a:ln>
                      <a:noFill/>
                    </a:ln>
                  </pic:spPr>
                </pic:pic>
              </a:graphicData>
            </a:graphic>
          </wp:inline>
        </w:drawing>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A. </w:t>
      </w:r>
      <w:r>
        <w:rPr>
          <w:rFonts w:asciiTheme="minorEastAsia" w:hAnsiTheme="minorEastAsia" w:cstheme="minorEastAsia" w:hint="eastAsia"/>
        </w:rPr>
        <w:t>若该图为人体成熟红细胞膜，则葡萄糖进入其内的方式是①</w:t>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B. </w:t>
      </w:r>
      <w:r>
        <w:rPr>
          <w:rFonts w:asciiTheme="minorEastAsia" w:hAnsiTheme="minorEastAsia" w:cstheme="minorEastAsia" w:hint="eastAsia"/>
        </w:rPr>
        <w:t>若该图为肌细胞膜，则无氧呼吸产生的二氧化碳经②方式排出</w:t>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C. </w:t>
      </w:r>
      <w:r>
        <w:rPr>
          <w:rFonts w:asciiTheme="minorEastAsia" w:hAnsiTheme="minorEastAsia" w:cstheme="minorEastAsia" w:hint="eastAsia"/>
        </w:rPr>
        <w:t>若该图为植物细胞膜，则完成细胞间信息交流必须要</w:t>
      </w:r>
      <w:r>
        <w:rPr>
          <w:rFonts w:asciiTheme="minorEastAsia" w:hAnsiTheme="minorEastAsia" w:cstheme="minorEastAsia" w:hint="eastAsia"/>
        </w:rPr>
        <w:t>a</w:t>
      </w:r>
      <w:r>
        <w:rPr>
          <w:rFonts w:asciiTheme="minorEastAsia" w:hAnsiTheme="minorEastAsia" w:cstheme="minorEastAsia" w:hint="eastAsia"/>
        </w:rPr>
        <w:t>的参与</w:t>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D. </w:t>
      </w:r>
      <w:r>
        <w:rPr>
          <w:rFonts w:asciiTheme="minorEastAsia" w:hAnsiTheme="minorEastAsia" w:cstheme="minorEastAsia" w:hint="eastAsia"/>
        </w:rPr>
        <w:t>若该图为浆细胞膜，则抗体分泌出细胞的同时会使其膜成分更新</w:t>
      </w:r>
    </w:p>
    <w:p w:rsidR="00C106EA" w:rsidRDefault="00C106EA">
      <w:pPr>
        <w:spacing w:line="300" w:lineRule="auto"/>
        <w:jc w:val="left"/>
        <w:textAlignment w:val="center"/>
        <w:rPr>
          <w:rFonts w:asciiTheme="minorEastAsia" w:hAnsiTheme="minorEastAsia" w:cstheme="minorEastAsia"/>
        </w:rPr>
      </w:pPr>
    </w:p>
    <w:p w:rsidR="00C106EA" w:rsidRDefault="00C106EA">
      <w:pPr>
        <w:spacing w:line="300" w:lineRule="auto"/>
        <w:jc w:val="left"/>
        <w:textAlignment w:val="center"/>
        <w:rPr>
          <w:rFonts w:asciiTheme="minorEastAsia" w:hAnsiTheme="minorEastAsia" w:cstheme="minorEastAsia"/>
        </w:rPr>
      </w:pPr>
    </w:p>
    <w:p w:rsidR="00C106EA" w:rsidRDefault="00752E4C">
      <w:pPr>
        <w:spacing w:line="360" w:lineRule="auto"/>
        <w:jc w:val="left"/>
        <w:textAlignment w:val="center"/>
        <w:rPr>
          <w:rFonts w:asciiTheme="minorEastAsia" w:hAnsiTheme="minorEastAsia" w:cstheme="minorEastAsia"/>
        </w:rPr>
      </w:pPr>
      <w:r>
        <w:rPr>
          <w:rFonts w:asciiTheme="minorEastAsia" w:hAnsiTheme="minorEastAsia" w:cstheme="minorEastAsia" w:hint="eastAsia"/>
        </w:rPr>
        <w:t>21</w:t>
      </w:r>
      <w:r>
        <w:rPr>
          <w:rFonts w:asciiTheme="minorEastAsia" w:hAnsiTheme="minorEastAsia" w:cstheme="minorEastAsia" w:hint="eastAsia"/>
        </w:rPr>
        <w:t>、下列关于选择透过性</w:t>
      </w:r>
      <w:r>
        <w:rPr>
          <w:rFonts w:asciiTheme="minorEastAsia" w:hAnsiTheme="minorEastAsia" w:cstheme="minorEastAsia" w:hint="eastAsia"/>
        </w:rPr>
        <w:t>膜的叙述，错误的是</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lastRenderedPageBreak/>
        <w:t xml:space="preserve">A. </w:t>
      </w:r>
      <w:r>
        <w:rPr>
          <w:rFonts w:asciiTheme="minorEastAsia" w:hAnsiTheme="minorEastAsia" w:cstheme="minorEastAsia" w:hint="eastAsia"/>
        </w:rPr>
        <w:t>生物膜的选择透过性是判断活细胞的重要依据</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B. </w:t>
      </w:r>
      <w:r>
        <w:rPr>
          <w:rFonts w:asciiTheme="minorEastAsia" w:hAnsiTheme="minorEastAsia" w:cstheme="minorEastAsia" w:hint="eastAsia"/>
        </w:rPr>
        <w:t>细胞膜的选择透过性由糖蛋白的识别作用决定</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C. </w:t>
      </w:r>
      <w:r>
        <w:rPr>
          <w:rFonts w:asciiTheme="minorEastAsia" w:hAnsiTheme="minorEastAsia" w:cstheme="minorEastAsia" w:hint="eastAsia"/>
        </w:rPr>
        <w:t>人工脂双层膜属于半透膜但是不具有选择透过性</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D. </w:t>
      </w:r>
      <w:r>
        <w:rPr>
          <w:rFonts w:asciiTheme="minorEastAsia" w:hAnsiTheme="minorEastAsia" w:cstheme="minorEastAsia" w:hint="eastAsia"/>
        </w:rPr>
        <w:t>植物细胞的质壁分离说明原生质层有选择透过性</w:t>
      </w:r>
    </w:p>
    <w:p w:rsidR="00C106EA" w:rsidRDefault="00752E4C">
      <w:pPr>
        <w:spacing w:line="360" w:lineRule="auto"/>
        <w:jc w:val="left"/>
        <w:textAlignment w:val="center"/>
        <w:rPr>
          <w:rFonts w:asciiTheme="minorEastAsia" w:hAnsiTheme="minorEastAsia" w:cstheme="minorEastAsia"/>
        </w:rPr>
      </w:pPr>
      <w:r>
        <w:rPr>
          <w:rFonts w:asciiTheme="minorEastAsia" w:hAnsiTheme="minorEastAsia" w:cstheme="minorEastAsia" w:hint="eastAsia"/>
        </w:rPr>
        <w:t>22</w:t>
      </w:r>
      <w:r>
        <w:rPr>
          <w:rFonts w:asciiTheme="minorEastAsia" w:hAnsiTheme="minorEastAsia" w:cstheme="minorEastAsia" w:hint="eastAsia"/>
        </w:rPr>
        <w:t>、细胞核具有什么功能？科学家通过下列实验（见下图）进行探究：①用头发将蝾螈的受精卵横</w:t>
      </w:r>
      <w:proofErr w:type="gramStart"/>
      <w:r>
        <w:rPr>
          <w:rFonts w:asciiTheme="minorEastAsia" w:hAnsiTheme="minorEastAsia" w:cstheme="minorEastAsia" w:hint="eastAsia"/>
        </w:rPr>
        <w:t>缢</w:t>
      </w:r>
      <w:proofErr w:type="gramEnd"/>
      <w:r>
        <w:rPr>
          <w:rFonts w:asciiTheme="minorEastAsia" w:hAnsiTheme="minorEastAsia" w:cstheme="minorEastAsia" w:hint="eastAsia"/>
        </w:rPr>
        <w:t>为有核和无核的两半，中间只有很少的细胞质相连，结果无核的一半（</w:t>
      </w:r>
      <w:r>
        <w:rPr>
          <w:rFonts w:asciiTheme="minorEastAsia" w:hAnsiTheme="minorEastAsia" w:cstheme="minorEastAsia" w:hint="eastAsia"/>
        </w:rPr>
        <w:t>a</w:t>
      </w:r>
      <w:r>
        <w:rPr>
          <w:rFonts w:asciiTheme="minorEastAsia" w:hAnsiTheme="minorEastAsia" w:cstheme="minorEastAsia" w:hint="eastAsia"/>
        </w:rPr>
        <w:t>）停止分裂；有核的一半（</w:t>
      </w:r>
      <w:r>
        <w:rPr>
          <w:rFonts w:asciiTheme="minorEastAsia" w:hAnsiTheme="minorEastAsia" w:cstheme="minorEastAsia" w:hint="eastAsia"/>
        </w:rPr>
        <w:t>b</w:t>
      </w:r>
      <w:r>
        <w:rPr>
          <w:rFonts w:asciiTheme="minorEastAsia" w:hAnsiTheme="minorEastAsia" w:cstheme="minorEastAsia" w:hint="eastAsia"/>
        </w:rPr>
        <w:t>）能继续分裂；②</w:t>
      </w:r>
      <w:r>
        <w:rPr>
          <w:rFonts w:asciiTheme="minorEastAsia" w:hAnsiTheme="minorEastAsia" w:cstheme="minorEastAsia" w:hint="eastAsia"/>
        </w:rPr>
        <w:t>b</w:t>
      </w:r>
      <w:r>
        <w:rPr>
          <w:rFonts w:asciiTheme="minorEastAsia" w:hAnsiTheme="minorEastAsia" w:cstheme="minorEastAsia" w:hint="eastAsia"/>
        </w:rPr>
        <w:t>部分分裂到</w:t>
      </w:r>
      <w:r>
        <w:rPr>
          <w:rFonts w:asciiTheme="minorEastAsia" w:hAnsiTheme="minorEastAsia" w:cstheme="minorEastAsia" w:hint="eastAsia"/>
        </w:rPr>
        <w:t>16</w:t>
      </w:r>
      <w:r>
        <w:rPr>
          <w:rFonts w:asciiTheme="minorEastAsia" w:hAnsiTheme="minorEastAsia" w:cstheme="minorEastAsia" w:hint="eastAsia"/>
        </w:rPr>
        <w:t>—</w:t>
      </w:r>
      <w:r>
        <w:rPr>
          <w:rFonts w:asciiTheme="minorEastAsia" w:hAnsiTheme="minorEastAsia" w:cstheme="minorEastAsia" w:hint="eastAsia"/>
        </w:rPr>
        <w:t>32</w:t>
      </w:r>
      <w:r>
        <w:rPr>
          <w:rFonts w:asciiTheme="minorEastAsia" w:hAnsiTheme="minorEastAsia" w:cstheme="minorEastAsia" w:hint="eastAsia"/>
        </w:rPr>
        <w:t>个细胞时，将一个细胞核挤入不能分裂的</w:t>
      </w:r>
      <w:r>
        <w:rPr>
          <w:rFonts w:asciiTheme="minorEastAsia" w:hAnsiTheme="minorEastAsia" w:cstheme="minorEastAsia" w:hint="eastAsia"/>
        </w:rPr>
        <w:t>a</w:t>
      </w:r>
      <w:r>
        <w:rPr>
          <w:rFonts w:asciiTheme="minorEastAsia" w:hAnsiTheme="minorEastAsia" w:cstheme="minorEastAsia" w:hint="eastAsia"/>
        </w:rPr>
        <w:t>部分，结果</w:t>
      </w:r>
      <w:r>
        <w:rPr>
          <w:rFonts w:asciiTheme="minorEastAsia" w:hAnsiTheme="minorEastAsia" w:cstheme="minorEastAsia" w:hint="eastAsia"/>
        </w:rPr>
        <w:t>a</w:t>
      </w:r>
      <w:r>
        <w:rPr>
          <w:rFonts w:asciiTheme="minorEastAsia" w:hAnsiTheme="minorEastAsia" w:cstheme="minorEastAsia" w:hint="eastAsia"/>
        </w:rPr>
        <w:t>部分开始分裂、分化，发育成胚胎。下列有关叙述中，错误的是（</w:t>
      </w:r>
      <w:r>
        <w:rPr>
          <w:rFonts w:asciiTheme="minorEastAsia" w:hAnsiTheme="minorEastAsia" w:cstheme="minorEastAsia" w:hint="eastAsia"/>
        </w:rPr>
        <w:t xml:space="preserve"> </w:t>
      </w:r>
      <w:r>
        <w:rPr>
          <w:rFonts w:asciiTheme="minorEastAsia" w:hAnsiTheme="minorEastAsia" w:cstheme="minorEastAsia" w:hint="eastAsia"/>
        </w:rPr>
        <w:t>）</w:t>
      </w:r>
    </w:p>
    <w:p w:rsidR="00C106EA" w:rsidRDefault="00752E4C">
      <w:pPr>
        <w:spacing w:line="300" w:lineRule="auto"/>
        <w:jc w:val="center"/>
        <w:textAlignment w:val="center"/>
        <w:rPr>
          <w:rFonts w:asciiTheme="minorEastAsia" w:hAnsiTheme="minorEastAsia" w:cstheme="minorEastAsia"/>
        </w:rPr>
      </w:pPr>
      <w:r>
        <w:rPr>
          <w:rFonts w:ascii="宋体" w:eastAsia="宋体" w:hAnsi="宋体" w:cs="宋体"/>
          <w:noProof/>
          <w:sz w:val="24"/>
          <w:szCs w:val="24"/>
        </w:rPr>
        <w:drawing>
          <wp:inline distT="0" distB="0" distL="114300" distR="114300">
            <wp:extent cx="3733800" cy="666750"/>
            <wp:effectExtent l="0" t="0" r="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6"/>
                    <a:stretch>
                      <a:fillRect/>
                    </a:stretch>
                  </pic:blipFill>
                  <pic:spPr>
                    <a:xfrm>
                      <a:off x="0" y="0"/>
                      <a:ext cx="3733800" cy="666750"/>
                    </a:xfrm>
                    <a:prstGeom prst="rect">
                      <a:avLst/>
                    </a:prstGeom>
                    <a:noFill/>
                    <a:ln w="9525">
                      <a:noFill/>
                    </a:ln>
                  </pic:spPr>
                </pic:pic>
              </a:graphicData>
            </a:graphic>
          </wp:inline>
        </w:drawing>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A. </w:t>
      </w:r>
      <w:r>
        <w:rPr>
          <w:rFonts w:asciiTheme="minorEastAsia" w:hAnsiTheme="minorEastAsia" w:cstheme="minorEastAsia" w:hint="eastAsia"/>
        </w:rPr>
        <w:t>实验①中，</w:t>
      </w:r>
      <w:r>
        <w:rPr>
          <w:rFonts w:asciiTheme="minorEastAsia" w:hAnsiTheme="minorEastAsia" w:cstheme="minorEastAsia" w:hint="eastAsia"/>
        </w:rPr>
        <w:t>a</w:t>
      </w:r>
      <w:r>
        <w:rPr>
          <w:rFonts w:asciiTheme="minorEastAsia" w:hAnsiTheme="minorEastAsia" w:cstheme="minorEastAsia" w:hint="eastAsia"/>
        </w:rPr>
        <w:t>部分细胞属于对照组</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B. </w:t>
      </w:r>
      <w:r>
        <w:rPr>
          <w:rFonts w:asciiTheme="minorEastAsia" w:hAnsiTheme="minorEastAsia" w:cstheme="minorEastAsia" w:hint="eastAsia"/>
        </w:rPr>
        <w:t>实验②中</w:t>
      </w:r>
      <w:r>
        <w:rPr>
          <w:rFonts w:asciiTheme="minorEastAsia" w:hAnsiTheme="minorEastAsia" w:cstheme="minorEastAsia" w:hint="eastAsia"/>
        </w:rPr>
        <w:t>a</w:t>
      </w:r>
      <w:r>
        <w:rPr>
          <w:rFonts w:asciiTheme="minorEastAsia" w:hAnsiTheme="minorEastAsia" w:cstheme="minorEastAsia" w:hint="eastAsia"/>
        </w:rPr>
        <w:t>部分的操作与实验①中</w:t>
      </w:r>
      <w:r>
        <w:rPr>
          <w:rFonts w:asciiTheme="minorEastAsia" w:hAnsiTheme="minorEastAsia" w:cstheme="minorEastAsia" w:hint="eastAsia"/>
        </w:rPr>
        <w:t>a</w:t>
      </w:r>
      <w:r>
        <w:rPr>
          <w:rFonts w:asciiTheme="minorEastAsia" w:hAnsiTheme="minorEastAsia" w:cstheme="minorEastAsia" w:hint="eastAsia"/>
        </w:rPr>
        <w:t>部分形成对照</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C. </w:t>
      </w:r>
      <w:r>
        <w:rPr>
          <w:rFonts w:asciiTheme="minorEastAsia" w:hAnsiTheme="minorEastAsia" w:cstheme="minorEastAsia" w:hint="eastAsia"/>
        </w:rPr>
        <w:t>实验结果可以说明细胞核与细胞的分裂、分化有关</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D. </w:t>
      </w:r>
      <w:r>
        <w:rPr>
          <w:rFonts w:asciiTheme="minorEastAsia" w:hAnsiTheme="minorEastAsia" w:cstheme="minorEastAsia" w:hint="eastAsia"/>
        </w:rPr>
        <w:t>实验还能说明细胞只有保持完整</w:t>
      </w:r>
      <w:r>
        <w:rPr>
          <w:rFonts w:asciiTheme="minorEastAsia" w:hAnsiTheme="minorEastAsia" w:cstheme="minorEastAsia" w:hint="eastAsia"/>
        </w:rPr>
        <w:t>性才能完成正常的生命活动</w:t>
      </w:r>
    </w:p>
    <w:p w:rsidR="00C106EA" w:rsidRDefault="00752E4C">
      <w:pPr>
        <w:spacing w:line="360" w:lineRule="auto"/>
        <w:jc w:val="left"/>
        <w:textAlignment w:val="center"/>
        <w:rPr>
          <w:rFonts w:asciiTheme="minorEastAsia" w:hAnsiTheme="minorEastAsia" w:cstheme="minorEastAsia"/>
        </w:rPr>
      </w:pPr>
      <w:r>
        <w:rPr>
          <w:rFonts w:asciiTheme="minorEastAsia" w:hAnsiTheme="minorEastAsia" w:cstheme="minorEastAsia" w:hint="eastAsia"/>
        </w:rPr>
        <w:t>23</w:t>
      </w:r>
      <w:r>
        <w:rPr>
          <w:rFonts w:asciiTheme="minorEastAsia" w:hAnsiTheme="minorEastAsia" w:cstheme="minorEastAsia" w:hint="eastAsia"/>
        </w:rPr>
        <w:t>、下列有关细胞核的叙述，正确的是（　　）</w:t>
      </w:r>
    </w:p>
    <w:p w:rsidR="00C106EA" w:rsidRDefault="00752E4C">
      <w:pPr>
        <w:spacing w:line="300" w:lineRule="auto"/>
        <w:jc w:val="center"/>
        <w:textAlignment w:val="center"/>
        <w:rPr>
          <w:rFonts w:asciiTheme="minorEastAsia" w:hAnsiTheme="minorEastAsia" w:cstheme="minorEastAsia"/>
          <w:b/>
        </w:rPr>
      </w:pPr>
      <w:r>
        <w:rPr>
          <w:rFonts w:asciiTheme="minorEastAsia" w:hAnsiTheme="minorEastAsia" w:cstheme="minorEastAsia" w:hint="eastAsia"/>
          <w:b/>
          <w:noProof/>
          <w:sz w:val="48"/>
          <w:szCs w:val="48"/>
        </w:rPr>
        <w:drawing>
          <wp:inline distT="0" distB="0" distL="0" distR="0">
            <wp:extent cx="3232785" cy="1787525"/>
            <wp:effectExtent l="19050" t="0" r="5392" b="0"/>
            <wp:docPr id="15" name="图片 7" descr="22YLS1-1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22YLS1-128.TIF"/>
                    <pic:cNvPicPr>
                      <a:picLocks noChangeAspect="1" noChangeArrowheads="1"/>
                    </pic:cNvPicPr>
                  </pic:nvPicPr>
                  <pic:blipFill>
                    <a:blip r:embed="rId17" r:link="rId18" cstate="print"/>
                    <a:srcRect/>
                    <a:stretch>
                      <a:fillRect/>
                    </a:stretch>
                  </pic:blipFill>
                  <pic:spPr>
                    <a:xfrm>
                      <a:off x="0" y="0"/>
                      <a:ext cx="3234406" cy="1788391"/>
                    </a:xfrm>
                    <a:prstGeom prst="rect">
                      <a:avLst/>
                    </a:prstGeom>
                    <a:noFill/>
                    <a:ln w="9525">
                      <a:noFill/>
                      <a:miter lim="800000"/>
                      <a:headEnd/>
                      <a:tailEnd/>
                    </a:ln>
                  </pic:spPr>
                </pic:pic>
              </a:graphicData>
            </a:graphic>
          </wp:inline>
        </w:drawing>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．①②是主要由</w:t>
      </w:r>
      <w:r>
        <w:rPr>
          <w:rFonts w:asciiTheme="minorEastAsia" w:hAnsiTheme="minorEastAsia" w:cstheme="minorEastAsia" w:hint="eastAsia"/>
        </w:rPr>
        <w:t>DNA</w:t>
      </w:r>
      <w:r>
        <w:rPr>
          <w:rFonts w:asciiTheme="minorEastAsia" w:hAnsiTheme="minorEastAsia" w:cstheme="minorEastAsia" w:hint="eastAsia"/>
        </w:rPr>
        <w:t>和蛋白质组成的，在细胞周期中发生周期性变化</w:t>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B</w:t>
      </w:r>
      <w:r>
        <w:rPr>
          <w:rFonts w:asciiTheme="minorEastAsia" w:hAnsiTheme="minorEastAsia" w:cstheme="minorEastAsia" w:hint="eastAsia"/>
        </w:rPr>
        <w:t>．</w:t>
      </w:r>
      <w:r>
        <w:rPr>
          <w:rFonts w:asciiTheme="minorEastAsia" w:hAnsiTheme="minorEastAsia" w:cstheme="minorEastAsia" w:hint="eastAsia"/>
        </w:rPr>
        <w:t>观察结构</w:t>
      </w:r>
      <w:r>
        <w:rPr>
          <w:rFonts w:asciiTheme="minorEastAsia" w:hAnsiTheme="minorEastAsia" w:cstheme="minorEastAsia" w:hint="eastAsia"/>
        </w:rPr>
        <w:t>③</w:t>
      </w:r>
      <w:r>
        <w:rPr>
          <w:rFonts w:asciiTheme="minorEastAsia" w:hAnsiTheme="minorEastAsia" w:cstheme="minorEastAsia" w:hint="eastAsia"/>
        </w:rPr>
        <w:t>可知，一层核膜由</w:t>
      </w:r>
      <w:r>
        <w:rPr>
          <w:rFonts w:asciiTheme="minorEastAsia" w:hAnsiTheme="minorEastAsia" w:cstheme="minorEastAsia" w:hint="eastAsia"/>
        </w:rPr>
        <w:t>4</w:t>
      </w:r>
      <w:r>
        <w:rPr>
          <w:rFonts w:asciiTheme="minorEastAsia" w:hAnsiTheme="minorEastAsia" w:cstheme="minorEastAsia" w:hint="eastAsia"/>
        </w:rPr>
        <w:t>层磷脂分子构成</w:t>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C</w:t>
      </w:r>
      <w:r>
        <w:rPr>
          <w:rFonts w:asciiTheme="minorEastAsia" w:hAnsiTheme="minorEastAsia" w:cstheme="minorEastAsia" w:hint="eastAsia"/>
        </w:rPr>
        <w:t>．</w:t>
      </w:r>
      <w:r>
        <w:rPr>
          <w:rFonts w:asciiTheme="minorEastAsia" w:hAnsiTheme="minorEastAsia" w:cstheme="minorEastAsia" w:hint="eastAsia"/>
        </w:rPr>
        <w:t>通过结构</w:t>
      </w:r>
      <w:r>
        <w:rPr>
          <w:rFonts w:asciiTheme="minorEastAsia" w:hAnsiTheme="minorEastAsia" w:cstheme="minorEastAsia" w:hint="eastAsia"/>
        </w:rPr>
        <w:t>④</w:t>
      </w:r>
      <w:r>
        <w:rPr>
          <w:rFonts w:asciiTheme="minorEastAsia" w:hAnsiTheme="minorEastAsia" w:cstheme="minorEastAsia" w:hint="eastAsia"/>
        </w:rPr>
        <w:t>，</w:t>
      </w:r>
      <w:r>
        <w:rPr>
          <w:rFonts w:asciiTheme="minorEastAsia" w:hAnsiTheme="minorEastAsia" w:cstheme="minorEastAsia" w:hint="eastAsia"/>
        </w:rPr>
        <w:t>RNA</w:t>
      </w:r>
      <w:r>
        <w:rPr>
          <w:rFonts w:asciiTheme="minorEastAsia" w:hAnsiTheme="minorEastAsia" w:cstheme="minorEastAsia" w:hint="eastAsia"/>
        </w:rPr>
        <w:t>聚合酶、</w:t>
      </w:r>
      <w:r>
        <w:rPr>
          <w:rFonts w:asciiTheme="minorEastAsia" w:hAnsiTheme="minorEastAsia" w:cstheme="minorEastAsia" w:hint="eastAsia"/>
        </w:rPr>
        <w:t>DNA</w:t>
      </w:r>
      <w:r>
        <w:rPr>
          <w:rFonts w:asciiTheme="minorEastAsia" w:hAnsiTheme="minorEastAsia" w:cstheme="minorEastAsia" w:hint="eastAsia"/>
        </w:rPr>
        <w:t>等物质</w:t>
      </w:r>
      <w:r>
        <w:rPr>
          <w:rFonts w:asciiTheme="minorEastAsia" w:hAnsiTheme="minorEastAsia" w:cstheme="minorEastAsia" w:hint="eastAsia"/>
        </w:rPr>
        <w:t>可以自由</w:t>
      </w:r>
      <w:r>
        <w:rPr>
          <w:rFonts w:asciiTheme="minorEastAsia" w:hAnsiTheme="minorEastAsia" w:cstheme="minorEastAsia" w:hint="eastAsia"/>
        </w:rPr>
        <w:t>进出细胞核</w:t>
      </w:r>
    </w:p>
    <w:p w:rsidR="00C106EA" w:rsidRDefault="00752E4C">
      <w:pPr>
        <w:spacing w:line="30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D</w:t>
      </w:r>
      <w:r>
        <w:rPr>
          <w:rFonts w:asciiTheme="minorEastAsia" w:hAnsiTheme="minorEastAsia" w:cstheme="minorEastAsia" w:hint="eastAsia"/>
        </w:rPr>
        <w:t>．⑤是细胞代谢活动的控制中心</w:t>
      </w:r>
    </w:p>
    <w:p w:rsidR="00C106EA" w:rsidRDefault="00C106EA">
      <w:pPr>
        <w:spacing w:line="300" w:lineRule="auto"/>
        <w:ind w:firstLineChars="100" w:firstLine="210"/>
        <w:jc w:val="left"/>
        <w:textAlignment w:val="center"/>
        <w:rPr>
          <w:rFonts w:asciiTheme="minorEastAsia" w:hAnsiTheme="minorEastAsia" w:cstheme="minorEastAsia"/>
        </w:rPr>
      </w:pPr>
    </w:p>
    <w:p w:rsidR="00C106EA" w:rsidRDefault="00752E4C">
      <w:pPr>
        <w:spacing w:line="300" w:lineRule="auto"/>
        <w:jc w:val="left"/>
        <w:textAlignment w:val="center"/>
        <w:rPr>
          <w:rFonts w:asciiTheme="minorEastAsia" w:hAnsiTheme="minorEastAsia" w:cstheme="minorEastAsia"/>
        </w:rPr>
      </w:pPr>
      <w:r>
        <w:rPr>
          <w:rFonts w:asciiTheme="minorEastAsia" w:hAnsiTheme="minorEastAsia" w:cstheme="minorEastAsia" w:hint="eastAsia"/>
        </w:rPr>
        <w:t>24</w:t>
      </w:r>
      <w:r>
        <w:rPr>
          <w:rFonts w:asciiTheme="minorEastAsia" w:hAnsiTheme="minorEastAsia" w:cstheme="minorEastAsia" w:hint="eastAsia"/>
        </w:rPr>
        <w:t>、利用基因工程技术生产羧酸酯酶（</w:t>
      </w:r>
      <w:proofErr w:type="spellStart"/>
      <w:r>
        <w:rPr>
          <w:rFonts w:asciiTheme="minorEastAsia" w:hAnsiTheme="minorEastAsia" w:cstheme="minorEastAsia" w:hint="eastAsia"/>
        </w:rPr>
        <w:t>CarE</w:t>
      </w:r>
      <w:proofErr w:type="spellEnd"/>
      <w:r>
        <w:rPr>
          <w:rFonts w:asciiTheme="minorEastAsia" w:hAnsiTheme="minorEastAsia" w:cstheme="minorEastAsia" w:hint="eastAsia"/>
        </w:rPr>
        <w:t>）制剂的流程如图所示，下列叙述正确的是（</w:t>
      </w:r>
      <w:r>
        <w:rPr>
          <w:rFonts w:asciiTheme="minorEastAsia" w:hAnsiTheme="minorEastAsia" w:cstheme="minorEastAsia" w:hint="eastAsia"/>
        </w:rPr>
        <w:t xml:space="preserve"> </w:t>
      </w:r>
      <w:r>
        <w:rPr>
          <w:rFonts w:asciiTheme="minorEastAsia" w:hAnsiTheme="minorEastAsia" w:cstheme="minorEastAsia" w:hint="eastAsia"/>
        </w:rPr>
        <w:t>）</w:t>
      </w:r>
    </w:p>
    <w:p w:rsidR="00C106EA" w:rsidRDefault="00752E4C">
      <w:pPr>
        <w:spacing w:line="300" w:lineRule="auto"/>
        <w:jc w:val="left"/>
        <w:textAlignment w:val="center"/>
        <w:rPr>
          <w:rFonts w:asciiTheme="minorEastAsia" w:hAnsiTheme="minorEastAsia" w:cstheme="minorEastAsia"/>
        </w:rPr>
      </w:pPr>
      <w:r>
        <w:rPr>
          <w:rFonts w:asciiTheme="minorEastAsia" w:hAnsiTheme="minorEastAsia" w:cstheme="minorEastAsia" w:hint="eastAsia"/>
          <w:noProof/>
        </w:rPr>
        <w:lastRenderedPageBreak/>
        <w:drawing>
          <wp:inline distT="0" distB="0" distL="0" distR="0">
            <wp:extent cx="4739640" cy="640080"/>
            <wp:effectExtent l="0" t="0" r="0" b="0"/>
            <wp:docPr id="25" name="图片 25" descr="http://thumb.1010pic.com/pic6/res/GZSW/web/STSource/2017020906020609481193/SYS201702090602068569859319_ST/SYS201702090602068569859319_S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thumb.1010pic.com/pic6/res/GZSW/web/STSource/2017020906020609481193/SYS201702090602068569859319_ST/SYS201702090602068569859319_ST.0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39640" cy="640080"/>
                    </a:xfrm>
                    <a:prstGeom prst="rect">
                      <a:avLst/>
                    </a:prstGeom>
                    <a:noFill/>
                    <a:ln>
                      <a:noFill/>
                    </a:ln>
                  </pic:spPr>
                </pic:pic>
              </a:graphicData>
            </a:graphic>
          </wp:inline>
        </w:drawing>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．过程①需使用逆转录酶产生互补的</w:t>
      </w:r>
      <w:r>
        <w:rPr>
          <w:rFonts w:asciiTheme="minorEastAsia" w:hAnsiTheme="minorEastAsia" w:cstheme="minorEastAsia" w:hint="eastAsia"/>
        </w:rPr>
        <w:t>DNA</w:t>
      </w:r>
      <w:r>
        <w:rPr>
          <w:rFonts w:asciiTheme="minorEastAsia" w:hAnsiTheme="minorEastAsia" w:cstheme="minorEastAsia" w:hint="eastAsia"/>
        </w:rPr>
        <w:t>片段</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B</w:t>
      </w:r>
      <w:r>
        <w:rPr>
          <w:rFonts w:asciiTheme="minorEastAsia" w:hAnsiTheme="minorEastAsia" w:cstheme="minorEastAsia" w:hint="eastAsia"/>
        </w:rPr>
        <w:t>．过程②利用</w:t>
      </w:r>
      <w:r>
        <w:rPr>
          <w:rFonts w:asciiTheme="minorEastAsia" w:hAnsiTheme="minorEastAsia" w:cstheme="minorEastAsia" w:hint="eastAsia"/>
        </w:rPr>
        <w:t>PCR</w:t>
      </w:r>
      <w:r>
        <w:rPr>
          <w:rFonts w:asciiTheme="minorEastAsia" w:hAnsiTheme="minorEastAsia" w:cstheme="minorEastAsia" w:hint="eastAsia"/>
        </w:rPr>
        <w:t>扩增</w:t>
      </w:r>
      <w:proofErr w:type="spellStart"/>
      <w:r>
        <w:rPr>
          <w:rFonts w:asciiTheme="minorEastAsia" w:hAnsiTheme="minorEastAsia" w:cstheme="minorEastAsia" w:hint="eastAsia"/>
        </w:rPr>
        <w:t>CarE</w:t>
      </w:r>
      <w:proofErr w:type="spellEnd"/>
      <w:r>
        <w:rPr>
          <w:rFonts w:asciiTheme="minorEastAsia" w:hAnsiTheme="minorEastAsia" w:cstheme="minorEastAsia" w:hint="eastAsia"/>
        </w:rPr>
        <w:t>基因需使用解旋酶和耐高温的</w:t>
      </w:r>
      <w:r>
        <w:rPr>
          <w:rFonts w:asciiTheme="minorEastAsia" w:hAnsiTheme="minorEastAsia" w:cstheme="minorEastAsia" w:hint="eastAsia"/>
        </w:rPr>
        <w:t>DNA</w:t>
      </w:r>
      <w:r>
        <w:rPr>
          <w:rFonts w:asciiTheme="minorEastAsia" w:hAnsiTheme="minorEastAsia" w:cstheme="minorEastAsia" w:hint="eastAsia"/>
        </w:rPr>
        <w:t>聚合酶</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C</w:t>
      </w:r>
      <w:r>
        <w:rPr>
          <w:rFonts w:asciiTheme="minorEastAsia" w:hAnsiTheme="minorEastAsia" w:cstheme="minorEastAsia" w:hint="eastAsia"/>
        </w:rPr>
        <w:t>．过程③可用</w:t>
      </w:r>
      <w:proofErr w:type="spellStart"/>
      <w:r>
        <w:rPr>
          <w:rFonts w:asciiTheme="minorEastAsia" w:hAnsiTheme="minorEastAsia" w:cstheme="minorEastAsia" w:hint="eastAsia"/>
        </w:rPr>
        <w:t>NaCl</w:t>
      </w:r>
      <w:proofErr w:type="spellEnd"/>
      <w:r>
        <w:rPr>
          <w:rFonts w:asciiTheme="minorEastAsia" w:hAnsiTheme="minorEastAsia" w:cstheme="minorEastAsia" w:hint="eastAsia"/>
        </w:rPr>
        <w:t>溶液处理处理大肠杆菌，使之成为感受态细胞</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D</w:t>
      </w:r>
      <w:r>
        <w:rPr>
          <w:rFonts w:asciiTheme="minorEastAsia" w:hAnsiTheme="minorEastAsia" w:cstheme="minorEastAsia" w:hint="eastAsia"/>
        </w:rPr>
        <w:t>．过程④可利用</w:t>
      </w:r>
      <w:r>
        <w:rPr>
          <w:rFonts w:asciiTheme="minorEastAsia" w:hAnsiTheme="minorEastAsia" w:cstheme="minorEastAsia" w:hint="eastAsia"/>
        </w:rPr>
        <w:t>DNA</w:t>
      </w:r>
      <w:r>
        <w:rPr>
          <w:rFonts w:asciiTheme="minorEastAsia" w:hAnsiTheme="minorEastAsia" w:cstheme="minorEastAsia" w:hint="eastAsia"/>
        </w:rPr>
        <w:t>分子杂交鉴定目的基因是否已插入受体细胞的染色体</w:t>
      </w:r>
      <w:r>
        <w:rPr>
          <w:rFonts w:asciiTheme="minorEastAsia" w:hAnsiTheme="minorEastAsia" w:cstheme="minorEastAsia" w:hint="eastAsia"/>
        </w:rPr>
        <w:t>DNA</w:t>
      </w:r>
      <w:r>
        <w:rPr>
          <w:rFonts w:asciiTheme="minorEastAsia" w:hAnsiTheme="minorEastAsia" w:cstheme="minorEastAsia" w:hint="eastAsia"/>
        </w:rPr>
        <w:t>上</w:t>
      </w:r>
    </w:p>
    <w:p w:rsidR="00C106EA" w:rsidRDefault="00752E4C">
      <w:pPr>
        <w:spacing w:line="300" w:lineRule="auto"/>
        <w:jc w:val="left"/>
        <w:textAlignment w:val="center"/>
        <w:rPr>
          <w:rFonts w:asciiTheme="minorEastAsia" w:hAnsiTheme="minorEastAsia" w:cstheme="minorEastAsia"/>
        </w:rPr>
      </w:pPr>
      <w:r>
        <w:rPr>
          <w:rFonts w:asciiTheme="minorEastAsia" w:hAnsiTheme="minorEastAsia" w:cstheme="minorEastAsia" w:hint="eastAsia"/>
        </w:rPr>
        <w:t>25</w:t>
      </w:r>
      <w:r>
        <w:rPr>
          <w:rFonts w:asciiTheme="minorEastAsia" w:hAnsiTheme="minorEastAsia" w:cstheme="minorEastAsia" w:hint="eastAsia"/>
        </w:rPr>
        <w:t>、下图是利用体细胞核移植技术获得克隆奶牛的流程图。</w:t>
      </w:r>
    </w:p>
    <w:p w:rsidR="00C106EA" w:rsidRDefault="00752E4C">
      <w:pPr>
        <w:spacing w:line="360" w:lineRule="auto"/>
        <w:jc w:val="left"/>
        <w:textAlignment w:val="center"/>
        <w:rPr>
          <w:rFonts w:asciiTheme="minorEastAsia" w:hAnsiTheme="minorEastAsia" w:cstheme="minorEastAsia"/>
        </w:rPr>
      </w:pPr>
      <w:r>
        <w:rPr>
          <w:rFonts w:asciiTheme="minorEastAsia" w:hAnsiTheme="minorEastAsia" w:cstheme="minorEastAsia" w:hint="eastAsia"/>
          <w:noProof/>
        </w:rPr>
        <w:drawing>
          <wp:inline distT="0" distB="0" distL="0" distR="0">
            <wp:extent cx="4320540" cy="929640"/>
            <wp:effectExtent l="0" t="0" r="0" b="0"/>
            <wp:docPr id="2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20540" cy="929640"/>
                    </a:xfrm>
                    <a:prstGeom prst="rect">
                      <a:avLst/>
                    </a:prstGeom>
                    <a:noFill/>
                    <a:ln>
                      <a:noFill/>
                    </a:ln>
                  </pic:spPr>
                </pic:pic>
              </a:graphicData>
            </a:graphic>
          </wp:inline>
        </w:drawing>
      </w:r>
      <w:r>
        <w:rPr>
          <w:rFonts w:asciiTheme="minorEastAsia" w:hAnsiTheme="minorEastAsia" w:cstheme="minorEastAsia" w:hint="eastAsia"/>
        </w:rPr>
        <w:br/>
      </w:r>
      <w:r>
        <w:rPr>
          <w:rFonts w:asciiTheme="minorEastAsia" w:hAnsiTheme="minorEastAsia" w:cstheme="minorEastAsia" w:hint="eastAsia"/>
        </w:rPr>
        <w:t>下列叙述错误的是（</w:t>
      </w:r>
      <w:r>
        <w:rPr>
          <w:rFonts w:asciiTheme="minorEastAsia" w:hAnsiTheme="minorEastAsia" w:cstheme="minorEastAsia" w:hint="eastAsia"/>
        </w:rPr>
        <w:t xml:space="preserve">    </w:t>
      </w:r>
      <w:r>
        <w:rPr>
          <w:rFonts w:asciiTheme="minorEastAsia" w:hAnsiTheme="minorEastAsia" w:cstheme="minorEastAsia" w:hint="eastAsia"/>
        </w:rPr>
        <w:t>）</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A. </w:t>
      </w:r>
      <w:r>
        <w:rPr>
          <w:rFonts w:asciiTheme="minorEastAsia" w:hAnsiTheme="minorEastAsia" w:cstheme="minorEastAsia" w:hint="eastAsia"/>
        </w:rPr>
        <w:t>过程①通过显微操作去除细胞核</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B. </w:t>
      </w:r>
      <w:r>
        <w:rPr>
          <w:rFonts w:asciiTheme="minorEastAsia" w:hAnsiTheme="minorEastAsia" w:cstheme="minorEastAsia" w:hint="eastAsia"/>
        </w:rPr>
        <w:t>过程②和过程④所使用的培养基成分相同</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C. </w:t>
      </w:r>
      <w:r>
        <w:rPr>
          <w:rFonts w:asciiTheme="minorEastAsia" w:hAnsiTheme="minorEastAsia" w:cstheme="minorEastAsia" w:hint="eastAsia"/>
        </w:rPr>
        <w:t>过程③可用电刺激使供体细胞和去核卵母细胞融合</w:t>
      </w:r>
    </w:p>
    <w:p w:rsidR="00C106EA" w:rsidRDefault="00752E4C">
      <w:pPr>
        <w:spacing w:line="360" w:lineRule="auto"/>
        <w:ind w:firstLineChars="100" w:firstLine="210"/>
        <w:jc w:val="left"/>
        <w:textAlignment w:val="center"/>
        <w:rPr>
          <w:rFonts w:asciiTheme="minorEastAsia" w:hAnsiTheme="minorEastAsia" w:cstheme="minorEastAsia"/>
        </w:rPr>
      </w:pPr>
      <w:r>
        <w:rPr>
          <w:rFonts w:asciiTheme="minorEastAsia" w:hAnsiTheme="minorEastAsia" w:cstheme="minorEastAsia" w:hint="eastAsia"/>
        </w:rPr>
        <w:t xml:space="preserve">D. </w:t>
      </w:r>
      <w:r>
        <w:rPr>
          <w:rFonts w:asciiTheme="minorEastAsia" w:hAnsiTheme="minorEastAsia" w:cstheme="minorEastAsia" w:hint="eastAsia"/>
        </w:rPr>
        <w:t>过程⑤操作前需要对代孕母牛进行发情处理</w:t>
      </w: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752E4C">
      <w:pPr>
        <w:spacing w:line="360" w:lineRule="auto"/>
        <w:jc w:val="left"/>
        <w:textAlignment w:val="center"/>
        <w:rPr>
          <w:rFonts w:ascii="宋体" w:hAnsi="宋体" w:cs="宋体"/>
          <w:b/>
          <w:bCs/>
        </w:rPr>
      </w:pPr>
      <w:r>
        <w:rPr>
          <w:rFonts w:ascii="宋体" w:hAnsi="宋体" w:cs="宋体" w:hint="eastAsia"/>
          <w:b/>
          <w:bCs/>
        </w:rPr>
        <w:lastRenderedPageBreak/>
        <w:t>二</w:t>
      </w:r>
      <w:r>
        <w:rPr>
          <w:rFonts w:ascii="宋体" w:hAnsi="宋体" w:cs="宋体"/>
          <w:b/>
          <w:bCs/>
        </w:rPr>
        <w:t>、非选择题（</w:t>
      </w:r>
      <w:r>
        <w:rPr>
          <w:rFonts w:ascii="宋体" w:hAnsi="宋体" w:cs="宋体" w:hint="eastAsia"/>
          <w:b/>
          <w:bCs/>
        </w:rPr>
        <w:t>包括</w:t>
      </w:r>
      <w:r>
        <w:rPr>
          <w:rFonts w:ascii="宋体" w:hAnsi="宋体" w:cs="宋体" w:hint="eastAsia"/>
          <w:b/>
          <w:bCs/>
        </w:rPr>
        <w:t>5</w:t>
      </w:r>
      <w:r>
        <w:rPr>
          <w:rFonts w:ascii="宋体" w:hAnsi="宋体" w:cs="宋体" w:hint="eastAsia"/>
          <w:b/>
          <w:bCs/>
        </w:rPr>
        <w:t>道</w:t>
      </w:r>
      <w:r>
        <w:rPr>
          <w:rFonts w:ascii="宋体" w:hAnsi="宋体" w:cs="宋体"/>
          <w:b/>
          <w:bCs/>
        </w:rPr>
        <w:t>小题，共</w:t>
      </w:r>
      <w:r>
        <w:rPr>
          <w:rFonts w:ascii="宋体" w:hAnsi="宋体" w:cs="宋体" w:hint="eastAsia"/>
          <w:b/>
          <w:bCs/>
        </w:rPr>
        <w:t>60</w:t>
      </w:r>
      <w:r>
        <w:rPr>
          <w:rFonts w:ascii="宋体" w:hAnsi="宋体" w:cs="宋体" w:hint="eastAsia"/>
          <w:b/>
          <w:bCs/>
        </w:rPr>
        <w:t>分</w:t>
      </w:r>
      <w:r>
        <w:rPr>
          <w:rFonts w:ascii="宋体" w:hAnsi="宋体" w:cs="宋体"/>
          <w:b/>
          <w:bCs/>
        </w:rPr>
        <w:t>）</w:t>
      </w:r>
    </w:p>
    <w:p w:rsidR="00C106EA" w:rsidRDefault="00752E4C">
      <w:pPr>
        <w:spacing w:line="360" w:lineRule="auto"/>
        <w:jc w:val="left"/>
        <w:textAlignment w:val="center"/>
        <w:rPr>
          <w:rFonts w:ascii="宋体" w:hAnsi="宋体" w:cs="宋体"/>
        </w:rPr>
      </w:pPr>
      <w:r>
        <w:rPr>
          <w:rFonts w:ascii="宋体" w:hAnsi="宋体" w:cs="宋体" w:hint="eastAsia"/>
        </w:rPr>
        <w:t>26</w:t>
      </w:r>
      <w:r>
        <w:rPr>
          <w:rFonts w:ascii="宋体" w:hAnsi="宋体" w:cs="宋体" w:hint="eastAsia"/>
        </w:rPr>
        <w:t>、（</w:t>
      </w:r>
      <w:r>
        <w:rPr>
          <w:rFonts w:ascii="宋体" w:hAnsi="宋体" w:cs="宋体" w:hint="eastAsia"/>
        </w:rPr>
        <w:t>1</w:t>
      </w:r>
      <w:r>
        <w:rPr>
          <w:rFonts w:ascii="宋体" w:hAnsi="宋体" w:cs="宋体" w:hint="eastAsia"/>
        </w:rPr>
        <w:t>2</w:t>
      </w:r>
      <w:r>
        <w:rPr>
          <w:rFonts w:ascii="宋体" w:hAnsi="宋体" w:cs="宋体" w:hint="eastAsia"/>
        </w:rPr>
        <w:t>分）细胞是生物体结构和功能的基本单位，也是新陈代谢的主要场所。图中的</w:t>
      </w:r>
      <w:r>
        <w:rPr>
          <w:rFonts w:ascii="宋体" w:hAnsi="宋体" w:cs="宋体" w:hint="eastAsia"/>
        </w:rPr>
        <w:t>A</w:t>
      </w:r>
      <w:r>
        <w:rPr>
          <w:rFonts w:ascii="宋体" w:hAnsi="宋体" w:cs="宋体" w:hint="eastAsia"/>
        </w:rPr>
        <w:t>、</w:t>
      </w:r>
      <w:r>
        <w:rPr>
          <w:rFonts w:ascii="宋体" w:hAnsi="宋体" w:cs="宋体" w:hint="eastAsia"/>
        </w:rPr>
        <w:t>B</w:t>
      </w:r>
      <w:r>
        <w:rPr>
          <w:rFonts w:ascii="宋体" w:hAnsi="宋体" w:cs="宋体" w:hint="eastAsia"/>
        </w:rPr>
        <w:t>、</w:t>
      </w:r>
      <w:r>
        <w:rPr>
          <w:rFonts w:ascii="宋体" w:hAnsi="宋体" w:cs="宋体" w:hint="eastAsia"/>
        </w:rPr>
        <w:t>C</w:t>
      </w:r>
      <w:r>
        <w:rPr>
          <w:rFonts w:ascii="宋体" w:hAnsi="宋体" w:cs="宋体" w:hint="eastAsia"/>
        </w:rPr>
        <w:t>是</w:t>
      </w:r>
      <w:r>
        <w:rPr>
          <w:rFonts w:ascii="宋体" w:hAnsi="宋体" w:cs="宋体" w:hint="eastAsia"/>
        </w:rPr>
        <w:t>3</w:t>
      </w:r>
      <w:r>
        <w:rPr>
          <w:rFonts w:ascii="宋体" w:hAnsi="宋体" w:cs="宋体" w:hint="eastAsia"/>
        </w:rPr>
        <w:t>种不同类型的细胞，其中</w:t>
      </w:r>
      <w:r>
        <w:rPr>
          <w:rFonts w:ascii="宋体" w:hAnsi="宋体" w:cs="宋体" w:hint="eastAsia"/>
        </w:rPr>
        <w:t>C</w:t>
      </w:r>
      <w:r>
        <w:rPr>
          <w:rFonts w:ascii="宋体" w:hAnsi="宋体" w:cs="宋体" w:hint="eastAsia"/>
        </w:rPr>
        <w:t>细胞</w:t>
      </w:r>
      <w:r>
        <w:rPr>
          <w:rFonts w:ascii="宋体" w:hAnsi="宋体" w:cs="宋体" w:hint="eastAsia"/>
        </w:rPr>
        <w:t>为</w:t>
      </w:r>
      <w:r>
        <w:rPr>
          <w:rFonts w:ascii="宋体" w:hAnsi="宋体" w:cs="宋体" w:hint="eastAsia"/>
        </w:rPr>
        <w:t>蓝藻细胞。请分析回答：</w:t>
      </w:r>
    </w:p>
    <w:p w:rsidR="00C106EA" w:rsidRDefault="00752E4C">
      <w:pPr>
        <w:spacing w:line="360" w:lineRule="auto"/>
        <w:jc w:val="left"/>
        <w:textAlignment w:val="center"/>
        <w:rPr>
          <w:rFonts w:ascii="宋体" w:hAnsi="宋体" w:cs="宋体"/>
        </w:rPr>
      </w:pPr>
      <w:r>
        <w:rPr>
          <w:rFonts w:ascii="宋体" w:hAnsi="宋体" w:cs="宋体" w:hint="eastAsia"/>
        </w:rPr>
        <w:t xml:space="preserve">      </w:t>
      </w:r>
      <w:r>
        <w:rPr>
          <w:rFonts w:ascii="宋体" w:hAnsi="宋体" w:cs="宋体"/>
          <w:noProof/>
        </w:rPr>
        <w:drawing>
          <wp:inline distT="0" distB="0" distL="0" distR="0">
            <wp:extent cx="791845" cy="986155"/>
            <wp:effectExtent l="0" t="0" r="0" b="0"/>
            <wp:docPr id="19" name="图片 19" descr="D:\Desktop\6月会考\植物细胞结构模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Desktop\6月会考\植物细胞结构模式图.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92000" cy="986400"/>
                    </a:xfrm>
                    <a:prstGeom prst="rect">
                      <a:avLst/>
                    </a:prstGeom>
                    <a:noFill/>
                    <a:ln>
                      <a:noFill/>
                    </a:ln>
                  </pic:spPr>
                </pic:pic>
              </a:graphicData>
            </a:graphic>
          </wp:inline>
        </w:drawing>
      </w:r>
      <w:r>
        <w:rPr>
          <w:rFonts w:ascii="宋体" w:hAnsi="宋体" w:cs="宋体" w:hint="eastAsia"/>
        </w:rPr>
        <w:t xml:space="preserve">     </w:t>
      </w:r>
      <w:r>
        <w:rPr>
          <w:rFonts w:ascii="宋体" w:hAnsi="宋体" w:cs="宋体"/>
        </w:rPr>
        <w:t xml:space="preserve">   </w:t>
      </w:r>
      <w:r>
        <w:rPr>
          <w:rFonts w:ascii="宋体" w:hAnsi="宋体" w:cs="宋体"/>
          <w:noProof/>
        </w:rPr>
        <w:drawing>
          <wp:inline distT="0" distB="0" distL="0" distR="0">
            <wp:extent cx="2895600" cy="8794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95600" cy="879475"/>
                    </a:xfrm>
                    <a:prstGeom prst="rect">
                      <a:avLst/>
                    </a:prstGeom>
                    <a:noFill/>
                    <a:ln>
                      <a:noFill/>
                    </a:ln>
                  </pic:spPr>
                </pic:pic>
              </a:graphicData>
            </a:graphic>
          </wp:inline>
        </w:drawing>
      </w:r>
    </w:p>
    <w:p w:rsidR="00C106EA" w:rsidRDefault="00752E4C">
      <w:pPr>
        <w:spacing w:line="360" w:lineRule="auto"/>
        <w:ind w:firstLineChars="600" w:firstLine="1260"/>
        <w:jc w:val="left"/>
        <w:textAlignment w:val="center"/>
        <w:rPr>
          <w:rFonts w:ascii="宋体" w:hAnsi="宋体" w:cs="宋体"/>
        </w:rPr>
      </w:pPr>
      <w:r>
        <w:rPr>
          <w:rFonts w:ascii="宋体" w:hAnsi="宋体" w:cs="宋体" w:hint="eastAsia"/>
        </w:rPr>
        <w:t>A</w:t>
      </w:r>
      <w:r>
        <w:rPr>
          <w:rFonts w:ascii="宋体" w:hAnsi="宋体" w:cs="宋体"/>
        </w:rPr>
        <w:t xml:space="preserve">              </w:t>
      </w:r>
      <w:r>
        <w:rPr>
          <w:rFonts w:ascii="宋体" w:hAnsi="宋体" w:cs="宋体" w:hint="eastAsia"/>
        </w:rPr>
        <w:t xml:space="preserve">     </w:t>
      </w:r>
      <w:r>
        <w:rPr>
          <w:rFonts w:ascii="宋体" w:hAnsi="宋体" w:cs="宋体"/>
        </w:rPr>
        <w:t xml:space="preserve">  </w:t>
      </w:r>
      <w:r>
        <w:rPr>
          <w:rFonts w:ascii="宋体" w:hAnsi="宋体" w:cs="宋体" w:hint="eastAsia"/>
        </w:rPr>
        <w:t>B</w:t>
      </w:r>
      <w:r>
        <w:rPr>
          <w:rFonts w:ascii="宋体" w:hAnsi="宋体" w:cs="宋体"/>
        </w:rPr>
        <w:t xml:space="preserve">         </w:t>
      </w:r>
      <w:r>
        <w:rPr>
          <w:rFonts w:ascii="宋体" w:hAnsi="宋体" w:cs="宋体" w:hint="eastAsia"/>
        </w:rPr>
        <w:t xml:space="preserve">       </w:t>
      </w:r>
      <w:r>
        <w:rPr>
          <w:rFonts w:ascii="宋体" w:hAnsi="宋体" w:cs="宋体"/>
        </w:rPr>
        <w:t xml:space="preserve">        </w:t>
      </w:r>
      <w:r>
        <w:rPr>
          <w:rFonts w:ascii="宋体" w:hAnsi="宋体" w:cs="宋体" w:hint="eastAsia"/>
        </w:rPr>
        <w:t>C</w:t>
      </w:r>
      <w:r>
        <w:rPr>
          <w:rFonts w:ascii="宋体" w:hAnsi="宋体" w:cs="宋体"/>
        </w:rPr>
        <w:t xml:space="preserve">                        </w:t>
      </w:r>
    </w:p>
    <w:p w:rsidR="00C106EA" w:rsidRDefault="00C106EA">
      <w:pPr>
        <w:spacing w:line="360" w:lineRule="auto"/>
        <w:jc w:val="left"/>
        <w:textAlignment w:val="center"/>
        <w:rPr>
          <w:rFonts w:ascii="宋体" w:hAnsi="宋体" w:cs="宋体"/>
        </w:rPr>
      </w:pPr>
    </w:p>
    <w:p w:rsidR="00C106EA" w:rsidRDefault="00752E4C">
      <w:pPr>
        <w:spacing w:line="480" w:lineRule="auto"/>
        <w:jc w:val="left"/>
        <w:textAlignment w:val="center"/>
        <w:rPr>
          <w:rFonts w:ascii="宋体" w:hAnsi="宋体" w:cs="宋体"/>
        </w:rPr>
      </w:pPr>
      <w:r>
        <w:rPr>
          <w:rFonts w:ascii="宋体" w:hAnsi="宋体" w:cs="宋体" w:hint="eastAsia"/>
        </w:rPr>
        <w:t>(1)</w:t>
      </w:r>
      <w:r>
        <w:rPr>
          <w:rFonts w:ascii="宋体" w:hAnsi="宋体" w:cs="宋体" w:hint="eastAsia"/>
        </w:rPr>
        <w:t>上图中，图</w:t>
      </w:r>
      <w:r>
        <w:rPr>
          <w:rFonts w:ascii="宋体" w:hAnsi="宋体" w:cs="宋体" w:hint="eastAsia"/>
        </w:rPr>
        <w:t>________</w:t>
      </w:r>
      <w:r>
        <w:rPr>
          <w:rFonts w:ascii="宋体" w:hAnsi="宋体" w:cs="宋体" w:hint="eastAsia"/>
        </w:rPr>
        <w:t>是幽门螺杆</w:t>
      </w:r>
      <w:proofErr w:type="gramStart"/>
      <w:r>
        <w:rPr>
          <w:rFonts w:ascii="宋体" w:hAnsi="宋体" w:cs="宋体" w:hint="eastAsia"/>
        </w:rPr>
        <w:t>菌</w:t>
      </w:r>
      <w:proofErr w:type="gramEnd"/>
      <w:r>
        <w:rPr>
          <w:rFonts w:ascii="宋体" w:hAnsi="宋体" w:cs="宋体" w:hint="eastAsia"/>
        </w:rPr>
        <w:t>结构模式图，其区别于酵母菌的最主要的结构特点是</w:t>
      </w:r>
      <w:r>
        <w:rPr>
          <w:rFonts w:ascii="宋体" w:hAnsi="宋体" w:cs="宋体" w:hint="eastAsia"/>
        </w:rPr>
        <w:t>___________</w:t>
      </w:r>
      <w:r>
        <w:rPr>
          <w:rFonts w:ascii="宋体" w:hAnsi="宋体" w:cs="宋体" w:hint="eastAsia"/>
        </w:rPr>
        <w:t>。</w:t>
      </w:r>
    </w:p>
    <w:p w:rsidR="00C106EA" w:rsidRDefault="00752E4C">
      <w:pPr>
        <w:spacing w:line="480" w:lineRule="auto"/>
        <w:jc w:val="left"/>
        <w:textAlignment w:val="center"/>
        <w:rPr>
          <w:rFonts w:ascii="宋体" w:hAnsi="宋体" w:cs="宋体"/>
        </w:rPr>
      </w:pPr>
      <w:r>
        <w:rPr>
          <w:rFonts w:ascii="宋体" w:hAnsi="宋体" w:cs="宋体" w:hint="eastAsia"/>
        </w:rPr>
        <w:t>(2)</w:t>
      </w:r>
      <w:r>
        <w:rPr>
          <w:rFonts w:ascii="宋体" w:hAnsi="宋体" w:cs="宋体" w:hint="eastAsia"/>
        </w:rPr>
        <w:t>图中</w:t>
      </w:r>
      <w:r>
        <w:rPr>
          <w:rFonts w:ascii="宋体" w:hAnsi="宋体" w:cs="宋体" w:hint="eastAsia"/>
        </w:rPr>
        <w:t>C</w:t>
      </w:r>
      <w:r>
        <w:rPr>
          <w:rFonts w:ascii="宋体" w:hAnsi="宋体" w:cs="宋体" w:hint="eastAsia"/>
        </w:rPr>
        <w:t>细胞</w:t>
      </w:r>
      <w:r>
        <w:rPr>
          <w:rFonts w:ascii="宋体" w:hAnsi="宋体" w:cs="宋体"/>
        </w:rPr>
        <w:t>属于</w:t>
      </w:r>
      <w:r>
        <w:rPr>
          <w:rFonts w:ascii="宋体" w:hAnsi="宋体" w:cs="宋体"/>
        </w:rPr>
        <w:t>______________</w:t>
      </w:r>
      <w:r>
        <w:rPr>
          <w:rFonts w:ascii="宋体" w:hAnsi="宋体" w:cs="宋体" w:hint="eastAsia"/>
        </w:rPr>
        <w:t>（“自养”或</w:t>
      </w:r>
      <w:r>
        <w:rPr>
          <w:rFonts w:ascii="宋体" w:hAnsi="宋体" w:cs="宋体"/>
        </w:rPr>
        <w:t>“</w:t>
      </w:r>
      <w:r>
        <w:rPr>
          <w:rFonts w:ascii="宋体" w:hAnsi="宋体" w:cs="宋体" w:hint="eastAsia"/>
        </w:rPr>
        <w:t>异样</w:t>
      </w:r>
      <w:r>
        <w:rPr>
          <w:rFonts w:ascii="宋体" w:hAnsi="宋体" w:cs="宋体"/>
        </w:rPr>
        <w:t>”</w:t>
      </w:r>
      <w:r>
        <w:rPr>
          <w:rFonts w:ascii="宋体" w:hAnsi="宋体" w:cs="宋体" w:hint="eastAsia"/>
        </w:rPr>
        <w:t>）生物</w:t>
      </w:r>
      <w:r>
        <w:rPr>
          <w:rFonts w:ascii="宋体" w:hAnsi="宋体" w:cs="宋体"/>
        </w:rPr>
        <w:t>，</w:t>
      </w:r>
      <w:r>
        <w:rPr>
          <w:rFonts w:ascii="宋体" w:hAnsi="宋体" w:cs="宋体" w:hint="eastAsia"/>
        </w:rPr>
        <w:t>原因</w:t>
      </w:r>
      <w:r>
        <w:rPr>
          <w:rFonts w:ascii="宋体" w:hAnsi="宋体" w:cs="宋体"/>
        </w:rPr>
        <w:t>是</w:t>
      </w:r>
      <w:r>
        <w:rPr>
          <w:rFonts w:ascii="宋体" w:hAnsi="宋体" w:cs="宋体" w:hint="eastAsia"/>
        </w:rPr>
        <w:t>_</w:t>
      </w:r>
      <w:r>
        <w:rPr>
          <w:rFonts w:ascii="宋体" w:hAnsi="宋体" w:cs="宋体"/>
        </w:rPr>
        <w:t>________________</w:t>
      </w:r>
    </w:p>
    <w:p w:rsidR="00C106EA" w:rsidRDefault="00752E4C">
      <w:pPr>
        <w:spacing w:line="480" w:lineRule="auto"/>
        <w:ind w:firstLineChars="100" w:firstLine="210"/>
        <w:jc w:val="left"/>
        <w:textAlignment w:val="center"/>
        <w:rPr>
          <w:rFonts w:ascii="宋体" w:hAnsi="宋体" w:cs="宋体"/>
        </w:rPr>
      </w:pPr>
      <w:r>
        <w:rPr>
          <w:rFonts w:ascii="宋体" w:hAnsi="宋体" w:cs="宋体"/>
        </w:rPr>
        <w:t>________________________________________</w:t>
      </w:r>
      <w:r>
        <w:rPr>
          <w:rFonts w:ascii="宋体" w:hAnsi="宋体" w:cs="宋体" w:hint="eastAsia"/>
        </w:rPr>
        <w:t>。</w:t>
      </w:r>
    </w:p>
    <w:p w:rsidR="00C106EA" w:rsidRDefault="00752E4C">
      <w:pPr>
        <w:spacing w:line="480" w:lineRule="auto"/>
        <w:jc w:val="left"/>
        <w:textAlignment w:val="center"/>
        <w:rPr>
          <w:rFonts w:ascii="宋体" w:hAnsi="宋体" w:cs="宋体"/>
        </w:rPr>
      </w:pPr>
      <w:r>
        <w:rPr>
          <w:rFonts w:ascii="宋体" w:hAnsi="宋体" w:cs="宋体" w:hint="eastAsia"/>
        </w:rPr>
        <w:t>(</w:t>
      </w:r>
      <w:r>
        <w:rPr>
          <w:rFonts w:ascii="宋体" w:hAnsi="宋体" w:cs="宋体"/>
        </w:rPr>
        <w:t>3</w:t>
      </w:r>
      <w:r>
        <w:rPr>
          <w:rFonts w:ascii="宋体" w:hAnsi="宋体" w:cs="宋体" w:hint="eastAsia"/>
        </w:rPr>
        <w:t>)</w:t>
      </w:r>
      <w:r>
        <w:rPr>
          <w:rFonts w:ascii="宋体" w:hAnsi="宋体" w:cs="宋体" w:hint="eastAsia"/>
        </w:rPr>
        <w:t>B</w:t>
      </w:r>
      <w:r>
        <w:rPr>
          <w:rFonts w:ascii="宋体" w:hAnsi="宋体" w:cs="宋体" w:hint="eastAsia"/>
        </w:rPr>
        <w:t>细胞中的基因</w:t>
      </w:r>
      <w:r>
        <w:rPr>
          <w:rFonts w:ascii="宋体" w:hAnsi="宋体" w:cs="宋体" w:hint="eastAsia"/>
        </w:rPr>
        <w:t>在遗传过程中是否</w:t>
      </w:r>
      <w:r>
        <w:rPr>
          <w:rFonts w:ascii="宋体" w:hAnsi="宋体" w:cs="宋体" w:hint="eastAsia"/>
        </w:rPr>
        <w:t>遵循孟德尔遗传规律</w:t>
      </w:r>
      <w:r>
        <w:rPr>
          <w:rFonts w:ascii="宋体" w:hAnsi="宋体" w:cs="宋体" w:hint="eastAsia"/>
        </w:rPr>
        <w:t>?</w:t>
      </w:r>
      <w:r>
        <w:rPr>
          <w:rFonts w:ascii="宋体" w:hAnsi="宋体" w:cs="宋体" w:hint="eastAsia"/>
        </w:rPr>
        <w:t>请</w:t>
      </w:r>
      <w:proofErr w:type="gramStart"/>
      <w:r>
        <w:rPr>
          <w:rFonts w:ascii="宋体" w:hAnsi="宋体" w:cs="宋体" w:hint="eastAsia"/>
        </w:rPr>
        <w:t>作出</w:t>
      </w:r>
      <w:proofErr w:type="gramEnd"/>
      <w:r>
        <w:rPr>
          <w:rFonts w:ascii="宋体" w:hAnsi="宋体" w:cs="宋体" w:hint="eastAsia"/>
        </w:rPr>
        <w:t>判断并说明理由。</w:t>
      </w:r>
    </w:p>
    <w:p w:rsidR="00C106EA" w:rsidRDefault="00752E4C">
      <w:pPr>
        <w:spacing w:line="480" w:lineRule="auto"/>
        <w:ind w:firstLineChars="100" w:firstLine="210"/>
        <w:jc w:val="left"/>
        <w:textAlignment w:val="center"/>
        <w:rPr>
          <w:rFonts w:ascii="宋体" w:hAnsi="宋体" w:cs="宋体"/>
        </w:rPr>
      </w:pPr>
      <w:r>
        <w:rPr>
          <w:rFonts w:ascii="宋体" w:hAnsi="宋体" w:cs="宋体" w:hint="eastAsia"/>
        </w:rPr>
        <w:t>______________________________________________________________________________</w:t>
      </w:r>
      <w:r>
        <w:rPr>
          <w:rFonts w:ascii="宋体" w:hAnsi="宋体" w:cs="宋体" w:hint="eastAsia"/>
        </w:rPr>
        <w:t>。</w:t>
      </w:r>
    </w:p>
    <w:p w:rsidR="00C106EA" w:rsidRDefault="00752E4C">
      <w:pPr>
        <w:spacing w:line="480" w:lineRule="auto"/>
        <w:jc w:val="left"/>
        <w:textAlignment w:val="center"/>
        <w:rPr>
          <w:rFonts w:ascii="宋体" w:hAnsi="宋体" w:cs="宋体"/>
        </w:rPr>
      </w:pPr>
      <w:r>
        <w:rPr>
          <w:rFonts w:ascii="宋体" w:hAnsi="宋体" w:cs="宋体" w:hint="eastAsia"/>
        </w:rPr>
        <w:t>(</w:t>
      </w:r>
      <w:r>
        <w:rPr>
          <w:rFonts w:ascii="宋体" w:hAnsi="宋体" w:cs="宋体"/>
        </w:rPr>
        <w:t>4</w:t>
      </w:r>
      <w:r>
        <w:rPr>
          <w:rFonts w:ascii="宋体" w:hAnsi="宋体" w:cs="宋体" w:hint="eastAsia"/>
        </w:rPr>
        <w:t>)</w:t>
      </w:r>
      <w:r>
        <w:rPr>
          <w:rFonts w:ascii="宋体" w:hAnsi="宋体" w:cs="宋体" w:hint="eastAsia"/>
        </w:rPr>
        <w:t>图</w:t>
      </w:r>
      <w:r>
        <w:rPr>
          <w:rFonts w:ascii="宋体" w:hAnsi="宋体" w:cs="宋体" w:hint="eastAsia"/>
        </w:rPr>
        <w:t>A</w:t>
      </w:r>
      <w:r>
        <w:rPr>
          <w:rFonts w:ascii="宋体" w:hAnsi="宋体" w:cs="宋体" w:hint="eastAsia"/>
        </w:rPr>
        <w:t>所示细胞是否是理想的鉴定还原糖的实验材料</w:t>
      </w:r>
      <w:r>
        <w:rPr>
          <w:rFonts w:ascii="宋体" w:hAnsi="宋体" w:cs="宋体" w:hint="eastAsia"/>
        </w:rPr>
        <w:t>?</w:t>
      </w:r>
      <w:r>
        <w:rPr>
          <w:rFonts w:ascii="宋体" w:hAnsi="宋体" w:cs="宋体" w:hint="eastAsia"/>
        </w:rPr>
        <w:t>为什么</w:t>
      </w:r>
      <w:r>
        <w:rPr>
          <w:rFonts w:ascii="宋体" w:hAnsi="宋体" w:cs="宋体" w:hint="eastAsia"/>
        </w:rPr>
        <w:t>?</w:t>
      </w:r>
    </w:p>
    <w:p w:rsidR="00C106EA" w:rsidRDefault="00752E4C">
      <w:pPr>
        <w:spacing w:line="480" w:lineRule="auto"/>
        <w:ind w:firstLineChars="100" w:firstLine="210"/>
        <w:jc w:val="left"/>
        <w:textAlignment w:val="center"/>
        <w:rPr>
          <w:rFonts w:ascii="宋体" w:hAnsi="宋体" w:cs="宋体"/>
        </w:rPr>
      </w:pPr>
      <w:r>
        <w:rPr>
          <w:rFonts w:ascii="宋体" w:hAnsi="宋体" w:cs="宋体" w:hint="eastAsia"/>
        </w:rPr>
        <w:t>___________________________________________________________________</w:t>
      </w:r>
      <w:r>
        <w:rPr>
          <w:rFonts w:ascii="宋体" w:hAnsi="宋体" w:cs="宋体" w:hint="eastAsia"/>
        </w:rPr>
        <w:t>。</w:t>
      </w:r>
    </w:p>
    <w:p w:rsidR="00C106EA" w:rsidRDefault="00752E4C">
      <w:pPr>
        <w:spacing w:line="360" w:lineRule="auto"/>
        <w:textAlignment w:val="center"/>
        <w:rPr>
          <w:rFonts w:ascii="Times New Roman" w:eastAsia="Times New Roman" w:hAnsi="Times New Roman" w:cs="Times New Roman"/>
          <w:kern w:val="0"/>
          <w:sz w:val="24"/>
          <w:szCs w:val="24"/>
        </w:rPr>
      </w:pPr>
      <w:r>
        <w:rPr>
          <w:rFonts w:ascii="宋体" w:hAnsi="宋体" w:cs="宋体"/>
        </w:rPr>
        <w:t>27</w:t>
      </w:r>
      <w:r>
        <w:rPr>
          <w:rFonts w:ascii="宋体" w:hAnsi="宋体" w:cs="宋体" w:hint="eastAsia"/>
        </w:rPr>
        <w:t>．</w:t>
      </w:r>
      <w:bookmarkStart w:id="2" w:name="topic_218899a2-085b-477c-aa41-cec11ea749"/>
      <w:r>
        <w:rPr>
          <w:rFonts w:ascii="宋体" w:hAnsi="宋体" w:cs="宋体" w:hint="eastAsia"/>
        </w:rPr>
        <w:t>（</w:t>
      </w:r>
      <w:r>
        <w:rPr>
          <w:rFonts w:ascii="宋体" w:hAnsi="宋体" w:cs="宋体" w:hint="eastAsia"/>
        </w:rPr>
        <w:t>1</w:t>
      </w:r>
      <w:r>
        <w:rPr>
          <w:rFonts w:ascii="宋体" w:hAnsi="宋体" w:cs="宋体" w:hint="eastAsia"/>
        </w:rPr>
        <w:t>2</w:t>
      </w:r>
      <w:r>
        <w:rPr>
          <w:rFonts w:ascii="宋体" w:hAnsi="宋体" w:cs="宋体" w:hint="eastAsia"/>
        </w:rPr>
        <w:t>分）</w:t>
      </w:r>
      <w:r>
        <w:rPr>
          <w:rFonts w:ascii="宋体" w:eastAsia="宋体" w:hAnsi="宋体" w:cs="宋体"/>
          <w:kern w:val="0"/>
          <w:szCs w:val="21"/>
        </w:rPr>
        <w:t>为了研究怎样更好地保存种子，有人作了如下表所示的实验过程：</w:t>
      </w:r>
      <w:r>
        <w:rPr>
          <w:rFonts w:ascii="Times New Roman" w:eastAsia="Times New Roman" w:hAnsi="Times New Roman" w:cs="Times New Roman"/>
          <w:kern w:val="0"/>
          <w:sz w:val="24"/>
          <w:szCs w:val="24"/>
        </w:rPr>
        <w:t xml:space="preserve"> </w:t>
      </w:r>
    </w:p>
    <w:tbl>
      <w:tblPr>
        <w:tblStyle w:val="edittable"/>
        <w:tblW w:w="8105" w:type="dxa"/>
        <w:tblInd w:w="42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951"/>
        <w:gridCol w:w="4940"/>
        <w:gridCol w:w="939"/>
        <w:gridCol w:w="1275"/>
      </w:tblGrid>
      <w:tr w:rsidR="00C106EA">
        <w:trPr>
          <w:cantSplit/>
          <w:trHeight w:val="468"/>
        </w:trPr>
        <w:tc>
          <w:tcPr>
            <w:tcW w:w="95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spacing w:line="360" w:lineRule="auto"/>
              <w:jc w:val="center"/>
              <w:textAlignment w:val="center"/>
              <w:rPr>
                <w:rFonts w:ascii="Times New Roman" w:eastAsia="Times New Roman" w:hAnsi="Times New Roman" w:cs="Times New Roman"/>
                <w:kern w:val="0"/>
                <w:sz w:val="24"/>
                <w:szCs w:val="24"/>
              </w:rPr>
            </w:pPr>
            <w:r>
              <w:rPr>
                <w:rFonts w:ascii="宋体" w:eastAsia="宋体" w:hAnsi="宋体" w:cs="宋体"/>
                <w:kern w:val="0"/>
                <w:szCs w:val="21"/>
              </w:rPr>
              <w:t>实验</w:t>
            </w:r>
          </w:p>
        </w:tc>
        <w:tc>
          <w:tcPr>
            <w:tcW w:w="494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spacing w:line="360" w:lineRule="auto"/>
              <w:jc w:val="center"/>
              <w:textAlignment w:val="center"/>
              <w:rPr>
                <w:rFonts w:ascii="Times New Roman" w:eastAsia="Times New Roman" w:hAnsi="Times New Roman" w:cs="Times New Roman"/>
                <w:kern w:val="0"/>
                <w:sz w:val="24"/>
                <w:szCs w:val="24"/>
              </w:rPr>
            </w:pPr>
            <w:r>
              <w:rPr>
                <w:rFonts w:ascii="宋体" w:eastAsia="宋体" w:hAnsi="宋体" w:cs="宋体"/>
                <w:kern w:val="0"/>
                <w:szCs w:val="21"/>
              </w:rPr>
              <w:t>实验操作方法</w:t>
            </w:r>
          </w:p>
        </w:tc>
        <w:tc>
          <w:tcPr>
            <w:tcW w:w="939"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spacing w:line="360" w:lineRule="auto"/>
              <w:jc w:val="center"/>
              <w:textAlignment w:val="center"/>
              <w:rPr>
                <w:rFonts w:ascii="Times New Roman" w:eastAsia="Times New Roman" w:hAnsi="Times New Roman" w:cs="Times New Roman"/>
                <w:kern w:val="0"/>
                <w:sz w:val="24"/>
                <w:szCs w:val="24"/>
              </w:rPr>
            </w:pPr>
            <w:r>
              <w:rPr>
                <w:rFonts w:ascii="宋体" w:eastAsia="宋体" w:hAnsi="宋体" w:cs="宋体"/>
                <w:kern w:val="0"/>
                <w:szCs w:val="21"/>
              </w:rPr>
              <w:t>时间</w:t>
            </w:r>
            <w:r>
              <w:rPr>
                <w:rFonts w:ascii="Times New Roman" w:eastAsia="Times New Roman" w:hAnsi="Times New Roman" w:cs="Times New Roman"/>
                <w:kern w:val="0"/>
                <w:szCs w:val="21"/>
              </w:rPr>
              <w:t>/</w:t>
            </w:r>
            <w:r>
              <w:rPr>
                <w:rFonts w:ascii="宋体" w:eastAsia="宋体" w:hAnsi="宋体" w:cs="宋体"/>
                <w:kern w:val="0"/>
                <w:szCs w:val="21"/>
              </w:rPr>
              <w:t>年</w:t>
            </w:r>
          </w:p>
        </w:tc>
        <w:tc>
          <w:tcPr>
            <w:tcW w:w="127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spacing w:line="360" w:lineRule="auto"/>
              <w:jc w:val="center"/>
              <w:textAlignment w:val="center"/>
              <w:rPr>
                <w:rFonts w:ascii="Times New Roman" w:eastAsia="Times New Roman" w:hAnsi="Times New Roman" w:cs="Times New Roman"/>
                <w:kern w:val="0"/>
                <w:sz w:val="24"/>
                <w:szCs w:val="24"/>
              </w:rPr>
            </w:pPr>
            <w:r>
              <w:rPr>
                <w:rFonts w:ascii="宋体" w:eastAsia="宋体" w:hAnsi="宋体" w:cs="宋体"/>
                <w:kern w:val="0"/>
                <w:szCs w:val="21"/>
              </w:rPr>
              <w:t>种子发芽率</w:t>
            </w:r>
          </w:p>
        </w:tc>
      </w:tr>
      <w:tr w:rsidR="00C106EA">
        <w:trPr>
          <w:cantSplit/>
          <w:trHeight w:val="63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jc w:val="center"/>
              <w:textAlignment w:val="center"/>
              <w:rPr>
                <w:rFonts w:ascii="Times New Roman" w:eastAsia="Times New Roman" w:hAnsi="Times New Roman" w:cs="Times New Roman"/>
                <w:kern w:val="0"/>
                <w:sz w:val="24"/>
                <w:szCs w:val="24"/>
              </w:rPr>
            </w:pPr>
            <w:r>
              <w:rPr>
                <w:rFonts w:ascii="宋体" w:eastAsia="宋体" w:hAnsi="宋体" w:cs="宋体"/>
                <w:kern w:val="0"/>
                <w:szCs w:val="21"/>
              </w:rPr>
              <w:t>实验</w:t>
            </w:r>
            <w:proofErr w:type="gramStart"/>
            <w:r>
              <w:rPr>
                <w:rFonts w:ascii="宋体" w:eastAsia="宋体" w:hAnsi="宋体" w:cs="宋体"/>
                <w:kern w:val="0"/>
                <w:szCs w:val="21"/>
              </w:rPr>
              <w:t>一</w:t>
            </w:r>
            <w:proofErr w:type="gramEnd"/>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ind w:firstLineChars="50" w:firstLine="105"/>
              <w:textAlignment w:val="center"/>
              <w:rPr>
                <w:rFonts w:ascii="宋体" w:eastAsia="宋体" w:hAnsi="Times New Roman" w:cs="宋体"/>
                <w:kern w:val="0"/>
                <w:szCs w:val="21"/>
              </w:rPr>
            </w:pPr>
            <w:r>
              <w:rPr>
                <w:rFonts w:ascii="Times New Roman" w:eastAsia="Times New Roman" w:hAnsi="Times New Roman" w:cs="Times New Roman"/>
                <w:kern w:val="0"/>
                <w:szCs w:val="21"/>
              </w:rPr>
              <w:t>1000g</w:t>
            </w:r>
            <w:r>
              <w:rPr>
                <w:rFonts w:ascii="宋体" w:eastAsia="宋体" w:hAnsi="宋体" w:cs="宋体"/>
                <w:kern w:val="0"/>
                <w:szCs w:val="21"/>
              </w:rPr>
              <w:t>水稻干种子充氮气密封贮藏</w:t>
            </w:r>
          </w:p>
          <w:p w:rsidR="00C106EA" w:rsidRDefault="00752E4C">
            <w:pPr>
              <w:keepNext/>
              <w:ind w:firstLineChars="50" w:firstLine="105"/>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1000g</w:t>
            </w:r>
            <w:r>
              <w:rPr>
                <w:rFonts w:ascii="宋体" w:eastAsia="宋体" w:hAnsi="宋体" w:cs="宋体"/>
                <w:kern w:val="0"/>
                <w:szCs w:val="21"/>
              </w:rPr>
              <w:t>水稻干种子普通保存</w:t>
            </w:r>
          </w:p>
        </w:tc>
        <w:tc>
          <w:tcPr>
            <w:tcW w:w="939"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jc w:val="center"/>
              <w:textAlignment w:val="center"/>
              <w:rPr>
                <w:rFonts w:ascii="Times New Roman" w:eastAsia="Times New Roman" w:hAnsi="Times New Roman" w:cs="Times New Roman"/>
                <w:kern w:val="0"/>
                <w:szCs w:val="21"/>
              </w:rPr>
            </w:pPr>
            <w:r>
              <w:rPr>
                <w:rFonts w:ascii="Times New Roman" w:eastAsia="Times New Roman" w:hAnsi="Times New Roman" w:cs="Times New Roman"/>
                <w:kern w:val="0"/>
                <w:szCs w:val="21"/>
              </w:rPr>
              <w:t>5</w:t>
            </w:r>
          </w:p>
          <w:p w:rsidR="00C106EA" w:rsidRDefault="00752E4C">
            <w:pPr>
              <w:keepNext/>
              <w:jc w:val="center"/>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w:t>
            </w:r>
          </w:p>
        </w:tc>
        <w:tc>
          <w:tcPr>
            <w:tcW w:w="127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jc w:val="center"/>
              <w:textAlignment w:val="center"/>
              <w:rPr>
                <w:rFonts w:ascii="Times New Roman" w:eastAsia="Times New Roman" w:hAnsi="Times New Roman" w:cs="Times New Roman"/>
                <w:kern w:val="0"/>
                <w:szCs w:val="21"/>
              </w:rPr>
            </w:pPr>
            <w:r>
              <w:rPr>
                <w:rFonts w:ascii="宋体" w:eastAsia="宋体" w:hAnsi="宋体" w:cs="宋体"/>
                <w:kern w:val="0"/>
                <w:szCs w:val="21"/>
              </w:rPr>
              <w:t>＞</w:t>
            </w:r>
            <w:r>
              <w:rPr>
                <w:rFonts w:ascii="Times New Roman" w:eastAsia="Times New Roman" w:hAnsi="Times New Roman" w:cs="Times New Roman"/>
                <w:kern w:val="0"/>
                <w:szCs w:val="21"/>
              </w:rPr>
              <w:t>95%</w:t>
            </w:r>
          </w:p>
          <w:p w:rsidR="00C106EA" w:rsidRDefault="00752E4C">
            <w:pPr>
              <w:keepNext/>
              <w:jc w:val="center"/>
              <w:textAlignment w:val="center"/>
              <w:rPr>
                <w:rFonts w:ascii="Times New Roman" w:eastAsia="Times New Roman" w:hAnsi="Times New Roman" w:cs="Times New Roman"/>
                <w:kern w:val="0"/>
                <w:sz w:val="24"/>
                <w:szCs w:val="24"/>
              </w:rPr>
            </w:pPr>
            <w:r>
              <w:rPr>
                <w:rFonts w:ascii="宋体" w:eastAsia="宋体" w:hAnsi="宋体" w:cs="宋体"/>
                <w:kern w:val="0"/>
                <w:szCs w:val="21"/>
              </w:rPr>
              <w:t>＜</w:t>
            </w:r>
            <w:r>
              <w:rPr>
                <w:rFonts w:ascii="Times New Roman" w:eastAsia="Times New Roman" w:hAnsi="Times New Roman" w:cs="Times New Roman"/>
                <w:kern w:val="0"/>
                <w:szCs w:val="21"/>
              </w:rPr>
              <w:t>85%</w:t>
            </w:r>
          </w:p>
        </w:tc>
      </w:tr>
      <w:tr w:rsidR="00C106EA">
        <w:trPr>
          <w:cantSplit/>
          <w:trHeight w:val="657"/>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jc w:val="center"/>
              <w:textAlignment w:val="center"/>
              <w:rPr>
                <w:rFonts w:ascii="Times New Roman" w:eastAsia="Times New Roman" w:hAnsi="Times New Roman" w:cs="Times New Roman"/>
                <w:kern w:val="0"/>
                <w:sz w:val="24"/>
                <w:szCs w:val="24"/>
              </w:rPr>
            </w:pPr>
            <w:r>
              <w:rPr>
                <w:rFonts w:ascii="宋体" w:eastAsia="宋体" w:hAnsi="宋体" w:cs="宋体"/>
                <w:kern w:val="0"/>
                <w:szCs w:val="21"/>
              </w:rPr>
              <w:t>实验二</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ind w:firstLineChars="50" w:firstLine="105"/>
              <w:textAlignment w:val="center"/>
              <w:rPr>
                <w:rFonts w:ascii="宋体" w:eastAsia="宋体" w:hAnsi="Times New Roman" w:cs="宋体"/>
                <w:kern w:val="0"/>
                <w:szCs w:val="21"/>
              </w:rPr>
            </w:pPr>
            <w:r>
              <w:rPr>
                <w:rFonts w:ascii="Times New Roman" w:eastAsia="Times New Roman" w:hAnsi="Times New Roman" w:cs="Times New Roman"/>
                <w:kern w:val="0"/>
                <w:szCs w:val="21"/>
              </w:rPr>
              <w:t>1000g</w:t>
            </w:r>
            <w:r>
              <w:rPr>
                <w:rFonts w:ascii="宋体" w:eastAsia="宋体" w:hAnsi="宋体" w:cs="宋体"/>
                <w:kern w:val="0"/>
                <w:szCs w:val="21"/>
              </w:rPr>
              <w:t>含水</w:t>
            </w:r>
            <w:r>
              <w:rPr>
                <w:rFonts w:ascii="Times New Roman" w:eastAsia="Times New Roman" w:hAnsi="Times New Roman" w:cs="Times New Roman"/>
                <w:kern w:val="0"/>
                <w:szCs w:val="21"/>
              </w:rPr>
              <w:t>9%</w:t>
            </w:r>
            <w:r>
              <w:rPr>
                <w:rFonts w:ascii="宋体" w:eastAsia="宋体" w:hAnsi="宋体" w:cs="宋体"/>
                <w:kern w:val="0"/>
                <w:szCs w:val="21"/>
              </w:rPr>
              <w:t>的大豆种子于</w:t>
            </w:r>
            <w:r>
              <w:rPr>
                <w:rFonts w:ascii="Times New Roman" w:eastAsia="Times New Roman" w:hAnsi="Times New Roman" w:cs="Times New Roman"/>
                <w:kern w:val="0"/>
                <w:szCs w:val="21"/>
              </w:rPr>
              <w:t>30</w:t>
            </w:r>
            <w:r>
              <w:rPr>
                <w:rFonts w:ascii="宋体" w:eastAsia="宋体" w:hAnsi="宋体" w:cs="宋体"/>
                <w:kern w:val="0"/>
                <w:szCs w:val="21"/>
              </w:rPr>
              <w:t>℃</w:t>
            </w:r>
            <w:r>
              <w:rPr>
                <w:rFonts w:ascii="宋体" w:eastAsia="宋体" w:hAnsi="宋体" w:cs="宋体"/>
                <w:kern w:val="0"/>
                <w:szCs w:val="21"/>
              </w:rPr>
              <w:t>环境保存</w:t>
            </w:r>
          </w:p>
          <w:p w:rsidR="00C106EA" w:rsidRDefault="00752E4C">
            <w:pPr>
              <w:keepNext/>
              <w:ind w:firstLineChars="50" w:firstLine="105"/>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1000g</w:t>
            </w:r>
            <w:r>
              <w:rPr>
                <w:rFonts w:ascii="宋体" w:eastAsia="宋体" w:hAnsi="宋体" w:cs="宋体"/>
                <w:kern w:val="0"/>
                <w:szCs w:val="21"/>
              </w:rPr>
              <w:t>含水</w:t>
            </w:r>
            <w:r>
              <w:rPr>
                <w:rFonts w:ascii="Times New Roman" w:eastAsia="Times New Roman" w:hAnsi="Times New Roman" w:cs="Times New Roman"/>
                <w:kern w:val="0"/>
                <w:szCs w:val="21"/>
              </w:rPr>
              <w:t>9%</w:t>
            </w:r>
            <w:r>
              <w:rPr>
                <w:rFonts w:ascii="宋体" w:eastAsia="宋体" w:hAnsi="宋体" w:cs="宋体"/>
                <w:kern w:val="0"/>
                <w:szCs w:val="21"/>
              </w:rPr>
              <w:t>的大豆种子于</w:t>
            </w:r>
            <w:r>
              <w:rPr>
                <w:rFonts w:ascii="Times New Roman" w:eastAsia="Times New Roman" w:hAnsi="Times New Roman" w:cs="Times New Roman"/>
                <w:kern w:val="0"/>
                <w:szCs w:val="21"/>
              </w:rPr>
              <w:t>20</w:t>
            </w:r>
            <w:r>
              <w:rPr>
                <w:rFonts w:ascii="宋体" w:eastAsia="宋体" w:hAnsi="宋体" w:cs="宋体"/>
                <w:kern w:val="0"/>
                <w:szCs w:val="21"/>
              </w:rPr>
              <w:t>℃</w:t>
            </w:r>
            <w:r>
              <w:rPr>
                <w:rFonts w:ascii="宋体" w:eastAsia="宋体" w:hAnsi="宋体" w:cs="宋体"/>
                <w:kern w:val="0"/>
                <w:szCs w:val="21"/>
              </w:rPr>
              <w:t>环境保存</w:t>
            </w:r>
          </w:p>
        </w:tc>
        <w:tc>
          <w:tcPr>
            <w:tcW w:w="939"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jc w:val="center"/>
              <w:textAlignment w:val="center"/>
              <w:rPr>
                <w:rFonts w:ascii="Times New Roman" w:eastAsia="Times New Roman" w:hAnsi="Times New Roman" w:cs="Times New Roman"/>
                <w:kern w:val="0"/>
                <w:szCs w:val="21"/>
              </w:rPr>
            </w:pPr>
            <w:r>
              <w:rPr>
                <w:rFonts w:ascii="Times New Roman" w:eastAsia="Times New Roman" w:hAnsi="Times New Roman" w:cs="Times New Roman"/>
                <w:kern w:val="0"/>
                <w:szCs w:val="21"/>
              </w:rPr>
              <w:t>1</w:t>
            </w:r>
          </w:p>
          <w:p w:rsidR="00C106EA" w:rsidRDefault="00752E4C">
            <w:pPr>
              <w:keepNext/>
              <w:jc w:val="center"/>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5</w:t>
            </w:r>
          </w:p>
        </w:tc>
        <w:tc>
          <w:tcPr>
            <w:tcW w:w="127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keepNext/>
              <w:jc w:val="center"/>
              <w:textAlignment w:val="center"/>
              <w:rPr>
                <w:rFonts w:ascii="Times New Roman" w:eastAsia="Times New Roman" w:hAnsi="Times New Roman" w:cs="Times New Roman"/>
                <w:kern w:val="0"/>
                <w:szCs w:val="21"/>
              </w:rPr>
            </w:pPr>
            <w:r>
              <w:rPr>
                <w:rFonts w:ascii="宋体" w:eastAsia="宋体" w:hAnsi="宋体" w:cs="宋体"/>
                <w:kern w:val="0"/>
                <w:szCs w:val="21"/>
              </w:rPr>
              <w:t>＜</w:t>
            </w:r>
            <w:r>
              <w:rPr>
                <w:rFonts w:ascii="Times New Roman" w:eastAsia="Times New Roman" w:hAnsi="Times New Roman" w:cs="Times New Roman"/>
                <w:kern w:val="0"/>
                <w:szCs w:val="21"/>
              </w:rPr>
              <w:t>10%</w:t>
            </w:r>
          </w:p>
          <w:p w:rsidR="00C106EA" w:rsidRDefault="00752E4C">
            <w:pPr>
              <w:keepNext/>
              <w:jc w:val="center"/>
              <w:textAlignment w:val="center"/>
              <w:rPr>
                <w:rFonts w:ascii="Times New Roman" w:eastAsia="Times New Roman" w:hAnsi="Times New Roman" w:cs="Times New Roman"/>
                <w:kern w:val="0"/>
                <w:sz w:val="24"/>
                <w:szCs w:val="24"/>
              </w:rPr>
            </w:pPr>
            <w:r>
              <w:rPr>
                <w:rFonts w:ascii="宋体" w:eastAsia="宋体" w:hAnsi="宋体" w:cs="宋体"/>
                <w:kern w:val="0"/>
                <w:szCs w:val="21"/>
              </w:rPr>
              <w:t>＞</w:t>
            </w:r>
            <w:r>
              <w:rPr>
                <w:rFonts w:ascii="Times New Roman" w:eastAsia="Times New Roman" w:hAnsi="Times New Roman" w:cs="Times New Roman"/>
                <w:kern w:val="0"/>
                <w:szCs w:val="21"/>
              </w:rPr>
              <w:t>80%</w:t>
            </w:r>
          </w:p>
        </w:tc>
      </w:tr>
      <w:tr w:rsidR="00C106EA">
        <w:trPr>
          <w:cantSplit/>
          <w:trHeight w:val="795"/>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jc w:val="center"/>
              <w:textAlignment w:val="center"/>
              <w:rPr>
                <w:rFonts w:ascii="Times New Roman" w:eastAsia="Times New Roman" w:hAnsi="Times New Roman" w:cs="Times New Roman"/>
                <w:kern w:val="0"/>
                <w:sz w:val="24"/>
                <w:szCs w:val="24"/>
              </w:rPr>
            </w:pPr>
            <w:r>
              <w:rPr>
                <w:rFonts w:ascii="宋体" w:eastAsia="宋体" w:hAnsi="宋体" w:cs="宋体"/>
                <w:kern w:val="0"/>
                <w:szCs w:val="21"/>
              </w:rPr>
              <w:t>实验三</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ind w:firstLineChars="50" w:firstLine="105"/>
              <w:textAlignment w:val="center"/>
              <w:rPr>
                <w:rFonts w:ascii="宋体" w:eastAsia="宋体" w:hAnsi="Times New Roman" w:cs="宋体"/>
                <w:kern w:val="0"/>
                <w:szCs w:val="21"/>
              </w:rPr>
            </w:pPr>
            <w:r>
              <w:rPr>
                <w:rFonts w:ascii="Times New Roman" w:eastAsia="Times New Roman" w:hAnsi="Times New Roman" w:cs="Times New Roman"/>
                <w:kern w:val="0"/>
                <w:szCs w:val="21"/>
              </w:rPr>
              <w:t>1000g</w:t>
            </w:r>
            <w:r>
              <w:rPr>
                <w:rFonts w:ascii="宋体" w:eastAsia="宋体" w:hAnsi="宋体" w:cs="宋体"/>
                <w:kern w:val="0"/>
                <w:szCs w:val="21"/>
              </w:rPr>
              <w:t>小麦湿种子用</w:t>
            </w:r>
            <w:r>
              <w:rPr>
                <w:rFonts w:ascii="Times New Roman" w:eastAsia="Times New Roman" w:hAnsi="Times New Roman" w:cs="Times New Roman"/>
                <w:kern w:val="0"/>
                <w:szCs w:val="21"/>
              </w:rPr>
              <w:t>CaCl</w:t>
            </w:r>
            <w:r>
              <w:rPr>
                <w:rFonts w:ascii="Times New Roman" w:eastAsia="Times New Roman" w:hAnsi="Times New Roman" w:cs="Times New Roman"/>
                <w:kern w:val="0"/>
                <w:szCs w:val="21"/>
                <w:vertAlign w:val="subscript"/>
              </w:rPr>
              <w:t>2</w:t>
            </w:r>
            <w:r>
              <w:rPr>
                <w:rFonts w:ascii="宋体" w:eastAsia="宋体" w:hAnsi="宋体" w:cs="宋体"/>
                <w:kern w:val="0"/>
                <w:szCs w:val="21"/>
              </w:rPr>
              <w:t>吸湿干燥、密封无光保存</w:t>
            </w:r>
          </w:p>
          <w:p w:rsidR="00C106EA" w:rsidRDefault="00752E4C">
            <w:pPr>
              <w:ind w:firstLineChars="50" w:firstLine="105"/>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1000g</w:t>
            </w:r>
            <w:r>
              <w:rPr>
                <w:rFonts w:ascii="宋体" w:eastAsia="宋体" w:hAnsi="宋体" w:cs="宋体"/>
                <w:kern w:val="0"/>
                <w:szCs w:val="21"/>
              </w:rPr>
              <w:t>小麦湿种子普通保存</w:t>
            </w:r>
          </w:p>
        </w:tc>
        <w:tc>
          <w:tcPr>
            <w:tcW w:w="939"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jc w:val="center"/>
              <w:textAlignment w:val="center"/>
              <w:rPr>
                <w:rFonts w:ascii="Times New Roman" w:eastAsia="Times New Roman" w:hAnsi="Times New Roman" w:cs="Times New Roman"/>
                <w:kern w:val="0"/>
                <w:szCs w:val="21"/>
              </w:rPr>
            </w:pPr>
            <w:r>
              <w:rPr>
                <w:rFonts w:ascii="Times New Roman" w:eastAsia="Times New Roman" w:hAnsi="Times New Roman" w:cs="Times New Roman"/>
                <w:kern w:val="0"/>
                <w:szCs w:val="21"/>
              </w:rPr>
              <w:t>10</w:t>
            </w:r>
          </w:p>
          <w:p w:rsidR="00C106EA" w:rsidRDefault="00752E4C">
            <w:pPr>
              <w:jc w:val="center"/>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w:t>
            </w:r>
          </w:p>
        </w:tc>
        <w:tc>
          <w:tcPr>
            <w:tcW w:w="127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C106EA" w:rsidRDefault="00752E4C">
            <w:pPr>
              <w:jc w:val="center"/>
              <w:textAlignment w:val="center"/>
              <w:rPr>
                <w:rFonts w:ascii="Times New Roman" w:eastAsia="Times New Roman" w:hAnsi="Times New Roman" w:cs="Times New Roman"/>
                <w:kern w:val="0"/>
                <w:szCs w:val="21"/>
              </w:rPr>
            </w:pPr>
            <w:r>
              <w:rPr>
                <w:rFonts w:ascii="宋体" w:eastAsia="宋体" w:hAnsi="宋体" w:cs="宋体"/>
                <w:kern w:val="0"/>
                <w:szCs w:val="21"/>
              </w:rPr>
              <w:t>＞</w:t>
            </w:r>
            <w:r>
              <w:rPr>
                <w:rFonts w:ascii="Times New Roman" w:eastAsia="Times New Roman" w:hAnsi="Times New Roman" w:cs="Times New Roman"/>
                <w:kern w:val="0"/>
                <w:szCs w:val="21"/>
              </w:rPr>
              <w:t>80%</w:t>
            </w:r>
          </w:p>
          <w:p w:rsidR="00C106EA" w:rsidRDefault="00752E4C">
            <w:pPr>
              <w:jc w:val="center"/>
              <w:textAlignment w:val="center"/>
              <w:rPr>
                <w:rFonts w:ascii="Times New Roman" w:eastAsia="Times New Roman" w:hAnsi="Times New Roman" w:cs="Times New Roman"/>
                <w:kern w:val="0"/>
                <w:sz w:val="24"/>
                <w:szCs w:val="24"/>
              </w:rPr>
            </w:pPr>
            <w:r>
              <w:rPr>
                <w:rFonts w:ascii="宋体" w:eastAsia="宋体" w:hAnsi="宋体" w:cs="宋体"/>
                <w:kern w:val="0"/>
                <w:szCs w:val="21"/>
              </w:rPr>
              <w:t>＜</w:t>
            </w:r>
            <w:r>
              <w:rPr>
                <w:rFonts w:ascii="Times New Roman" w:eastAsia="Times New Roman" w:hAnsi="Times New Roman" w:cs="Times New Roman"/>
                <w:kern w:val="0"/>
                <w:szCs w:val="21"/>
              </w:rPr>
              <w:t>10%</w:t>
            </w:r>
          </w:p>
        </w:tc>
      </w:tr>
    </w:tbl>
    <w:p w:rsidR="00C106EA" w:rsidRDefault="00752E4C">
      <w:pPr>
        <w:spacing w:line="360" w:lineRule="auto"/>
        <w:ind w:left="420"/>
        <w:textAlignment w:val="center"/>
        <w:rPr>
          <w:rFonts w:ascii="Times New Roman" w:eastAsia="Times New Roman" w:hAnsi="Times New Roman" w:cs="Times New Roman"/>
          <w:kern w:val="0"/>
          <w:sz w:val="24"/>
          <w:szCs w:val="24"/>
        </w:rPr>
      </w:pPr>
      <w:r>
        <w:rPr>
          <w:rFonts w:ascii="宋体" w:eastAsia="宋体" w:hAnsi="宋体" w:cs="宋体"/>
          <w:kern w:val="0"/>
          <w:szCs w:val="21"/>
        </w:rPr>
        <w:t>试根据上述实验回答下列问题：</w:t>
      </w:r>
      <w:r>
        <w:rPr>
          <w:rFonts w:ascii="Times New Roman" w:eastAsia="Times New Roman" w:hAnsi="Times New Roman" w:cs="Times New Roman"/>
          <w:kern w:val="0"/>
          <w:sz w:val="24"/>
          <w:szCs w:val="24"/>
        </w:rPr>
        <w:t xml:space="preserve"> </w:t>
      </w:r>
    </w:p>
    <w:p w:rsidR="00C106EA" w:rsidRDefault="00752E4C">
      <w:pPr>
        <w:numPr>
          <w:ilvl w:val="0"/>
          <w:numId w:val="1"/>
        </w:numPr>
        <w:spacing w:line="480" w:lineRule="auto"/>
        <w:ind w:left="420"/>
        <w:textAlignment w:val="center"/>
        <w:rPr>
          <w:rFonts w:ascii="Times New Roman" w:eastAsia="Times New Roman" w:hAnsi="Times New Roman" w:cs="Times New Roman"/>
          <w:kern w:val="0"/>
          <w:sz w:val="24"/>
          <w:szCs w:val="24"/>
        </w:rPr>
      </w:pPr>
      <w:r>
        <w:rPr>
          <w:rFonts w:ascii="宋体" w:eastAsia="宋体" w:hAnsi="宋体" w:cs="宋体"/>
          <w:kern w:val="0"/>
          <w:szCs w:val="21"/>
        </w:rPr>
        <w:lastRenderedPageBreak/>
        <w:t>从以上实验可以看出，所有发芽率高的贮藏种子的措施所起的共同作用是：</w:t>
      </w:r>
      <w:r>
        <w:rPr>
          <w:rFonts w:ascii="宋体" w:cs="宋体" w:hint="eastAsia"/>
          <w:kern w:val="0"/>
          <w:szCs w:val="21"/>
        </w:rPr>
        <w:t>_</w:t>
      </w:r>
      <w:r>
        <w:rPr>
          <w:rFonts w:ascii="宋体" w:cs="宋体"/>
          <w:kern w:val="0"/>
          <w:szCs w:val="21"/>
        </w:rPr>
        <w:t>______________________________________________</w:t>
      </w:r>
      <w:r>
        <w:rPr>
          <w:rFonts w:ascii="宋体" w:eastAsia="宋体" w:hAnsi="宋体" w:cs="宋体"/>
          <w:kern w:val="0"/>
          <w:szCs w:val="21"/>
        </w:rPr>
        <w:t>。</w:t>
      </w:r>
      <w:r>
        <w:rPr>
          <w:rFonts w:ascii="Times New Roman" w:eastAsia="Times New Roman" w:hAnsi="Times New Roman" w:cs="Times New Roman"/>
          <w:kern w:val="0"/>
          <w:sz w:val="24"/>
          <w:szCs w:val="24"/>
        </w:rPr>
        <w:t xml:space="preserve"> </w:t>
      </w:r>
    </w:p>
    <w:p w:rsidR="00C106EA" w:rsidRDefault="00752E4C">
      <w:pPr>
        <w:spacing w:line="480" w:lineRule="auto"/>
        <w:ind w:left="420"/>
        <w:textAlignment w:val="center"/>
        <w:rPr>
          <w:rFonts w:ascii="Times New Roman" w:eastAsia="Times New Roman" w:hAnsi="Times New Roman" w:cs="Times New Roman"/>
          <w:kern w:val="0"/>
          <w:sz w:val="24"/>
          <w:szCs w:val="24"/>
        </w:rPr>
      </w:pPr>
      <w:r>
        <w:rPr>
          <w:rFonts w:ascii="宋体" w:eastAsia="宋体" w:hAnsi="宋体" w:cs="宋体"/>
          <w:kern w:val="0"/>
          <w:szCs w:val="21"/>
        </w:rPr>
        <w:t>（</w:t>
      </w:r>
      <w:r>
        <w:rPr>
          <w:rFonts w:ascii="Times New Roman" w:eastAsia="Times New Roman" w:hAnsi="Times New Roman" w:cs="Times New Roman"/>
          <w:kern w:val="0"/>
          <w:szCs w:val="21"/>
        </w:rPr>
        <w:t>2</w:t>
      </w:r>
      <w:r>
        <w:rPr>
          <w:rFonts w:ascii="宋体" w:eastAsia="宋体" w:hAnsi="宋体" w:cs="宋体"/>
          <w:kern w:val="0"/>
          <w:szCs w:val="21"/>
        </w:rPr>
        <w:t>）实验三中用</w:t>
      </w:r>
      <w:r>
        <w:rPr>
          <w:rFonts w:ascii="Times New Roman" w:eastAsia="Times New Roman" w:hAnsi="Times New Roman" w:cs="Times New Roman"/>
          <w:kern w:val="0"/>
          <w:szCs w:val="21"/>
        </w:rPr>
        <w:t>CaCl</w:t>
      </w:r>
      <w:r>
        <w:rPr>
          <w:rFonts w:ascii="Times New Roman" w:eastAsia="Times New Roman" w:hAnsi="Times New Roman" w:cs="Times New Roman"/>
          <w:kern w:val="0"/>
          <w:szCs w:val="21"/>
          <w:vertAlign w:val="subscript"/>
        </w:rPr>
        <w:t>2</w:t>
      </w:r>
      <w:r>
        <w:rPr>
          <w:rFonts w:ascii="宋体" w:eastAsia="宋体" w:hAnsi="宋体" w:cs="宋体"/>
          <w:kern w:val="0"/>
          <w:szCs w:val="21"/>
        </w:rPr>
        <w:t>吸湿</w:t>
      </w:r>
      <w:r>
        <w:rPr>
          <w:rFonts w:ascii="宋体" w:eastAsia="宋体" w:hAnsi="宋体" w:cs="宋体" w:hint="eastAsia"/>
          <w:kern w:val="0"/>
          <w:szCs w:val="21"/>
        </w:rPr>
        <w:t>干燥的目的</w:t>
      </w:r>
      <w:r>
        <w:rPr>
          <w:rFonts w:ascii="宋体" w:eastAsia="宋体" w:hAnsi="宋体" w:cs="宋体"/>
          <w:kern w:val="0"/>
          <w:szCs w:val="21"/>
        </w:rPr>
        <w:t>是</w:t>
      </w:r>
      <w:r>
        <w:rPr>
          <w:rFonts w:ascii="Times New Roman" w:eastAsia="Times New Roman" w:hAnsi="Times New Roman" w:cs="Times New Roman"/>
          <w:kern w:val="0"/>
          <w:szCs w:val="21"/>
        </w:rPr>
        <w:t>_________</w:t>
      </w:r>
      <w:r>
        <w:rPr>
          <w:rFonts w:ascii="Times New Roman" w:eastAsia="宋体" w:hAnsi="Times New Roman" w:cs="Times New Roman" w:hint="eastAsia"/>
          <w:kern w:val="0"/>
          <w:szCs w:val="21"/>
        </w:rPr>
        <w:t>____________________________</w:t>
      </w:r>
      <w:r>
        <w:rPr>
          <w:rFonts w:ascii="Times New Roman" w:eastAsia="Times New Roman" w:hAnsi="Times New Roman" w:cs="Times New Roman"/>
          <w:kern w:val="0"/>
          <w:szCs w:val="21"/>
        </w:rPr>
        <w:t>__</w:t>
      </w:r>
      <w:r>
        <w:rPr>
          <w:rFonts w:ascii="宋体" w:eastAsia="宋体" w:hAnsi="宋体" w:cs="宋体"/>
          <w:kern w:val="0"/>
          <w:szCs w:val="21"/>
        </w:rPr>
        <w:t>。</w:t>
      </w:r>
      <w:r>
        <w:rPr>
          <w:rFonts w:ascii="Times New Roman" w:eastAsia="Times New Roman" w:hAnsi="Times New Roman" w:cs="Times New Roman"/>
          <w:kern w:val="0"/>
          <w:sz w:val="24"/>
          <w:szCs w:val="24"/>
        </w:rPr>
        <w:t xml:space="preserve"> </w:t>
      </w:r>
    </w:p>
    <w:p w:rsidR="00C106EA" w:rsidRDefault="00752E4C">
      <w:pPr>
        <w:spacing w:line="480" w:lineRule="auto"/>
        <w:ind w:left="420"/>
        <w:textAlignment w:val="center"/>
        <w:rPr>
          <w:rFonts w:ascii="Times New Roman" w:eastAsia="Times New Roman" w:hAnsi="Times New Roman" w:cs="Times New Roman"/>
          <w:kern w:val="0"/>
          <w:sz w:val="24"/>
          <w:szCs w:val="24"/>
        </w:rPr>
      </w:pPr>
      <w:r>
        <w:rPr>
          <w:rFonts w:ascii="宋体" w:eastAsia="宋体" w:hAnsi="宋体" w:cs="宋体"/>
          <w:kern w:val="0"/>
          <w:szCs w:val="21"/>
        </w:rPr>
        <w:t>（</w:t>
      </w:r>
      <w:r>
        <w:rPr>
          <w:rFonts w:ascii="Times New Roman" w:eastAsia="Times New Roman" w:hAnsi="Times New Roman" w:cs="Times New Roman"/>
          <w:kern w:val="0"/>
          <w:szCs w:val="21"/>
        </w:rPr>
        <w:t>3</w:t>
      </w:r>
      <w:r>
        <w:rPr>
          <w:rFonts w:ascii="宋体" w:eastAsia="宋体" w:hAnsi="宋体" w:cs="宋体"/>
          <w:kern w:val="0"/>
          <w:szCs w:val="21"/>
        </w:rPr>
        <w:t>）种子发芽时要吸收大量的水，种子发芽除需要水外，还需要的条件是</w:t>
      </w:r>
      <w:r>
        <w:rPr>
          <w:rFonts w:ascii="Times New Roman" w:eastAsia="Times New Roman" w:hAnsi="Times New Roman" w:cs="Times New Roman"/>
          <w:kern w:val="0"/>
          <w:szCs w:val="21"/>
        </w:rPr>
        <w:t xml:space="preserve">_________ </w:t>
      </w:r>
      <w:r>
        <w:rPr>
          <w:rFonts w:ascii="宋体" w:eastAsia="宋体" w:hAnsi="宋体" w:cs="宋体"/>
          <w:kern w:val="0"/>
          <w:szCs w:val="21"/>
        </w:rPr>
        <w:t>。</w:t>
      </w:r>
      <w:r>
        <w:rPr>
          <w:rFonts w:ascii="Times New Roman" w:eastAsia="Times New Roman" w:hAnsi="Times New Roman" w:cs="Times New Roman"/>
          <w:kern w:val="0"/>
          <w:sz w:val="24"/>
          <w:szCs w:val="24"/>
        </w:rPr>
        <w:t xml:space="preserve"> </w:t>
      </w:r>
    </w:p>
    <w:p w:rsidR="00C106EA" w:rsidRDefault="00752E4C">
      <w:pPr>
        <w:spacing w:line="360" w:lineRule="auto"/>
        <w:ind w:left="420"/>
        <w:jc w:val="center"/>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extent cx="3703320" cy="13716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703320" cy="1371600"/>
                    </a:xfrm>
                    <a:prstGeom prst="rect">
                      <a:avLst/>
                    </a:prstGeom>
                    <a:noFill/>
                    <a:ln>
                      <a:noFill/>
                    </a:ln>
                  </pic:spPr>
                </pic:pic>
              </a:graphicData>
            </a:graphic>
          </wp:inline>
        </w:drawing>
      </w:r>
    </w:p>
    <w:p w:rsidR="00C106EA" w:rsidRDefault="00752E4C">
      <w:pPr>
        <w:spacing w:line="480" w:lineRule="auto"/>
        <w:ind w:left="420"/>
        <w:textAlignment w:val="center"/>
        <w:rPr>
          <w:rFonts w:ascii="宋体" w:cs="宋体"/>
          <w:kern w:val="0"/>
          <w:szCs w:val="21"/>
        </w:rPr>
      </w:pPr>
      <w:r>
        <w:rPr>
          <w:rFonts w:ascii="宋体" w:eastAsia="宋体" w:hAnsi="宋体" w:cs="宋体"/>
          <w:kern w:val="0"/>
          <w:szCs w:val="21"/>
        </w:rPr>
        <w:t>（</w:t>
      </w:r>
      <w:r>
        <w:rPr>
          <w:rFonts w:ascii="Times New Roman" w:eastAsia="Times New Roman" w:hAnsi="Times New Roman" w:cs="Times New Roman"/>
          <w:kern w:val="0"/>
          <w:szCs w:val="21"/>
        </w:rPr>
        <w:t>4</w:t>
      </w:r>
      <w:r>
        <w:rPr>
          <w:rFonts w:ascii="宋体" w:eastAsia="宋体" w:hAnsi="宋体" w:cs="宋体"/>
          <w:kern w:val="0"/>
          <w:szCs w:val="21"/>
        </w:rPr>
        <w:t>）种子萌发过程中，植株及各个器官的干重变化如图</w:t>
      </w:r>
      <w:r>
        <w:rPr>
          <w:rFonts w:ascii="Times New Roman" w:eastAsia="Times New Roman" w:hAnsi="Times New Roman" w:cs="Times New Roman"/>
          <w:kern w:val="0"/>
          <w:szCs w:val="21"/>
        </w:rPr>
        <w:t>1</w:t>
      </w:r>
      <w:r>
        <w:rPr>
          <w:rFonts w:ascii="Times New Roman" w:hAnsi="Times New Roman" w:cs="Times New Roman" w:hint="eastAsia"/>
          <w:kern w:val="0"/>
          <w:szCs w:val="21"/>
        </w:rPr>
        <w:t>，</w:t>
      </w:r>
      <w:r>
        <w:rPr>
          <w:rFonts w:ascii="宋体" w:eastAsia="宋体" w:hAnsi="宋体" w:cs="宋体"/>
          <w:kern w:val="0"/>
          <w:szCs w:val="21"/>
        </w:rPr>
        <w:t>其中表示整个植株干重变化的曲线是</w:t>
      </w:r>
      <w:r>
        <w:rPr>
          <w:rFonts w:ascii="Times New Roman" w:eastAsia="Times New Roman" w:hAnsi="Times New Roman" w:cs="Times New Roman"/>
          <w:kern w:val="0"/>
          <w:szCs w:val="21"/>
        </w:rPr>
        <w:t>______</w:t>
      </w:r>
      <w:r>
        <w:rPr>
          <w:rFonts w:ascii="宋体" w:eastAsia="宋体" w:hAnsi="宋体" w:cs="宋体"/>
          <w:kern w:val="0"/>
          <w:szCs w:val="21"/>
        </w:rPr>
        <w:t>，</w:t>
      </w:r>
      <w:r>
        <w:rPr>
          <w:rFonts w:ascii="Times New Roman" w:eastAsia="Times New Roman" w:hAnsi="Times New Roman" w:cs="Times New Roman"/>
          <w:kern w:val="0"/>
          <w:szCs w:val="21"/>
        </w:rPr>
        <w:t>A</w:t>
      </w:r>
      <w:r>
        <w:rPr>
          <w:rFonts w:ascii="宋体" w:eastAsia="宋体" w:hAnsi="宋体" w:cs="宋体"/>
          <w:kern w:val="0"/>
          <w:szCs w:val="21"/>
        </w:rPr>
        <w:t>点以后</w:t>
      </w:r>
      <w:r>
        <w:rPr>
          <w:rFonts w:ascii="宋体" w:cs="宋体" w:hint="eastAsia"/>
          <w:kern w:val="0"/>
          <w:szCs w:val="21"/>
        </w:rPr>
        <w:t>植株</w:t>
      </w:r>
      <w:r>
        <w:rPr>
          <w:rFonts w:ascii="宋体" w:eastAsia="宋体" w:hAnsi="宋体" w:cs="宋体"/>
          <w:kern w:val="0"/>
          <w:szCs w:val="21"/>
        </w:rPr>
        <w:t>干重上升</w:t>
      </w:r>
      <w:r>
        <w:rPr>
          <w:rFonts w:ascii="宋体" w:cs="宋体" w:hint="eastAsia"/>
          <w:kern w:val="0"/>
          <w:szCs w:val="21"/>
        </w:rPr>
        <w:t>原因是</w:t>
      </w:r>
      <w:r>
        <w:rPr>
          <w:rFonts w:ascii="Times New Roman" w:eastAsia="Times New Roman" w:hAnsi="Times New Roman" w:cs="Times New Roman"/>
          <w:kern w:val="0"/>
          <w:szCs w:val="21"/>
        </w:rPr>
        <w:t>_________________________________</w:t>
      </w:r>
      <w:r>
        <w:rPr>
          <w:rFonts w:ascii="宋体" w:eastAsia="宋体" w:hAnsi="宋体" w:cs="宋体"/>
          <w:kern w:val="0"/>
          <w:szCs w:val="21"/>
        </w:rPr>
        <w:t>。</w:t>
      </w:r>
    </w:p>
    <w:p w:rsidR="00C106EA" w:rsidRDefault="00752E4C">
      <w:pPr>
        <w:spacing w:line="480" w:lineRule="auto"/>
        <w:ind w:left="420"/>
        <w:textAlignment w:val="center"/>
        <w:rPr>
          <w:rFonts w:ascii="宋体" w:cs="宋体"/>
          <w:kern w:val="0"/>
          <w:szCs w:val="21"/>
        </w:rPr>
      </w:pPr>
      <w:r>
        <w:rPr>
          <w:rFonts w:ascii="宋体" w:cs="宋体" w:hint="eastAsia"/>
          <w:kern w:val="0"/>
          <w:szCs w:val="21"/>
        </w:rPr>
        <w:t>（</w:t>
      </w:r>
      <w:r>
        <w:rPr>
          <w:rFonts w:ascii="宋体" w:cs="宋体" w:hint="eastAsia"/>
          <w:kern w:val="0"/>
          <w:szCs w:val="21"/>
        </w:rPr>
        <w:t>5</w:t>
      </w:r>
      <w:r>
        <w:rPr>
          <w:rFonts w:ascii="宋体" w:cs="宋体" w:hint="eastAsia"/>
          <w:kern w:val="0"/>
          <w:szCs w:val="21"/>
        </w:rPr>
        <w:t>）</w:t>
      </w:r>
      <w:r>
        <w:rPr>
          <w:rFonts w:ascii="宋体" w:eastAsia="宋体" w:hAnsi="宋体" w:cs="宋体"/>
          <w:kern w:val="0"/>
          <w:szCs w:val="21"/>
        </w:rPr>
        <w:t>图</w:t>
      </w:r>
      <w:r>
        <w:rPr>
          <w:rFonts w:ascii="Times New Roman" w:eastAsia="Times New Roman" w:hAnsi="Times New Roman" w:cs="Times New Roman"/>
          <w:kern w:val="0"/>
          <w:szCs w:val="21"/>
        </w:rPr>
        <w:t>2</w:t>
      </w:r>
      <w:r>
        <w:rPr>
          <w:rFonts w:ascii="宋体" w:eastAsia="宋体" w:hAnsi="宋体" w:cs="宋体"/>
          <w:kern w:val="0"/>
          <w:szCs w:val="21"/>
        </w:rPr>
        <w:t>表示种子萌发过程中鲜重两次迅速上升的过程，第一次是</w:t>
      </w:r>
      <w:r>
        <w:rPr>
          <w:rFonts w:ascii="宋体" w:cs="宋体"/>
          <w:kern w:val="0"/>
          <w:szCs w:val="21"/>
        </w:rPr>
        <w:t>种子细胞通过</w:t>
      </w:r>
      <w:r>
        <w:rPr>
          <w:rFonts w:ascii="宋体" w:cs="宋体" w:hint="eastAsia"/>
          <w:kern w:val="0"/>
          <w:szCs w:val="21"/>
        </w:rPr>
        <w:t>吸</w:t>
      </w:r>
      <w:proofErr w:type="gramStart"/>
      <w:r>
        <w:rPr>
          <w:rFonts w:ascii="宋体" w:cs="宋体" w:hint="eastAsia"/>
          <w:kern w:val="0"/>
          <w:szCs w:val="21"/>
        </w:rPr>
        <w:t>胀作用</w:t>
      </w:r>
      <w:proofErr w:type="gramEnd"/>
      <w:r>
        <w:rPr>
          <w:rFonts w:ascii="宋体" w:eastAsia="宋体" w:hAnsi="宋体" w:cs="宋体"/>
          <w:kern w:val="0"/>
          <w:szCs w:val="21"/>
        </w:rPr>
        <w:t>吸水，使种子鲜重增加</w:t>
      </w:r>
      <w:r>
        <w:rPr>
          <w:rFonts w:ascii="宋体" w:cs="宋体" w:hint="eastAsia"/>
          <w:kern w:val="0"/>
          <w:szCs w:val="21"/>
        </w:rPr>
        <w:t>，</w:t>
      </w:r>
      <w:r>
        <w:rPr>
          <w:rFonts w:ascii="宋体" w:eastAsia="宋体" w:hAnsi="宋体" w:cs="宋体"/>
          <w:kern w:val="0"/>
          <w:szCs w:val="21"/>
        </w:rPr>
        <w:t>第二次</w:t>
      </w:r>
      <w:r>
        <w:rPr>
          <w:rFonts w:ascii="宋体" w:cs="宋体" w:hint="eastAsia"/>
          <w:kern w:val="0"/>
          <w:szCs w:val="21"/>
        </w:rPr>
        <w:t>鲜重迅速</w:t>
      </w:r>
      <w:r>
        <w:rPr>
          <w:rFonts w:ascii="宋体" w:cs="宋体"/>
          <w:kern w:val="0"/>
          <w:szCs w:val="21"/>
        </w:rPr>
        <w:t>上升的原因是什么？</w:t>
      </w:r>
    </w:p>
    <w:p w:rsidR="00C106EA" w:rsidRDefault="00752E4C">
      <w:pPr>
        <w:spacing w:line="480" w:lineRule="auto"/>
        <w:ind w:left="420" w:firstLineChars="50" w:firstLine="105"/>
        <w:textAlignment w:val="center"/>
        <w:rPr>
          <w:rFonts w:ascii="宋体" w:cs="宋体"/>
          <w:kern w:val="0"/>
          <w:szCs w:val="21"/>
        </w:rPr>
      </w:pPr>
      <w:r>
        <w:rPr>
          <w:rFonts w:ascii="Times New Roman" w:eastAsia="Times New Roman" w:hAnsi="Times New Roman" w:cs="Times New Roman"/>
          <w:kern w:val="0"/>
          <w:szCs w:val="21"/>
        </w:rPr>
        <w:t>_____________________________________</w:t>
      </w:r>
      <w:r>
        <w:rPr>
          <w:rFonts w:ascii="Times New Roman" w:eastAsia="宋体" w:hAnsi="Times New Roman" w:cs="Times New Roman" w:hint="eastAsia"/>
          <w:kern w:val="0"/>
          <w:szCs w:val="21"/>
        </w:rPr>
        <w:t>____________</w:t>
      </w:r>
      <w:r>
        <w:rPr>
          <w:rFonts w:ascii="Times New Roman" w:eastAsia="Times New Roman" w:hAnsi="Times New Roman" w:cs="Times New Roman"/>
          <w:kern w:val="0"/>
          <w:szCs w:val="21"/>
        </w:rPr>
        <w:t xml:space="preserve">________________________ </w:t>
      </w:r>
      <w:r>
        <w:rPr>
          <w:rFonts w:ascii="宋体" w:eastAsia="宋体" w:hAnsi="宋体" w:cs="宋体"/>
          <w:kern w:val="0"/>
          <w:szCs w:val="21"/>
        </w:rPr>
        <w:t>。</w:t>
      </w:r>
      <w:bookmarkEnd w:id="2"/>
    </w:p>
    <w:p w:rsidR="00C106EA" w:rsidRDefault="00C106EA">
      <w:pPr>
        <w:spacing w:line="360" w:lineRule="auto"/>
        <w:jc w:val="left"/>
        <w:textAlignment w:val="center"/>
        <w:rPr>
          <w:rFonts w:ascii="宋体" w:hAnsi="宋体" w:cs="宋体"/>
        </w:rPr>
      </w:pPr>
    </w:p>
    <w:p w:rsidR="00C106EA" w:rsidRDefault="00752E4C">
      <w:pPr>
        <w:spacing w:line="360" w:lineRule="auto"/>
        <w:jc w:val="left"/>
        <w:textAlignment w:val="center"/>
        <w:rPr>
          <w:rFonts w:ascii="宋体" w:hAnsi="宋体" w:cs="宋体"/>
        </w:rPr>
      </w:pPr>
      <w:r>
        <w:rPr>
          <w:rFonts w:ascii="宋体" w:hAnsi="宋体" w:cs="宋体" w:hint="eastAsia"/>
        </w:rPr>
        <w:t>28</w:t>
      </w:r>
      <w:r>
        <w:rPr>
          <w:rFonts w:ascii="宋体" w:hAnsi="宋体" w:cs="宋体" w:hint="eastAsia"/>
        </w:rPr>
        <w:t>、（</w:t>
      </w:r>
      <w:r>
        <w:rPr>
          <w:rFonts w:ascii="宋体" w:hAnsi="宋体" w:cs="宋体" w:hint="eastAsia"/>
        </w:rPr>
        <w:t>1</w:t>
      </w:r>
      <w:r>
        <w:rPr>
          <w:rFonts w:ascii="宋体" w:hAnsi="宋体" w:cs="宋体"/>
        </w:rPr>
        <w:t>2</w:t>
      </w:r>
      <w:r>
        <w:rPr>
          <w:rFonts w:ascii="宋体" w:hAnsi="宋体" w:cs="宋体" w:hint="eastAsia"/>
        </w:rPr>
        <w:t>分）据药理研究，一种茅草的根内含有降血糖的因子及多种有益于健康的成分，某公司将它开发成一种保健饮料。该产品是否适用于糖尿病患者，生物学兴趣小组的同学以此作为研究课题。请你完成下面的实验鉴定报告。</w:t>
      </w:r>
    </w:p>
    <w:p w:rsidR="00C106EA" w:rsidRDefault="00752E4C">
      <w:pPr>
        <w:spacing w:line="360" w:lineRule="auto"/>
        <w:jc w:val="left"/>
        <w:textAlignment w:val="center"/>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）实验目的：鉴定该种茅草的根是否含有还原性糖和淀粉。</w:t>
      </w:r>
    </w:p>
    <w:p w:rsidR="00C106EA" w:rsidRDefault="00752E4C">
      <w:pPr>
        <w:spacing w:line="360" w:lineRule="auto"/>
        <w:jc w:val="left"/>
        <w:textAlignment w:val="center"/>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）实验原理：还原性糖可用</w:t>
      </w:r>
      <w:r>
        <w:rPr>
          <w:rFonts w:ascii="宋体" w:hAnsi="宋体" w:cs="宋体" w:hint="eastAsia"/>
        </w:rPr>
        <w:t>_________________</w:t>
      </w:r>
      <w:r>
        <w:rPr>
          <w:rFonts w:ascii="宋体" w:hAnsi="宋体" w:cs="宋体" w:hint="eastAsia"/>
        </w:rPr>
        <w:t>试剂，淀粉可用</w:t>
      </w:r>
      <w:r>
        <w:rPr>
          <w:rFonts w:ascii="宋体" w:hAnsi="宋体" w:cs="宋体" w:hint="eastAsia"/>
        </w:rPr>
        <w:t>____________</w:t>
      </w:r>
      <w:r>
        <w:rPr>
          <w:rFonts w:ascii="宋体" w:hAnsi="宋体" w:cs="宋体" w:hint="eastAsia"/>
        </w:rPr>
        <w:t>来检测。</w:t>
      </w:r>
    </w:p>
    <w:p w:rsidR="00C106EA" w:rsidRDefault="00752E4C">
      <w:pPr>
        <w:spacing w:line="360" w:lineRule="auto"/>
        <w:jc w:val="left"/>
        <w:textAlignment w:val="center"/>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）实验器材：茅草根、所需试剂、研钵、烧杯、试管、沙布、漏斗、酒精灯、试管夹、火柴、滴管等。</w:t>
      </w:r>
    </w:p>
    <w:p w:rsidR="00C106EA" w:rsidRDefault="00752E4C">
      <w:pPr>
        <w:spacing w:line="360" w:lineRule="auto"/>
        <w:jc w:val="left"/>
        <w:textAlignment w:val="center"/>
        <w:rPr>
          <w:rFonts w:ascii="宋体" w:hAnsi="宋体" w:cs="宋体"/>
        </w:rPr>
      </w:pPr>
      <w:r>
        <w:rPr>
          <w:rFonts w:ascii="宋体" w:hAnsi="宋体" w:cs="宋体" w:hint="eastAsia"/>
        </w:rPr>
        <w:t>（</w:t>
      </w:r>
      <w:r>
        <w:rPr>
          <w:rFonts w:ascii="宋体" w:hAnsi="宋体" w:cs="宋体" w:hint="eastAsia"/>
        </w:rPr>
        <w:t>4</w:t>
      </w:r>
      <w:r>
        <w:rPr>
          <w:rFonts w:ascii="宋体" w:hAnsi="宋体" w:cs="宋体" w:hint="eastAsia"/>
        </w:rPr>
        <w:t>）实验步骤：</w:t>
      </w:r>
    </w:p>
    <w:p w:rsidR="00C106EA" w:rsidRDefault="00752E4C">
      <w:pPr>
        <w:spacing w:line="360" w:lineRule="auto"/>
        <w:ind w:firstLineChars="100" w:firstLine="210"/>
        <w:jc w:val="left"/>
        <w:textAlignment w:val="center"/>
        <w:rPr>
          <w:rFonts w:ascii="宋体" w:hAnsi="宋体" w:cs="宋体"/>
        </w:rPr>
      </w:pPr>
      <w:r>
        <w:rPr>
          <w:rFonts w:ascii="宋体" w:hAnsi="宋体" w:cs="宋体" w:hint="eastAsia"/>
        </w:rPr>
        <w:t>①用研钵将茅草根磨碎，过滤，取其滤液。</w:t>
      </w:r>
    </w:p>
    <w:p w:rsidR="00C106EA" w:rsidRDefault="00752E4C">
      <w:pPr>
        <w:spacing w:line="360" w:lineRule="auto"/>
        <w:ind w:firstLineChars="100" w:firstLine="210"/>
        <w:jc w:val="left"/>
        <w:textAlignment w:val="center"/>
        <w:rPr>
          <w:rFonts w:ascii="宋体" w:hAnsi="宋体" w:cs="宋体"/>
        </w:rPr>
      </w:pPr>
      <w:r>
        <w:rPr>
          <w:rFonts w:ascii="宋体" w:hAnsi="宋体" w:cs="宋体" w:hint="eastAsia"/>
        </w:rPr>
        <w:t>②取</w:t>
      </w:r>
      <w:r>
        <w:rPr>
          <w:rFonts w:ascii="宋体" w:hAnsi="宋体" w:cs="宋体" w:hint="eastAsia"/>
        </w:rPr>
        <w:t>A</w:t>
      </w:r>
      <w:r>
        <w:rPr>
          <w:rFonts w:ascii="宋体" w:hAnsi="宋体" w:cs="宋体" w:hint="eastAsia"/>
        </w:rPr>
        <w:t>、</w:t>
      </w:r>
      <w:r>
        <w:rPr>
          <w:rFonts w:ascii="宋体" w:hAnsi="宋体" w:cs="宋体" w:hint="eastAsia"/>
        </w:rPr>
        <w:t>B</w:t>
      </w:r>
      <w:r>
        <w:rPr>
          <w:rFonts w:ascii="宋体" w:hAnsi="宋体" w:cs="宋体" w:hint="eastAsia"/>
        </w:rPr>
        <w:t>两支试管，各加入</w:t>
      </w:r>
      <w:r>
        <w:rPr>
          <w:rFonts w:ascii="宋体" w:hAnsi="宋体" w:cs="宋体" w:hint="eastAsia"/>
        </w:rPr>
        <w:t>2 mL</w:t>
      </w:r>
      <w:r>
        <w:rPr>
          <w:rFonts w:ascii="宋体" w:hAnsi="宋体" w:cs="宋体" w:hint="eastAsia"/>
        </w:rPr>
        <w:t>滤液。</w:t>
      </w:r>
    </w:p>
    <w:p w:rsidR="00C106EA" w:rsidRDefault="00752E4C">
      <w:pPr>
        <w:spacing w:line="480" w:lineRule="auto"/>
        <w:ind w:firstLineChars="100" w:firstLine="210"/>
        <w:jc w:val="left"/>
        <w:textAlignment w:val="center"/>
        <w:rPr>
          <w:rFonts w:ascii="宋体" w:hAnsi="宋体" w:cs="宋体"/>
        </w:rPr>
      </w:pPr>
      <w:r>
        <w:rPr>
          <w:rFonts w:ascii="宋体" w:hAnsi="宋体" w:cs="宋体" w:hint="eastAsia"/>
        </w:rPr>
        <w:lastRenderedPageBreak/>
        <w:t>③往</w:t>
      </w:r>
      <w:r>
        <w:rPr>
          <w:rFonts w:ascii="宋体" w:hAnsi="宋体" w:cs="宋体" w:hint="eastAsia"/>
        </w:rPr>
        <w:t>A</w:t>
      </w:r>
      <w:r>
        <w:rPr>
          <w:rFonts w:ascii="宋体" w:hAnsi="宋体" w:cs="宋体" w:hint="eastAsia"/>
        </w:rPr>
        <w:t>试管中加入</w:t>
      </w:r>
      <w:r>
        <w:rPr>
          <w:rFonts w:ascii="宋体" w:hAnsi="宋体" w:cs="宋体" w:hint="eastAsia"/>
        </w:rPr>
        <w:t>___________________</w:t>
      </w:r>
      <w:r>
        <w:rPr>
          <w:rFonts w:ascii="宋体" w:hAnsi="宋体" w:cs="宋体" w:hint="eastAsia"/>
        </w:rPr>
        <w:t>，摇匀，于</w:t>
      </w:r>
      <w:r>
        <w:rPr>
          <w:rFonts w:ascii="宋体" w:hAnsi="宋体" w:cs="宋体" w:hint="eastAsia"/>
        </w:rPr>
        <w:t>50</w:t>
      </w:r>
      <w:r>
        <w:rPr>
          <w:rFonts w:ascii="宋体" w:hAnsi="宋体" w:cs="宋体" w:hint="eastAsia"/>
        </w:rPr>
        <w:t>℃</w:t>
      </w:r>
      <w:r>
        <w:rPr>
          <w:rFonts w:ascii="宋体" w:hAnsi="宋体" w:cs="宋体" w:hint="eastAsia"/>
        </w:rPr>
        <w:t>~6</w:t>
      </w:r>
      <w:r>
        <w:rPr>
          <w:rFonts w:ascii="宋体" w:hAnsi="宋体" w:cs="宋体"/>
        </w:rPr>
        <w:t>5</w:t>
      </w:r>
      <w:r>
        <w:rPr>
          <w:rFonts w:ascii="宋体" w:hAnsi="宋体" w:cs="宋体" w:hint="eastAsia"/>
        </w:rPr>
        <w:t>℃的水浴</w:t>
      </w:r>
      <w:r>
        <w:rPr>
          <w:rFonts w:ascii="宋体" w:hAnsi="宋体" w:cs="宋体"/>
        </w:rPr>
        <w:t>中</w:t>
      </w:r>
      <w:r>
        <w:rPr>
          <w:rFonts w:ascii="宋体" w:hAnsi="宋体" w:cs="宋体" w:hint="eastAsia"/>
        </w:rPr>
        <w:t>加热，观察试管中的颜色变化。</w:t>
      </w:r>
    </w:p>
    <w:p w:rsidR="00C106EA" w:rsidRDefault="00752E4C">
      <w:pPr>
        <w:spacing w:line="480" w:lineRule="auto"/>
        <w:ind w:firstLineChars="100" w:firstLine="210"/>
        <w:jc w:val="left"/>
        <w:textAlignment w:val="center"/>
        <w:rPr>
          <w:rFonts w:ascii="宋体" w:hAnsi="宋体" w:cs="宋体"/>
        </w:rPr>
      </w:pPr>
      <w:r>
        <w:rPr>
          <w:rFonts w:ascii="宋体" w:hAnsi="宋体" w:cs="宋体" w:hint="eastAsia"/>
        </w:rPr>
        <w:t>④往</w:t>
      </w:r>
      <w:r>
        <w:rPr>
          <w:rFonts w:ascii="宋体" w:hAnsi="宋体" w:cs="宋体" w:hint="eastAsia"/>
        </w:rPr>
        <w:t>B</w:t>
      </w:r>
      <w:r>
        <w:rPr>
          <w:rFonts w:ascii="宋体" w:hAnsi="宋体" w:cs="宋体" w:hint="eastAsia"/>
        </w:rPr>
        <w:t>试管中加入</w:t>
      </w:r>
      <w:r>
        <w:rPr>
          <w:rFonts w:ascii="宋体" w:hAnsi="宋体" w:cs="宋体" w:hint="eastAsia"/>
        </w:rPr>
        <w:t>___________________</w:t>
      </w:r>
      <w:r>
        <w:rPr>
          <w:rFonts w:ascii="宋体" w:hAnsi="宋体" w:cs="宋体" w:hint="eastAsia"/>
        </w:rPr>
        <w:t>，观察试管中的颜色变化。</w:t>
      </w:r>
    </w:p>
    <w:p w:rsidR="00C106EA" w:rsidRDefault="00752E4C">
      <w:pPr>
        <w:spacing w:line="480" w:lineRule="auto"/>
        <w:jc w:val="left"/>
        <w:textAlignment w:val="center"/>
        <w:rPr>
          <w:rFonts w:ascii="宋体" w:hAnsi="宋体" w:cs="宋体"/>
        </w:rPr>
      </w:pPr>
      <w:r>
        <w:rPr>
          <w:rFonts w:ascii="宋体" w:hAnsi="宋体" w:cs="宋体" w:hint="eastAsia"/>
        </w:rPr>
        <w:t>（</w:t>
      </w:r>
      <w:r>
        <w:rPr>
          <w:rFonts w:ascii="宋体" w:hAnsi="宋体" w:cs="宋体" w:hint="eastAsia"/>
        </w:rPr>
        <w:t>5</w:t>
      </w:r>
      <w:r>
        <w:rPr>
          <w:rFonts w:ascii="宋体" w:hAnsi="宋体" w:cs="宋体" w:hint="eastAsia"/>
        </w:rPr>
        <w:t>）可能出现的实验现象及分析：</w:t>
      </w:r>
    </w:p>
    <w:p w:rsidR="00C106EA" w:rsidRDefault="00752E4C">
      <w:pPr>
        <w:spacing w:line="480" w:lineRule="auto"/>
        <w:ind w:firstLineChars="250" w:firstLine="525"/>
        <w:jc w:val="left"/>
        <w:textAlignment w:val="center"/>
        <w:rPr>
          <w:rFonts w:ascii="宋体" w:hAnsi="宋体" w:cs="宋体"/>
        </w:rPr>
      </w:pPr>
      <w:r>
        <w:rPr>
          <w:rFonts w:ascii="宋体" w:hAnsi="宋体" w:cs="宋体" w:hint="eastAsia"/>
        </w:rPr>
        <w:t>⑤</w:t>
      </w:r>
      <w:r>
        <w:rPr>
          <w:rFonts w:ascii="宋体" w:hAnsi="宋体" w:cs="宋体" w:hint="eastAsia"/>
        </w:rPr>
        <w:t>_________________________________________________________________</w:t>
      </w:r>
      <w:r>
        <w:rPr>
          <w:rFonts w:ascii="宋体" w:hAnsi="宋体" w:cs="宋体" w:hint="eastAsia"/>
        </w:rPr>
        <w:t>（</w:t>
      </w:r>
      <w:r>
        <w:rPr>
          <w:rFonts w:ascii="宋体" w:hAnsi="宋体" w:cs="宋体" w:hint="eastAsia"/>
        </w:rPr>
        <w:t>3</w:t>
      </w:r>
      <w:r>
        <w:rPr>
          <w:rFonts w:ascii="宋体" w:hAnsi="宋体" w:cs="宋体" w:hint="eastAsia"/>
        </w:rPr>
        <w:t>分）</w:t>
      </w:r>
    </w:p>
    <w:p w:rsidR="00C106EA" w:rsidRDefault="00752E4C">
      <w:pPr>
        <w:spacing w:line="480" w:lineRule="auto"/>
        <w:ind w:firstLineChars="250" w:firstLine="525"/>
        <w:jc w:val="left"/>
        <w:textAlignment w:val="center"/>
        <w:rPr>
          <w:rFonts w:ascii="宋体" w:hAnsi="宋体" w:cs="宋体"/>
        </w:rPr>
      </w:pPr>
      <w:r>
        <w:rPr>
          <w:rFonts w:ascii="宋体" w:hAnsi="宋体" w:cs="宋体" w:hint="eastAsia"/>
        </w:rPr>
        <w:t>⑥</w:t>
      </w:r>
      <w:r>
        <w:rPr>
          <w:rFonts w:ascii="宋体" w:hAnsi="宋体" w:cs="宋体" w:hint="eastAsia"/>
        </w:rPr>
        <w:t>_________________________________________________________________</w:t>
      </w:r>
      <w:r>
        <w:rPr>
          <w:rFonts w:ascii="宋体" w:hAnsi="宋体" w:cs="宋体" w:hint="eastAsia"/>
        </w:rPr>
        <w:t>（</w:t>
      </w:r>
      <w:r>
        <w:rPr>
          <w:rFonts w:ascii="宋体" w:hAnsi="宋体" w:cs="宋体" w:hint="eastAsia"/>
        </w:rPr>
        <w:t>3</w:t>
      </w:r>
      <w:r>
        <w:rPr>
          <w:rFonts w:ascii="宋体" w:hAnsi="宋体" w:cs="宋体" w:hint="eastAsia"/>
        </w:rPr>
        <w:t>分）</w:t>
      </w:r>
    </w:p>
    <w:p w:rsidR="00C106EA" w:rsidRDefault="00752E4C">
      <w:pPr>
        <w:spacing w:line="360" w:lineRule="auto"/>
        <w:textAlignment w:val="center"/>
        <w:rPr>
          <w:rFonts w:ascii="宋体" w:hAnsi="宋体" w:cs="宋体"/>
          <w:kern w:val="0"/>
          <w:szCs w:val="21"/>
        </w:rPr>
      </w:pPr>
      <w:r>
        <w:rPr>
          <w:rFonts w:ascii="宋体" w:hAnsi="宋体" w:cs="宋体" w:hint="eastAsia"/>
        </w:rPr>
        <w:t>29</w:t>
      </w:r>
      <w:r>
        <w:rPr>
          <w:rFonts w:ascii="宋体" w:hAnsi="宋体" w:cs="宋体" w:hint="eastAsia"/>
        </w:rPr>
        <w:t>、</w:t>
      </w:r>
      <w:bookmarkStart w:id="3" w:name="topic_e1fdd7dc-0795-4563-9023-b0829baea3"/>
      <w:r>
        <w:rPr>
          <w:rFonts w:ascii="宋体" w:hAnsi="宋体" w:cs="宋体" w:hint="eastAsia"/>
        </w:rPr>
        <w:t>（</w:t>
      </w:r>
      <w:r>
        <w:rPr>
          <w:rFonts w:ascii="宋体" w:hAnsi="宋体" w:cs="宋体" w:hint="eastAsia"/>
        </w:rPr>
        <w:t>10</w:t>
      </w:r>
      <w:r>
        <w:rPr>
          <w:rFonts w:ascii="宋体" w:hAnsi="宋体" w:cs="宋体" w:hint="eastAsia"/>
        </w:rPr>
        <w:t>分）</w:t>
      </w:r>
      <w:r>
        <w:rPr>
          <w:rFonts w:ascii="宋体" w:eastAsia="宋体" w:hAnsi="宋体" w:cs="宋体"/>
          <w:kern w:val="0"/>
          <w:szCs w:val="21"/>
        </w:rPr>
        <w:t>如图为细胞膜结构示意图。回答下列问题：</w:t>
      </w:r>
    </w:p>
    <w:p w:rsidR="00C106EA" w:rsidRDefault="00752E4C">
      <w:pPr>
        <w:spacing w:line="360" w:lineRule="auto"/>
        <w:jc w:val="center"/>
        <w:textAlignment w:val="center"/>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extent cx="3336290" cy="1767840"/>
            <wp:effectExtent l="0" t="0" r="0" b="0"/>
            <wp:docPr id="22" name="图片 22" descr="D:\Desktop\无标题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Desktop\无标题 (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59344" cy="1779786"/>
                    </a:xfrm>
                    <a:prstGeom prst="rect">
                      <a:avLst/>
                    </a:prstGeom>
                    <a:noFill/>
                    <a:ln>
                      <a:noFill/>
                    </a:ln>
                  </pic:spPr>
                </pic:pic>
              </a:graphicData>
            </a:graphic>
          </wp:inline>
        </w:drawing>
      </w:r>
    </w:p>
    <w:p w:rsidR="00C106EA" w:rsidRDefault="00752E4C">
      <w:pPr>
        <w:spacing w:line="480" w:lineRule="auto"/>
        <w:textAlignment w:val="center"/>
        <w:rPr>
          <w:rFonts w:ascii="Times New Roman" w:hAnsi="Times New Roman" w:cs="Times New Roman"/>
          <w:kern w:val="0"/>
          <w:szCs w:val="21"/>
        </w:rPr>
      </w:pPr>
      <w:r>
        <w:rPr>
          <w:rFonts w:ascii="宋体" w:eastAsia="宋体" w:hAnsi="宋体" w:cs="宋体"/>
          <w:kern w:val="0"/>
          <w:szCs w:val="21"/>
        </w:rPr>
        <w:t>（</w:t>
      </w:r>
      <w:r>
        <w:rPr>
          <w:rFonts w:ascii="Times New Roman" w:eastAsia="Times New Roman" w:hAnsi="Times New Roman" w:cs="Times New Roman"/>
          <w:kern w:val="0"/>
          <w:szCs w:val="21"/>
        </w:rPr>
        <w:t>1</w:t>
      </w:r>
      <w:r>
        <w:rPr>
          <w:rFonts w:ascii="宋体" w:eastAsia="宋体" w:hAnsi="宋体" w:cs="宋体"/>
          <w:kern w:val="0"/>
          <w:szCs w:val="21"/>
        </w:rPr>
        <w:t>）细胞膜的</w:t>
      </w:r>
      <w:r>
        <w:rPr>
          <w:rFonts w:ascii="宋体" w:eastAsia="宋体" w:hAnsi="宋体" w:cs="宋体"/>
          <w:kern w:val="0"/>
          <w:szCs w:val="21"/>
        </w:rPr>
        <w:t>“</w:t>
      </w:r>
      <w:r>
        <w:rPr>
          <w:rFonts w:ascii="宋体" w:eastAsia="宋体" w:hAnsi="宋体" w:cs="宋体"/>
          <w:kern w:val="0"/>
          <w:szCs w:val="21"/>
        </w:rPr>
        <w:t>流动镶嵌模型</w:t>
      </w:r>
      <w:r>
        <w:rPr>
          <w:rFonts w:ascii="宋体" w:eastAsia="宋体" w:hAnsi="宋体" w:cs="宋体"/>
          <w:kern w:val="0"/>
          <w:szCs w:val="21"/>
        </w:rPr>
        <w:t>”</w:t>
      </w:r>
      <w:r>
        <w:rPr>
          <w:rFonts w:ascii="宋体" w:eastAsia="宋体" w:hAnsi="宋体" w:cs="宋体" w:hint="eastAsia"/>
          <w:kern w:val="0"/>
          <w:szCs w:val="21"/>
        </w:rPr>
        <w:t>认为，</w:t>
      </w:r>
      <w:r>
        <w:rPr>
          <w:rFonts w:ascii="Times New Roman" w:hAnsi="Times New Roman" w:cs="Times New Roman" w:hint="eastAsia"/>
          <w:kern w:val="0"/>
          <w:szCs w:val="21"/>
        </w:rPr>
        <w:t>膜的</w:t>
      </w:r>
      <w:r>
        <w:rPr>
          <w:rFonts w:ascii="Times New Roman" w:hAnsi="Times New Roman" w:cs="Times New Roman"/>
          <w:kern w:val="0"/>
          <w:szCs w:val="21"/>
        </w:rPr>
        <w:t>基本支架</w:t>
      </w:r>
      <w:r>
        <w:rPr>
          <w:rFonts w:ascii="Times New Roman" w:hAnsi="Times New Roman" w:cs="Times New Roman" w:hint="eastAsia"/>
          <w:kern w:val="0"/>
          <w:szCs w:val="21"/>
        </w:rPr>
        <w:t>是</w:t>
      </w:r>
      <w:r>
        <w:rPr>
          <w:rFonts w:ascii="Times New Roman" w:hAnsi="Times New Roman" w:cs="Times New Roman" w:hint="eastAsia"/>
          <w:kern w:val="0"/>
          <w:szCs w:val="21"/>
        </w:rPr>
        <w:t>_______________________________</w:t>
      </w:r>
      <w:r>
        <w:rPr>
          <w:rFonts w:ascii="Times New Roman" w:hAnsi="Times New Roman" w:cs="Times New Roman"/>
          <w:kern w:val="0"/>
          <w:szCs w:val="21"/>
        </w:rPr>
        <w:t>。</w:t>
      </w:r>
    </w:p>
    <w:p w:rsidR="00C106EA" w:rsidRDefault="00752E4C">
      <w:pPr>
        <w:spacing w:line="480" w:lineRule="auto"/>
        <w:textAlignment w:val="center"/>
        <w:rPr>
          <w:rFonts w:ascii="宋体" w:hAnsi="宋体" w:cs="宋体"/>
          <w:kern w:val="0"/>
          <w:szCs w:val="21"/>
        </w:rPr>
      </w:pPr>
      <w:r>
        <w:rPr>
          <w:rFonts w:ascii="宋体" w:eastAsia="宋体" w:hAnsi="宋体" w:cs="宋体"/>
          <w:kern w:val="0"/>
          <w:szCs w:val="21"/>
        </w:rPr>
        <w:t>（</w:t>
      </w:r>
      <w:r>
        <w:rPr>
          <w:rFonts w:ascii="Times New Roman" w:eastAsia="Times New Roman" w:hAnsi="Times New Roman" w:cs="Times New Roman"/>
          <w:kern w:val="0"/>
          <w:szCs w:val="21"/>
        </w:rPr>
        <w:t>2</w:t>
      </w:r>
      <w:r>
        <w:rPr>
          <w:rFonts w:ascii="宋体" w:eastAsia="宋体" w:hAnsi="宋体" w:cs="宋体"/>
          <w:kern w:val="0"/>
          <w:szCs w:val="21"/>
        </w:rPr>
        <w:t>）细胞学研究常用</w:t>
      </w:r>
      <w:r>
        <w:rPr>
          <w:rFonts w:ascii="宋体" w:eastAsia="宋体" w:hAnsi="宋体" w:cs="宋体"/>
          <w:kern w:val="0"/>
          <w:szCs w:val="21"/>
        </w:rPr>
        <w:t>“</w:t>
      </w:r>
      <w:r>
        <w:rPr>
          <w:rFonts w:ascii="宋体" w:eastAsia="宋体" w:hAnsi="宋体" w:cs="宋体"/>
          <w:kern w:val="0"/>
          <w:szCs w:val="21"/>
        </w:rPr>
        <w:t>染色排除法</w:t>
      </w:r>
      <w:r>
        <w:rPr>
          <w:rFonts w:ascii="宋体" w:eastAsia="宋体" w:hAnsi="宋体" w:cs="宋体"/>
          <w:kern w:val="0"/>
          <w:szCs w:val="21"/>
        </w:rPr>
        <w:t>”</w:t>
      </w:r>
      <w:r>
        <w:rPr>
          <w:rFonts w:ascii="宋体" w:eastAsia="宋体" w:hAnsi="宋体" w:cs="宋体"/>
          <w:kern w:val="0"/>
          <w:szCs w:val="21"/>
        </w:rPr>
        <w:t>鉴别细胞的生命力。例如，用</w:t>
      </w:r>
      <w:proofErr w:type="gramStart"/>
      <w:r>
        <w:rPr>
          <w:rFonts w:ascii="宋体" w:eastAsia="宋体" w:hAnsi="宋体" w:cs="宋体"/>
          <w:kern w:val="0"/>
          <w:szCs w:val="21"/>
        </w:rPr>
        <w:t>台盼蓝</w:t>
      </w:r>
      <w:proofErr w:type="gramEnd"/>
      <w:r>
        <w:rPr>
          <w:rFonts w:ascii="宋体" w:eastAsia="宋体" w:hAnsi="宋体" w:cs="宋体"/>
          <w:kern w:val="0"/>
          <w:szCs w:val="21"/>
        </w:rPr>
        <w:t>染液处理动物细胞时，</w:t>
      </w:r>
      <w:r>
        <w:rPr>
          <w:rFonts w:ascii="宋体" w:eastAsia="宋体" w:hAnsi="宋体" w:cs="宋体" w:hint="eastAsia"/>
          <w:kern w:val="0"/>
          <w:szCs w:val="21"/>
        </w:rPr>
        <w:t>显微镜下观察到</w:t>
      </w:r>
      <w:r>
        <w:rPr>
          <w:rFonts w:ascii="宋体" w:eastAsia="宋体" w:hAnsi="宋体" w:cs="宋体"/>
          <w:kern w:val="0"/>
          <w:szCs w:val="21"/>
        </w:rPr>
        <w:t>死细胞被染成蓝色</w:t>
      </w:r>
      <w:r>
        <w:rPr>
          <w:rFonts w:ascii="宋体" w:eastAsia="宋体" w:hAnsi="宋体" w:cs="宋体" w:hint="eastAsia"/>
          <w:kern w:val="0"/>
          <w:szCs w:val="21"/>
        </w:rPr>
        <w:t>而</w:t>
      </w:r>
      <w:r>
        <w:rPr>
          <w:rFonts w:ascii="宋体" w:eastAsia="宋体" w:hAnsi="宋体" w:cs="宋体"/>
          <w:kern w:val="0"/>
          <w:szCs w:val="21"/>
        </w:rPr>
        <w:t>活细胞不着色</w:t>
      </w:r>
      <w:r>
        <w:rPr>
          <w:rFonts w:ascii="宋体" w:eastAsia="宋体" w:hAnsi="宋体" w:cs="宋体" w:hint="eastAsia"/>
          <w:kern w:val="0"/>
          <w:szCs w:val="21"/>
        </w:rPr>
        <w:t>，</w:t>
      </w:r>
      <w:r>
        <w:rPr>
          <w:rFonts w:ascii="宋体" w:eastAsia="宋体" w:hAnsi="宋体" w:cs="宋体"/>
          <w:kern w:val="0"/>
          <w:szCs w:val="21"/>
        </w:rPr>
        <w:t>原</w:t>
      </w:r>
      <w:r>
        <w:rPr>
          <w:rFonts w:ascii="宋体" w:eastAsia="宋体" w:hAnsi="宋体" w:cs="宋体" w:hint="eastAsia"/>
          <w:kern w:val="0"/>
          <w:szCs w:val="21"/>
        </w:rPr>
        <w:t>因</w:t>
      </w:r>
      <w:r>
        <w:rPr>
          <w:rFonts w:ascii="宋体" w:eastAsia="宋体" w:hAnsi="宋体" w:cs="宋体"/>
          <w:kern w:val="0"/>
          <w:szCs w:val="21"/>
        </w:rPr>
        <w:t>是：</w:t>
      </w:r>
      <w:r>
        <w:rPr>
          <w:rFonts w:ascii="Times New Roman" w:eastAsia="Times New Roman" w:hAnsi="Times New Roman" w:cs="Times New Roman"/>
          <w:kern w:val="0"/>
          <w:szCs w:val="21"/>
        </w:rPr>
        <w:t>____</w:t>
      </w:r>
      <w:r>
        <w:rPr>
          <w:rFonts w:ascii="Times New Roman" w:hAnsi="Times New Roman" w:cs="Times New Roman" w:hint="eastAsia"/>
          <w:kern w:val="0"/>
          <w:szCs w:val="21"/>
        </w:rPr>
        <w:t>_____</w:t>
      </w:r>
      <w:r>
        <w:rPr>
          <w:rFonts w:ascii="Times New Roman" w:hAnsi="Times New Roman" w:cs="Times New Roman" w:hint="eastAsia"/>
          <w:kern w:val="0"/>
          <w:szCs w:val="21"/>
        </w:rPr>
        <w:t>__</w:t>
      </w:r>
      <w:r>
        <w:rPr>
          <w:rFonts w:ascii="Times New Roman" w:hAnsi="Times New Roman" w:cs="Times New Roman" w:hint="eastAsia"/>
          <w:kern w:val="0"/>
          <w:szCs w:val="21"/>
        </w:rPr>
        <w:t>________</w:t>
      </w:r>
      <w:r>
        <w:rPr>
          <w:rFonts w:ascii="Times New Roman" w:hAnsi="Times New Roman" w:cs="Times New Roman"/>
          <w:kern w:val="0"/>
          <w:szCs w:val="21"/>
        </w:rPr>
        <w:t>___</w:t>
      </w:r>
      <w:r>
        <w:rPr>
          <w:rFonts w:ascii="Times New Roman" w:eastAsia="Times New Roman" w:hAnsi="Times New Roman" w:cs="Times New Roman"/>
          <w:kern w:val="0"/>
          <w:szCs w:val="21"/>
        </w:rPr>
        <w:t>__</w:t>
      </w:r>
      <w:r>
        <w:rPr>
          <w:rFonts w:ascii="宋体" w:eastAsia="宋体" w:hAnsi="宋体" w:cs="宋体"/>
          <w:kern w:val="0"/>
          <w:szCs w:val="21"/>
        </w:rPr>
        <w:t>。</w:t>
      </w:r>
    </w:p>
    <w:p w:rsidR="00C106EA" w:rsidRDefault="00752E4C">
      <w:pPr>
        <w:spacing w:line="480" w:lineRule="auto"/>
        <w:textAlignment w:val="center"/>
        <w:rPr>
          <w:rFonts w:ascii="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w:t>
      </w:r>
      <w:r>
        <w:rPr>
          <w:rFonts w:ascii="宋体" w:eastAsia="宋体" w:hAnsi="宋体" w:cs="宋体" w:hint="eastAsia"/>
          <w:kern w:val="0"/>
          <w:szCs w:val="21"/>
        </w:rPr>
        <w:t>）</w:t>
      </w:r>
      <w:r>
        <w:rPr>
          <w:rFonts w:ascii="宋体" w:eastAsia="宋体" w:hAnsi="宋体" w:cs="宋体"/>
          <w:kern w:val="0"/>
          <w:szCs w:val="21"/>
        </w:rPr>
        <w:t>某同学为验证</w:t>
      </w:r>
      <w:r>
        <w:rPr>
          <w:rFonts w:ascii="宋体" w:eastAsia="宋体" w:hAnsi="宋体" w:cs="宋体"/>
          <w:kern w:val="0"/>
          <w:szCs w:val="21"/>
        </w:rPr>
        <w:t>“</w:t>
      </w:r>
      <w:r>
        <w:rPr>
          <w:rFonts w:ascii="宋体" w:eastAsia="宋体" w:hAnsi="宋体" w:cs="宋体"/>
          <w:kern w:val="0"/>
          <w:szCs w:val="21"/>
        </w:rPr>
        <w:t>染色排除法</w:t>
      </w:r>
      <w:r>
        <w:rPr>
          <w:rFonts w:ascii="宋体" w:eastAsia="宋体" w:hAnsi="宋体" w:cs="宋体"/>
          <w:kern w:val="0"/>
          <w:szCs w:val="21"/>
        </w:rPr>
        <w:t>”</w:t>
      </w:r>
      <w:r>
        <w:rPr>
          <w:rFonts w:ascii="宋体" w:eastAsia="宋体" w:hAnsi="宋体" w:cs="宋体"/>
          <w:kern w:val="0"/>
          <w:szCs w:val="21"/>
        </w:rPr>
        <w:t>的原理，用</w:t>
      </w:r>
      <w:proofErr w:type="gramStart"/>
      <w:r>
        <w:rPr>
          <w:rFonts w:ascii="宋体" w:eastAsia="宋体" w:hAnsi="宋体" w:cs="宋体"/>
          <w:kern w:val="0"/>
          <w:szCs w:val="21"/>
        </w:rPr>
        <w:t>紫色洋慈内表皮</w:t>
      </w:r>
      <w:proofErr w:type="gramEnd"/>
      <w:r>
        <w:rPr>
          <w:rFonts w:ascii="宋体" w:eastAsia="宋体" w:hAnsi="宋体" w:cs="宋体"/>
          <w:kern w:val="0"/>
          <w:szCs w:val="21"/>
        </w:rPr>
        <w:t>及</w:t>
      </w:r>
      <w:proofErr w:type="gramStart"/>
      <w:r>
        <w:rPr>
          <w:rFonts w:ascii="宋体" w:eastAsia="宋体" w:hAnsi="宋体" w:cs="宋体"/>
          <w:kern w:val="0"/>
          <w:szCs w:val="21"/>
        </w:rPr>
        <w:t>台盼蓝</w:t>
      </w:r>
      <w:proofErr w:type="gramEnd"/>
      <w:r>
        <w:rPr>
          <w:rFonts w:ascii="宋体" w:eastAsia="宋体" w:hAnsi="宋体" w:cs="宋体"/>
          <w:kern w:val="0"/>
          <w:szCs w:val="21"/>
        </w:rPr>
        <w:t>染液等进行相关实验。</w:t>
      </w:r>
    </w:p>
    <w:p w:rsidR="00C106EA" w:rsidRDefault="00752E4C">
      <w:pPr>
        <w:spacing w:line="480" w:lineRule="auto"/>
        <w:textAlignment w:val="center"/>
        <w:rPr>
          <w:rFonts w:ascii="宋体" w:hAnsi="宋体" w:cs="宋体"/>
          <w:kern w:val="0"/>
          <w:szCs w:val="21"/>
        </w:rPr>
      </w:pPr>
      <w:r>
        <w:rPr>
          <w:rFonts w:ascii="宋体" w:eastAsia="宋体" w:hAnsi="宋体" w:cs="宋体"/>
          <w:kern w:val="0"/>
          <w:szCs w:val="21"/>
        </w:rPr>
        <w:t>该同学选用紫色洋葱鳞片叶内表皮而不是外表皮进行该实验的原因是</w:t>
      </w:r>
      <w:r>
        <w:rPr>
          <w:rFonts w:ascii="Times New Roman" w:eastAsia="Times New Roman" w:hAnsi="Times New Roman" w:cs="Times New Roman"/>
          <w:kern w:val="0"/>
          <w:szCs w:val="21"/>
        </w:rPr>
        <w:t>____</w:t>
      </w:r>
      <w:r>
        <w:rPr>
          <w:rFonts w:ascii="Times New Roman" w:hAnsi="Times New Roman" w:cs="Times New Roman" w:hint="eastAsia"/>
          <w:kern w:val="0"/>
          <w:szCs w:val="21"/>
        </w:rPr>
        <w:t>__________</w:t>
      </w:r>
      <w:r>
        <w:rPr>
          <w:rFonts w:ascii="Times New Roman" w:eastAsia="Times New Roman" w:hAnsi="Times New Roman" w:cs="Times New Roman"/>
          <w:kern w:val="0"/>
          <w:szCs w:val="21"/>
        </w:rPr>
        <w:t>______</w:t>
      </w:r>
      <w:r>
        <w:rPr>
          <w:rFonts w:ascii="宋体" w:eastAsia="宋体" w:hAnsi="宋体" w:cs="宋体"/>
          <w:kern w:val="0"/>
          <w:szCs w:val="21"/>
        </w:rPr>
        <w:t>。</w:t>
      </w:r>
    </w:p>
    <w:p w:rsidR="00C106EA" w:rsidRDefault="00752E4C">
      <w:pPr>
        <w:spacing w:line="480" w:lineRule="auto"/>
        <w:textAlignment w:val="center"/>
        <w:rPr>
          <w:rFonts w:ascii="宋体" w:hAnsi="宋体" w:cs="宋体"/>
          <w:kern w:val="0"/>
          <w:szCs w:val="21"/>
        </w:rPr>
      </w:pPr>
      <w:r>
        <w:rPr>
          <w:rFonts w:ascii="宋体" w:eastAsia="宋体" w:hAnsi="宋体" w:cs="宋体"/>
          <w:kern w:val="0"/>
          <w:szCs w:val="21"/>
        </w:rPr>
        <w:t>实验</w:t>
      </w:r>
      <w:r>
        <w:rPr>
          <w:rFonts w:ascii="宋体" w:eastAsia="宋体" w:hAnsi="宋体" w:cs="宋体" w:hint="eastAsia"/>
          <w:kern w:val="0"/>
          <w:szCs w:val="21"/>
        </w:rPr>
        <w:t>思路</w:t>
      </w:r>
      <w:r>
        <w:rPr>
          <w:rFonts w:ascii="宋体" w:eastAsia="宋体" w:hAnsi="宋体" w:cs="宋体"/>
          <w:kern w:val="0"/>
          <w:szCs w:val="21"/>
        </w:rPr>
        <w:t>：</w:t>
      </w:r>
    </w:p>
    <w:p w:rsidR="00C106EA" w:rsidRDefault="00752E4C">
      <w:pPr>
        <w:spacing w:line="480" w:lineRule="auto"/>
        <w:textAlignment w:val="center"/>
        <w:rPr>
          <w:rFonts w:ascii="宋体" w:eastAsia="宋体" w:hAnsi="宋体" w:cs="宋体"/>
          <w:kern w:val="0"/>
          <w:szCs w:val="21"/>
        </w:rPr>
      </w:pPr>
      <w:r>
        <w:rPr>
          <w:rFonts w:ascii="宋体" w:eastAsia="宋体" w:hAnsi="宋体" w:cs="宋体" w:hint="eastAsia"/>
          <w:kern w:val="0"/>
          <w:szCs w:val="21"/>
        </w:rPr>
        <w:t>_________________________________________________________________________________</w:t>
      </w:r>
    </w:p>
    <w:p w:rsidR="00C106EA" w:rsidRDefault="00752E4C">
      <w:pPr>
        <w:spacing w:line="480" w:lineRule="auto"/>
        <w:textAlignment w:val="center"/>
        <w:rPr>
          <w:rFonts w:ascii="宋体" w:eastAsia="宋体" w:hAnsi="宋体" w:cs="宋体"/>
          <w:kern w:val="0"/>
          <w:szCs w:val="21"/>
        </w:rPr>
      </w:pPr>
      <w:r>
        <w:rPr>
          <w:rFonts w:ascii="宋体" w:eastAsia="宋体" w:hAnsi="宋体" w:cs="宋体" w:hint="eastAsia"/>
          <w:kern w:val="0"/>
          <w:szCs w:val="21"/>
        </w:rPr>
        <w:t>_________________________________________________________________________________</w:t>
      </w:r>
    </w:p>
    <w:bookmarkEnd w:id="3"/>
    <w:p w:rsidR="00C106EA" w:rsidRDefault="00752E4C">
      <w:pPr>
        <w:spacing w:line="360" w:lineRule="auto"/>
        <w:jc w:val="left"/>
        <w:textAlignment w:val="center"/>
        <w:rPr>
          <w:rFonts w:asciiTheme="minorEastAsia" w:hAnsiTheme="minorEastAsia" w:cstheme="minorEastAsia"/>
          <w:szCs w:val="21"/>
        </w:rPr>
      </w:pPr>
      <w:r>
        <w:rPr>
          <w:rFonts w:asciiTheme="minorEastAsia" w:hAnsiTheme="minorEastAsia" w:cstheme="minorEastAsia" w:hint="eastAsia"/>
          <w:szCs w:val="21"/>
        </w:rPr>
        <w:t>30</w:t>
      </w:r>
      <w:r>
        <w:rPr>
          <w:rFonts w:asciiTheme="minorEastAsia" w:hAnsiTheme="minorEastAsia" w:cstheme="minorEastAsia" w:hint="eastAsia"/>
          <w:szCs w:val="21"/>
        </w:rPr>
        <w:t>、</w:t>
      </w:r>
      <w:r>
        <w:rPr>
          <w:rFonts w:asciiTheme="minorEastAsia" w:hAnsiTheme="minorEastAsia" w:cstheme="minorEastAsia" w:hint="eastAsia"/>
        </w:rPr>
        <w:t>（</w:t>
      </w:r>
      <w:r>
        <w:rPr>
          <w:rFonts w:asciiTheme="minorEastAsia" w:hAnsiTheme="minorEastAsia" w:cstheme="minorEastAsia" w:hint="eastAsia"/>
        </w:rPr>
        <w:t>14</w:t>
      </w:r>
      <w:r>
        <w:rPr>
          <w:rFonts w:asciiTheme="minorEastAsia" w:hAnsiTheme="minorEastAsia" w:cstheme="minorEastAsia" w:hint="eastAsia"/>
        </w:rPr>
        <w:t>分）</w:t>
      </w:r>
      <w:r>
        <w:rPr>
          <w:rFonts w:asciiTheme="minorEastAsia" w:hAnsiTheme="minorEastAsia" w:cstheme="minorEastAsia" w:hint="eastAsia"/>
          <w:szCs w:val="21"/>
        </w:rPr>
        <w:t>质粒是基因工程中广泛使用的载体，为获得适宜的质粒，对大肠杆菌的质粒</w:t>
      </w:r>
      <w:r>
        <w:rPr>
          <w:rFonts w:asciiTheme="minorEastAsia" w:hAnsiTheme="minorEastAsia" w:cstheme="minorEastAsia" w:hint="eastAsia"/>
          <w:szCs w:val="21"/>
        </w:rPr>
        <w:t>A</w:t>
      </w:r>
      <w:r>
        <w:rPr>
          <w:rFonts w:asciiTheme="minorEastAsia" w:hAnsiTheme="minorEastAsia" w:cstheme="minorEastAsia" w:hint="eastAsia"/>
          <w:szCs w:val="21"/>
        </w:rPr>
        <w:t>和质粒</w:t>
      </w:r>
      <w:r>
        <w:rPr>
          <w:rFonts w:asciiTheme="minorEastAsia" w:hAnsiTheme="minorEastAsia" w:cstheme="minorEastAsia" w:hint="eastAsia"/>
          <w:szCs w:val="21"/>
        </w:rPr>
        <w:t>B</w:t>
      </w:r>
      <w:r>
        <w:rPr>
          <w:rFonts w:asciiTheme="minorEastAsia" w:hAnsiTheme="minorEastAsia" w:cstheme="minorEastAsia" w:hint="eastAsia"/>
          <w:szCs w:val="21"/>
        </w:rPr>
        <w:t>进行改造。下图为质粒</w:t>
      </w:r>
      <w:r>
        <w:rPr>
          <w:rFonts w:asciiTheme="minorEastAsia" w:hAnsiTheme="minorEastAsia" w:cstheme="minorEastAsia" w:hint="eastAsia"/>
          <w:szCs w:val="21"/>
        </w:rPr>
        <w:t>A</w:t>
      </w:r>
      <w:r>
        <w:rPr>
          <w:rFonts w:asciiTheme="minorEastAsia" w:hAnsiTheme="minorEastAsia" w:cstheme="minorEastAsia" w:hint="eastAsia"/>
          <w:szCs w:val="21"/>
        </w:rPr>
        <w:t>和质粒</w:t>
      </w:r>
      <w:r>
        <w:rPr>
          <w:rFonts w:asciiTheme="minorEastAsia" w:hAnsiTheme="minorEastAsia" w:cstheme="minorEastAsia" w:hint="eastAsia"/>
          <w:szCs w:val="21"/>
        </w:rPr>
        <w:t>B</w:t>
      </w:r>
      <w:r>
        <w:rPr>
          <w:rFonts w:asciiTheme="minorEastAsia" w:hAnsiTheme="minorEastAsia" w:cstheme="minorEastAsia" w:hint="eastAsia"/>
          <w:szCs w:val="21"/>
        </w:rPr>
        <w:t>的示意图，其中</w:t>
      </w:r>
      <w:r>
        <w:rPr>
          <w:rFonts w:asciiTheme="minorEastAsia" w:hAnsiTheme="minorEastAsia" w:cstheme="minorEastAsia" w:hint="eastAsia"/>
          <w:szCs w:val="21"/>
        </w:rPr>
        <w:t>EcoR1</w:t>
      </w:r>
      <w:r>
        <w:rPr>
          <w:rFonts w:asciiTheme="minorEastAsia" w:hAnsiTheme="minorEastAsia" w:cstheme="minorEastAsia" w:hint="eastAsia"/>
          <w:szCs w:val="21"/>
        </w:rPr>
        <w:t>和</w:t>
      </w:r>
      <w:r>
        <w:rPr>
          <w:rFonts w:asciiTheme="minorEastAsia" w:hAnsiTheme="minorEastAsia" w:cstheme="minorEastAsia" w:hint="eastAsia"/>
          <w:szCs w:val="21"/>
        </w:rPr>
        <w:t>BamH1</w:t>
      </w:r>
      <w:r>
        <w:rPr>
          <w:rFonts w:asciiTheme="minorEastAsia" w:hAnsiTheme="minorEastAsia" w:cstheme="minorEastAsia" w:hint="eastAsia"/>
          <w:szCs w:val="21"/>
        </w:rPr>
        <w:t>为限制酶识别部</w:t>
      </w:r>
      <w:r>
        <w:rPr>
          <w:rFonts w:asciiTheme="minorEastAsia" w:hAnsiTheme="minorEastAsia" w:cstheme="minorEastAsia" w:hint="eastAsia"/>
          <w:szCs w:val="21"/>
        </w:rPr>
        <w:lastRenderedPageBreak/>
        <w:t>位；</w:t>
      </w:r>
      <w:proofErr w:type="spellStart"/>
      <w:r>
        <w:rPr>
          <w:rFonts w:asciiTheme="minorEastAsia" w:hAnsiTheme="minorEastAsia" w:cstheme="minorEastAsia" w:hint="eastAsia"/>
          <w:szCs w:val="21"/>
        </w:rPr>
        <w:t>ori</w:t>
      </w:r>
      <w:proofErr w:type="spellEnd"/>
      <w:r>
        <w:rPr>
          <w:rFonts w:asciiTheme="minorEastAsia" w:hAnsiTheme="minorEastAsia" w:cstheme="minorEastAsia" w:hint="eastAsia"/>
          <w:szCs w:val="21"/>
        </w:rPr>
        <w:t>为复制原点；</w:t>
      </w:r>
      <w:proofErr w:type="spellStart"/>
      <w:r>
        <w:rPr>
          <w:rFonts w:asciiTheme="minorEastAsia" w:hAnsiTheme="minorEastAsia" w:cstheme="minorEastAsia" w:hint="eastAsia"/>
          <w:szCs w:val="21"/>
        </w:rPr>
        <w:t>npt</w:t>
      </w:r>
      <w:proofErr w:type="spellEnd"/>
      <w:r>
        <w:rPr>
          <w:rFonts w:asciiTheme="minorEastAsia" w:hAnsiTheme="minorEastAsia" w:cstheme="minorEastAsia" w:hint="eastAsia"/>
          <w:szCs w:val="21"/>
        </w:rPr>
        <w:t>表示卡那霉素抗性基因，</w:t>
      </w:r>
      <w:proofErr w:type="spellStart"/>
      <w:r>
        <w:rPr>
          <w:rFonts w:asciiTheme="minorEastAsia" w:hAnsiTheme="minorEastAsia" w:cstheme="minorEastAsia" w:hint="eastAsia"/>
          <w:szCs w:val="21"/>
        </w:rPr>
        <w:t>str</w:t>
      </w:r>
      <w:proofErr w:type="spellEnd"/>
      <w:r>
        <w:rPr>
          <w:rFonts w:asciiTheme="minorEastAsia" w:hAnsiTheme="minorEastAsia" w:cstheme="minorEastAsia" w:hint="eastAsia"/>
          <w:szCs w:val="21"/>
        </w:rPr>
        <w:t>表示链霉素抗性基因；</w:t>
      </w:r>
      <w:proofErr w:type="spellStart"/>
      <w:r>
        <w:rPr>
          <w:rFonts w:asciiTheme="minorEastAsia" w:hAnsiTheme="minorEastAsia" w:cstheme="minorEastAsia" w:hint="eastAsia"/>
          <w:szCs w:val="21"/>
        </w:rPr>
        <w:t>gfp</w:t>
      </w:r>
      <w:proofErr w:type="spellEnd"/>
      <w:r>
        <w:rPr>
          <w:rFonts w:asciiTheme="minorEastAsia" w:hAnsiTheme="minorEastAsia" w:cstheme="minorEastAsia" w:hint="eastAsia"/>
          <w:szCs w:val="21"/>
        </w:rPr>
        <w:t>表示绿色荧光蛋白基因（质粒</w:t>
      </w:r>
      <w:r>
        <w:rPr>
          <w:rFonts w:asciiTheme="minorEastAsia" w:hAnsiTheme="minorEastAsia" w:cstheme="minorEastAsia" w:hint="eastAsia"/>
          <w:szCs w:val="21"/>
        </w:rPr>
        <w:t>B</w:t>
      </w:r>
      <w:r>
        <w:rPr>
          <w:rFonts w:asciiTheme="minorEastAsia" w:hAnsiTheme="minorEastAsia" w:cstheme="minorEastAsia" w:hint="eastAsia"/>
          <w:szCs w:val="21"/>
        </w:rPr>
        <w:t>中不含其启动子），其产物在紫外线照射下可发出绿色荧光；</w:t>
      </w:r>
      <w:r>
        <w:rPr>
          <w:rFonts w:asciiTheme="minorEastAsia" w:hAnsiTheme="minorEastAsia" w:cstheme="minorEastAsia" w:hint="eastAsia"/>
          <w:szCs w:val="21"/>
        </w:rPr>
        <w:t>P1</w:t>
      </w:r>
      <w:r>
        <w:rPr>
          <w:rFonts w:asciiTheme="minorEastAsia" w:hAnsiTheme="minorEastAsia" w:cstheme="minorEastAsia" w:hint="eastAsia"/>
          <w:szCs w:val="21"/>
        </w:rPr>
        <w:t>是含有受乳糖诱导表达启动子的序列；</w:t>
      </w:r>
      <w:r>
        <w:rPr>
          <w:rFonts w:asciiTheme="minorEastAsia" w:hAnsiTheme="minorEastAsia" w:cstheme="minorEastAsia" w:hint="eastAsia"/>
          <w:szCs w:val="21"/>
        </w:rPr>
        <w:t>P2</w:t>
      </w:r>
      <w:r>
        <w:rPr>
          <w:rFonts w:asciiTheme="minorEastAsia" w:hAnsiTheme="minorEastAsia" w:cstheme="minorEastAsia" w:hint="eastAsia"/>
          <w:szCs w:val="21"/>
        </w:rPr>
        <w:t>是通用启动子序列。</w:t>
      </w:r>
    </w:p>
    <w:p w:rsidR="00C106EA" w:rsidRDefault="00752E4C">
      <w:pPr>
        <w:spacing w:line="360" w:lineRule="auto"/>
        <w:jc w:val="center"/>
        <w:textAlignment w:val="center"/>
        <w:rPr>
          <w:rFonts w:asciiTheme="minorEastAsia" w:hAnsiTheme="minorEastAsia" w:cstheme="minorEastAsia"/>
          <w:szCs w:val="21"/>
        </w:rPr>
      </w:pPr>
      <w:r>
        <w:rPr>
          <w:rFonts w:asciiTheme="minorEastAsia" w:hAnsiTheme="minorEastAsia" w:cstheme="minorEastAsia" w:hint="eastAsia"/>
          <w:noProof/>
          <w:szCs w:val="21"/>
        </w:rPr>
        <w:drawing>
          <wp:inline distT="0" distB="0" distL="0" distR="0">
            <wp:extent cx="3646170" cy="20910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46800" cy="2091600"/>
                    </a:xfrm>
                    <a:prstGeom prst="rect">
                      <a:avLst/>
                    </a:prstGeom>
                    <a:noFill/>
                    <a:ln>
                      <a:noFill/>
                    </a:ln>
                  </pic:spPr>
                </pic:pic>
              </a:graphicData>
            </a:graphic>
          </wp:inline>
        </w:drawing>
      </w:r>
    </w:p>
    <w:p w:rsidR="00C106EA" w:rsidRDefault="00C106EA">
      <w:pPr>
        <w:spacing w:line="360" w:lineRule="auto"/>
        <w:jc w:val="left"/>
        <w:textAlignment w:val="center"/>
        <w:rPr>
          <w:rFonts w:asciiTheme="minorEastAsia" w:hAnsiTheme="minorEastAsia" w:cstheme="minorEastAsia"/>
          <w:szCs w:val="21"/>
        </w:rPr>
      </w:pPr>
    </w:p>
    <w:p w:rsidR="00C106EA" w:rsidRDefault="00752E4C">
      <w:pPr>
        <w:pStyle w:val="Default"/>
        <w:spacing w:line="48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w:t>
      </w:r>
      <w:r>
        <w:rPr>
          <w:rFonts w:asciiTheme="minorEastAsia" w:eastAsiaTheme="minorEastAsia" w:hAnsiTheme="minorEastAsia" w:cstheme="minorEastAsia" w:hint="eastAsia"/>
          <w:color w:val="auto"/>
          <w:sz w:val="21"/>
          <w:szCs w:val="21"/>
        </w:rPr>
        <w:t>l</w:t>
      </w:r>
      <w:r>
        <w:rPr>
          <w:rFonts w:asciiTheme="minorEastAsia" w:eastAsiaTheme="minorEastAsia" w:hAnsiTheme="minorEastAsia" w:cstheme="minorEastAsia" w:hint="eastAsia"/>
          <w:color w:val="auto"/>
          <w:sz w:val="21"/>
          <w:szCs w:val="21"/>
        </w:rPr>
        <w:t>）质粒中启动</w:t>
      </w:r>
      <w:r>
        <w:rPr>
          <w:rFonts w:asciiTheme="minorEastAsia" w:eastAsiaTheme="minorEastAsia" w:hAnsiTheme="minorEastAsia" w:cstheme="minorEastAsia" w:hint="eastAsia"/>
          <w:color w:val="auto"/>
          <w:sz w:val="21"/>
          <w:szCs w:val="21"/>
        </w:rPr>
        <w:t>子</w:t>
      </w:r>
      <w:r>
        <w:rPr>
          <w:rFonts w:asciiTheme="minorEastAsia" w:eastAsiaTheme="minorEastAsia" w:hAnsiTheme="minorEastAsia" w:cstheme="minorEastAsia" w:hint="eastAsia"/>
          <w:color w:val="auto"/>
          <w:sz w:val="21"/>
          <w:szCs w:val="21"/>
        </w:rPr>
        <w:t>的作用是</w:t>
      </w:r>
      <w:r>
        <w:rPr>
          <w:rFonts w:asciiTheme="minorEastAsia" w:eastAsiaTheme="minorEastAsia" w:hAnsiTheme="minorEastAsia" w:cstheme="minorEastAsia" w:hint="eastAsia"/>
          <w:color w:val="auto"/>
          <w:sz w:val="21"/>
          <w:szCs w:val="21"/>
        </w:rPr>
        <w:t>___</w:t>
      </w:r>
      <w:r>
        <w:rPr>
          <w:rFonts w:asciiTheme="minorEastAsia" w:eastAsiaTheme="minorEastAsia" w:hAnsiTheme="minorEastAsia" w:cstheme="minorEastAsia" w:hint="eastAsia"/>
          <w:color w:val="auto"/>
          <w:sz w:val="21"/>
          <w:szCs w:val="21"/>
        </w:rPr>
        <w:t>______________________________</w:t>
      </w:r>
      <w:r>
        <w:rPr>
          <w:rFonts w:asciiTheme="minorEastAsia" w:eastAsiaTheme="minorEastAsia" w:hAnsiTheme="minorEastAsia" w:cstheme="minorEastAsia" w:hint="eastAsia"/>
          <w:color w:val="auto"/>
          <w:sz w:val="21"/>
          <w:szCs w:val="21"/>
        </w:rPr>
        <w:t>__</w:t>
      </w:r>
      <w:r>
        <w:rPr>
          <w:rFonts w:asciiTheme="minorEastAsia" w:eastAsiaTheme="minorEastAsia" w:hAnsiTheme="minorEastAsia" w:cstheme="minorEastAsia" w:hint="eastAsia"/>
          <w:color w:val="auto"/>
          <w:sz w:val="21"/>
          <w:szCs w:val="21"/>
        </w:rPr>
        <w:t>。</w:t>
      </w:r>
    </w:p>
    <w:p w:rsidR="00C106EA" w:rsidRDefault="00752E4C">
      <w:pPr>
        <w:pStyle w:val="Default"/>
        <w:spacing w:line="48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w:t>
      </w:r>
      <w:r>
        <w:rPr>
          <w:rFonts w:asciiTheme="minorEastAsia" w:eastAsiaTheme="minorEastAsia" w:hAnsiTheme="minorEastAsia" w:cstheme="minorEastAsia" w:hint="eastAsia"/>
          <w:color w:val="auto"/>
          <w:sz w:val="21"/>
          <w:szCs w:val="21"/>
        </w:rPr>
        <w:t>2</w:t>
      </w:r>
      <w:r>
        <w:rPr>
          <w:rFonts w:asciiTheme="minorEastAsia" w:eastAsiaTheme="minorEastAsia" w:hAnsiTheme="minorEastAsia" w:cstheme="minorEastAsia" w:hint="eastAsia"/>
          <w:color w:val="auto"/>
          <w:sz w:val="21"/>
          <w:szCs w:val="21"/>
        </w:rPr>
        <w:t>）质粒</w:t>
      </w:r>
      <w:r>
        <w:rPr>
          <w:rFonts w:asciiTheme="minorEastAsia" w:eastAsiaTheme="minorEastAsia" w:hAnsiTheme="minorEastAsia" w:cstheme="minorEastAsia" w:hint="eastAsia"/>
          <w:color w:val="auto"/>
          <w:sz w:val="21"/>
          <w:szCs w:val="21"/>
        </w:rPr>
        <w:t>B</w:t>
      </w:r>
      <w:r>
        <w:rPr>
          <w:rFonts w:asciiTheme="minorEastAsia" w:eastAsiaTheme="minorEastAsia" w:hAnsiTheme="minorEastAsia" w:cstheme="minorEastAsia" w:hint="eastAsia"/>
          <w:color w:val="auto"/>
          <w:sz w:val="21"/>
          <w:szCs w:val="21"/>
        </w:rPr>
        <w:t>作为载体时可直接作为标记基因的是</w:t>
      </w:r>
      <w:r>
        <w:rPr>
          <w:rFonts w:asciiTheme="minorEastAsia" w:eastAsiaTheme="minorEastAsia" w:hAnsiTheme="minorEastAsia" w:cstheme="minorEastAsia" w:hint="eastAsia"/>
          <w:color w:val="auto"/>
          <w:sz w:val="21"/>
          <w:szCs w:val="21"/>
        </w:rPr>
        <w:t>_</w:t>
      </w:r>
      <w:r>
        <w:rPr>
          <w:rFonts w:asciiTheme="minorEastAsia" w:eastAsiaTheme="minorEastAsia" w:hAnsiTheme="minorEastAsia" w:cstheme="minorEastAsia" w:hint="eastAsia"/>
          <w:color w:val="auto"/>
          <w:sz w:val="21"/>
          <w:szCs w:val="21"/>
        </w:rPr>
        <w:t>____________________</w:t>
      </w:r>
      <w:r>
        <w:rPr>
          <w:rFonts w:asciiTheme="minorEastAsia" w:eastAsiaTheme="minorEastAsia" w:hAnsiTheme="minorEastAsia" w:cstheme="minorEastAsia" w:hint="eastAsia"/>
          <w:color w:val="auto"/>
          <w:sz w:val="21"/>
          <w:szCs w:val="21"/>
        </w:rPr>
        <w:t>____</w:t>
      </w:r>
      <w:r>
        <w:rPr>
          <w:rFonts w:asciiTheme="minorEastAsia" w:eastAsiaTheme="minorEastAsia" w:hAnsiTheme="minorEastAsia" w:cstheme="minorEastAsia" w:hint="eastAsia"/>
          <w:color w:val="auto"/>
          <w:sz w:val="21"/>
          <w:szCs w:val="21"/>
        </w:rPr>
        <w:t>。</w:t>
      </w:r>
    </w:p>
    <w:p w:rsidR="00C106EA" w:rsidRDefault="00752E4C">
      <w:pPr>
        <w:pStyle w:val="Default"/>
        <w:spacing w:line="48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w:t>
      </w:r>
      <w:r>
        <w:rPr>
          <w:rFonts w:asciiTheme="minorEastAsia" w:eastAsiaTheme="minorEastAsia" w:hAnsiTheme="minorEastAsia" w:cstheme="minorEastAsia" w:hint="eastAsia"/>
          <w:color w:val="auto"/>
          <w:sz w:val="21"/>
          <w:szCs w:val="21"/>
        </w:rPr>
        <w:t>3</w:t>
      </w:r>
      <w:r>
        <w:rPr>
          <w:rFonts w:asciiTheme="minorEastAsia" w:eastAsiaTheme="minorEastAsia" w:hAnsiTheme="minorEastAsia" w:cstheme="minorEastAsia" w:hint="eastAsia"/>
          <w:color w:val="auto"/>
          <w:sz w:val="21"/>
          <w:szCs w:val="21"/>
        </w:rPr>
        <w:t>）已知三个或三个以上</w:t>
      </w:r>
      <w:r>
        <w:rPr>
          <w:rFonts w:asciiTheme="minorEastAsia" w:eastAsiaTheme="minorEastAsia" w:hAnsiTheme="minorEastAsia" w:cstheme="minorEastAsia" w:hint="eastAsia"/>
          <w:color w:val="auto"/>
          <w:sz w:val="21"/>
          <w:szCs w:val="21"/>
        </w:rPr>
        <w:t>DNA</w:t>
      </w:r>
      <w:r>
        <w:rPr>
          <w:rFonts w:asciiTheme="minorEastAsia" w:eastAsiaTheme="minorEastAsia" w:hAnsiTheme="minorEastAsia" w:cstheme="minorEastAsia" w:hint="eastAsia"/>
          <w:color w:val="auto"/>
          <w:sz w:val="21"/>
          <w:szCs w:val="21"/>
        </w:rPr>
        <w:t>片段发生连接的几率很小，可忽略；两个或两个以上质粒难以同时进入大肠杆菌；含有两个或两个以上</w:t>
      </w:r>
      <w:proofErr w:type="spellStart"/>
      <w:r>
        <w:rPr>
          <w:rFonts w:asciiTheme="minorEastAsia" w:eastAsiaTheme="minorEastAsia" w:hAnsiTheme="minorEastAsia" w:cstheme="minorEastAsia" w:hint="eastAsia"/>
          <w:color w:val="auto"/>
          <w:sz w:val="21"/>
          <w:szCs w:val="21"/>
        </w:rPr>
        <w:t>ori</w:t>
      </w:r>
      <w:proofErr w:type="spellEnd"/>
      <w:r>
        <w:rPr>
          <w:rFonts w:asciiTheme="minorEastAsia" w:eastAsiaTheme="minorEastAsia" w:hAnsiTheme="minorEastAsia" w:cstheme="minorEastAsia" w:hint="eastAsia"/>
          <w:color w:val="auto"/>
          <w:sz w:val="21"/>
          <w:szCs w:val="21"/>
        </w:rPr>
        <w:t>的质粒无法在大肠杆菌内复制。为获得可发绿色荧光的大肠杆菌。进行以下操作：</w:t>
      </w:r>
    </w:p>
    <w:p w:rsidR="00C106EA" w:rsidRDefault="00752E4C">
      <w:pPr>
        <w:pStyle w:val="Default"/>
        <w:spacing w:line="48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①将含质粒</w:t>
      </w:r>
      <w:r>
        <w:rPr>
          <w:rFonts w:asciiTheme="minorEastAsia" w:eastAsiaTheme="minorEastAsia" w:hAnsiTheme="minorEastAsia" w:cstheme="minorEastAsia" w:hint="eastAsia"/>
          <w:color w:val="auto"/>
          <w:sz w:val="21"/>
          <w:szCs w:val="21"/>
        </w:rPr>
        <w:t>A</w:t>
      </w:r>
      <w:r>
        <w:rPr>
          <w:rFonts w:asciiTheme="minorEastAsia" w:eastAsiaTheme="minorEastAsia" w:hAnsiTheme="minorEastAsia" w:cstheme="minorEastAsia" w:hint="eastAsia"/>
          <w:color w:val="auto"/>
          <w:sz w:val="21"/>
          <w:szCs w:val="21"/>
        </w:rPr>
        <w:t>和质粒</w:t>
      </w:r>
      <w:r>
        <w:rPr>
          <w:rFonts w:asciiTheme="minorEastAsia" w:eastAsiaTheme="minorEastAsia" w:hAnsiTheme="minorEastAsia" w:cstheme="minorEastAsia" w:hint="eastAsia"/>
          <w:color w:val="auto"/>
          <w:sz w:val="21"/>
          <w:szCs w:val="21"/>
        </w:rPr>
        <w:t>B</w:t>
      </w:r>
      <w:r>
        <w:rPr>
          <w:rFonts w:asciiTheme="minorEastAsia" w:eastAsiaTheme="minorEastAsia" w:hAnsiTheme="minorEastAsia" w:cstheme="minorEastAsia" w:hint="eastAsia"/>
          <w:color w:val="auto"/>
          <w:sz w:val="21"/>
          <w:szCs w:val="21"/>
        </w:rPr>
        <w:t>的混合溶液中加入限制酶</w:t>
      </w:r>
      <w:r>
        <w:rPr>
          <w:rFonts w:asciiTheme="minorEastAsia" w:eastAsiaTheme="minorEastAsia" w:hAnsiTheme="minorEastAsia" w:cstheme="minorEastAsia" w:hint="eastAsia"/>
          <w:color w:val="auto"/>
          <w:sz w:val="21"/>
          <w:szCs w:val="21"/>
        </w:rPr>
        <w:t>_</w:t>
      </w:r>
      <w:r>
        <w:rPr>
          <w:rFonts w:asciiTheme="minorEastAsia" w:eastAsiaTheme="minorEastAsia" w:hAnsiTheme="minorEastAsia" w:cstheme="minorEastAsia" w:hint="eastAsia"/>
          <w:color w:val="auto"/>
          <w:sz w:val="21"/>
          <w:szCs w:val="21"/>
        </w:rPr>
        <w:t>___</w:t>
      </w:r>
      <w:r>
        <w:rPr>
          <w:rFonts w:asciiTheme="minorEastAsia" w:eastAsiaTheme="minorEastAsia" w:hAnsiTheme="minorEastAsia" w:cstheme="minorEastAsia" w:hint="eastAsia"/>
          <w:color w:val="auto"/>
          <w:sz w:val="21"/>
          <w:szCs w:val="21"/>
        </w:rPr>
        <w:t>_________</w:t>
      </w:r>
      <w:r>
        <w:rPr>
          <w:rFonts w:asciiTheme="minorEastAsia" w:eastAsiaTheme="minorEastAsia" w:hAnsiTheme="minorEastAsia" w:cstheme="minorEastAsia" w:hint="eastAsia"/>
          <w:color w:val="auto"/>
          <w:sz w:val="21"/>
          <w:szCs w:val="21"/>
        </w:rPr>
        <w:t>____</w:t>
      </w:r>
      <w:r>
        <w:rPr>
          <w:rFonts w:asciiTheme="minorEastAsia" w:eastAsiaTheme="minorEastAsia" w:hAnsiTheme="minorEastAsia" w:cstheme="minorEastAsia" w:hint="eastAsia"/>
          <w:color w:val="auto"/>
          <w:sz w:val="21"/>
          <w:szCs w:val="21"/>
        </w:rPr>
        <w:t>，充分反应后加入</w:t>
      </w:r>
      <w:r>
        <w:rPr>
          <w:rFonts w:asciiTheme="minorEastAsia" w:eastAsiaTheme="minorEastAsia" w:hAnsiTheme="minorEastAsia" w:cstheme="minorEastAsia" w:hint="eastAsia"/>
          <w:color w:val="auto"/>
          <w:sz w:val="21"/>
          <w:szCs w:val="21"/>
        </w:rPr>
        <w:t>DNA</w:t>
      </w:r>
      <w:r>
        <w:rPr>
          <w:rFonts w:asciiTheme="minorEastAsia" w:eastAsiaTheme="minorEastAsia" w:hAnsiTheme="minorEastAsia" w:cstheme="minorEastAsia" w:hint="eastAsia"/>
          <w:color w:val="auto"/>
          <w:sz w:val="21"/>
          <w:szCs w:val="21"/>
        </w:rPr>
        <w:t>连接酶，再将产物导入大肠杆菌；</w:t>
      </w:r>
    </w:p>
    <w:p w:rsidR="00C106EA" w:rsidRDefault="00752E4C">
      <w:pPr>
        <w:pStyle w:val="Default"/>
        <w:spacing w:line="48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②将这些大肠杆菌涂布在含有</w:t>
      </w:r>
      <w:r>
        <w:rPr>
          <w:rFonts w:asciiTheme="minorEastAsia" w:eastAsiaTheme="minorEastAsia" w:hAnsiTheme="minorEastAsia" w:cstheme="minorEastAsia" w:hint="eastAsia"/>
          <w:color w:val="auto"/>
          <w:sz w:val="21"/>
          <w:szCs w:val="21"/>
        </w:rPr>
        <w:t>__</w:t>
      </w:r>
      <w:r>
        <w:rPr>
          <w:rFonts w:asciiTheme="minorEastAsia" w:eastAsiaTheme="minorEastAsia" w:hAnsiTheme="minorEastAsia" w:cstheme="minorEastAsia" w:hint="eastAsia"/>
          <w:color w:val="auto"/>
          <w:sz w:val="21"/>
          <w:szCs w:val="21"/>
        </w:rPr>
        <w:t>___________</w:t>
      </w:r>
      <w:r>
        <w:rPr>
          <w:rFonts w:asciiTheme="minorEastAsia" w:eastAsiaTheme="minorEastAsia" w:hAnsiTheme="minorEastAsia" w:cstheme="minorEastAsia" w:hint="eastAsia"/>
          <w:color w:val="auto"/>
          <w:sz w:val="21"/>
          <w:szCs w:val="21"/>
        </w:rPr>
        <w:t>___</w:t>
      </w:r>
      <w:r>
        <w:rPr>
          <w:rFonts w:asciiTheme="minorEastAsia" w:eastAsiaTheme="minorEastAsia" w:hAnsiTheme="minorEastAsia" w:cstheme="minorEastAsia" w:hint="eastAsia"/>
          <w:color w:val="auto"/>
          <w:sz w:val="21"/>
          <w:szCs w:val="21"/>
        </w:rPr>
        <w:t>的固体培养基上在适宜条件下培养</w:t>
      </w:r>
      <w:r>
        <w:rPr>
          <w:rFonts w:asciiTheme="minorEastAsia" w:eastAsiaTheme="minorEastAsia" w:hAnsiTheme="minorEastAsia" w:cstheme="minorEastAsia" w:hint="eastAsia"/>
          <w:color w:val="auto"/>
          <w:sz w:val="21"/>
          <w:szCs w:val="21"/>
        </w:rPr>
        <w:t>24h</w:t>
      </w:r>
      <w:r>
        <w:rPr>
          <w:rFonts w:asciiTheme="minorEastAsia" w:eastAsiaTheme="minorEastAsia" w:hAnsiTheme="minorEastAsia" w:cstheme="minorEastAsia" w:hint="eastAsia"/>
          <w:color w:val="auto"/>
          <w:sz w:val="21"/>
          <w:szCs w:val="21"/>
        </w:rPr>
        <w:t>，能淘汰掉部分不含绿色荧光蛋白基因的大肠杆菌菌落；</w:t>
      </w:r>
    </w:p>
    <w:p w:rsidR="00C106EA" w:rsidRDefault="00752E4C">
      <w:pPr>
        <w:spacing w:line="480" w:lineRule="auto"/>
        <w:jc w:val="left"/>
        <w:textAlignment w:val="center"/>
        <w:rPr>
          <w:rFonts w:asciiTheme="minorEastAsia" w:hAnsiTheme="minorEastAsia" w:cstheme="minorEastAsia"/>
          <w:szCs w:val="21"/>
        </w:rPr>
      </w:pPr>
      <w:r>
        <w:rPr>
          <w:rFonts w:asciiTheme="minorEastAsia" w:hAnsiTheme="minorEastAsia" w:cstheme="minorEastAsia" w:hint="eastAsia"/>
          <w:szCs w:val="21"/>
        </w:rPr>
        <w:t>③含有目标质粒的大肠杆菌需要在培养基中加入</w:t>
      </w:r>
      <w:r>
        <w:rPr>
          <w:rFonts w:asciiTheme="minorEastAsia" w:hAnsiTheme="minorEastAsia" w:cstheme="minorEastAsia" w:hint="eastAsia"/>
          <w:szCs w:val="21"/>
        </w:rPr>
        <w:t>__</w:t>
      </w:r>
      <w:r>
        <w:rPr>
          <w:rFonts w:asciiTheme="minorEastAsia" w:hAnsiTheme="minorEastAsia" w:cstheme="minorEastAsia" w:hint="eastAsia"/>
          <w:szCs w:val="21"/>
        </w:rPr>
        <w:t>_____</w:t>
      </w:r>
      <w:r>
        <w:rPr>
          <w:rFonts w:asciiTheme="minorEastAsia" w:hAnsiTheme="minorEastAsia" w:cstheme="minorEastAsia" w:hint="eastAsia"/>
          <w:szCs w:val="21"/>
        </w:rPr>
        <w:t>___</w:t>
      </w:r>
      <w:r>
        <w:rPr>
          <w:rFonts w:asciiTheme="minorEastAsia" w:hAnsiTheme="minorEastAsia" w:cstheme="minorEastAsia" w:hint="eastAsia"/>
          <w:szCs w:val="21"/>
        </w:rPr>
        <w:t>能在紫外线照射下发出绿色荧光。</w:t>
      </w: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C106EA">
      <w:pPr>
        <w:spacing w:line="360" w:lineRule="auto"/>
        <w:jc w:val="left"/>
        <w:textAlignment w:val="center"/>
        <w:rPr>
          <w:rFonts w:ascii="宋体" w:hAnsi="宋体" w:cs="宋体"/>
        </w:rPr>
      </w:pPr>
    </w:p>
    <w:p w:rsidR="00C106EA" w:rsidRDefault="00752E4C">
      <w:pPr>
        <w:spacing w:line="324" w:lineRule="auto"/>
        <w:jc w:val="center"/>
        <w:textAlignment w:val="center"/>
        <w:rPr>
          <w:rFonts w:ascii="宋体" w:hAnsi="宋体" w:cs="宋体"/>
        </w:rPr>
      </w:pPr>
      <w:r>
        <w:rPr>
          <w:rFonts w:ascii="宋体" w:hAnsi="宋体" w:cs="宋体" w:hint="eastAsia"/>
        </w:rPr>
        <w:lastRenderedPageBreak/>
        <w:t>参考答案</w:t>
      </w:r>
    </w:p>
    <w:p w:rsidR="00C106EA" w:rsidRDefault="00752E4C">
      <w:pPr>
        <w:spacing w:line="324" w:lineRule="auto"/>
        <w:jc w:val="left"/>
        <w:textAlignment w:val="center"/>
        <w:rPr>
          <w:rFonts w:ascii="宋体" w:hAnsi="宋体" w:cs="宋体"/>
        </w:rPr>
      </w:pPr>
      <w:r>
        <w:rPr>
          <w:rFonts w:ascii="宋体" w:hAnsi="宋体" w:cs="宋体" w:hint="eastAsia"/>
        </w:rPr>
        <w:t>1--</w:t>
      </w:r>
      <w:proofErr w:type="gramStart"/>
      <w:r>
        <w:rPr>
          <w:rFonts w:ascii="宋体" w:hAnsi="宋体" w:cs="宋体" w:hint="eastAsia"/>
        </w:rPr>
        <w:t>10  BDBCC</w:t>
      </w:r>
      <w:proofErr w:type="gramEnd"/>
      <w:r>
        <w:rPr>
          <w:rFonts w:ascii="宋体" w:hAnsi="宋体" w:cs="宋体" w:hint="eastAsia"/>
        </w:rPr>
        <w:t xml:space="preserve">  BBDAB  11--20  ADBCB  ABCDD  21--25  BAAAB</w:t>
      </w:r>
    </w:p>
    <w:p w:rsidR="00C106EA" w:rsidRDefault="00752E4C">
      <w:pPr>
        <w:spacing w:line="324" w:lineRule="auto"/>
        <w:jc w:val="left"/>
        <w:textAlignment w:val="center"/>
        <w:rPr>
          <w:rFonts w:ascii="宋体" w:hAnsi="宋体" w:cs="宋体"/>
        </w:rPr>
      </w:pPr>
      <w:r>
        <w:rPr>
          <w:rFonts w:ascii="宋体" w:hAnsi="宋体" w:cs="宋体" w:hint="eastAsia"/>
        </w:rPr>
        <w:t>26</w:t>
      </w:r>
      <w:r>
        <w:rPr>
          <w:rFonts w:ascii="宋体" w:hAnsi="宋体" w:cs="宋体" w:hint="eastAsia"/>
        </w:rPr>
        <w:t>、（</w:t>
      </w:r>
      <w:r>
        <w:rPr>
          <w:rFonts w:ascii="宋体" w:hAnsi="宋体" w:cs="宋体" w:hint="eastAsia"/>
        </w:rPr>
        <w:t>1</w:t>
      </w:r>
      <w:r>
        <w:rPr>
          <w:rFonts w:ascii="宋体" w:hAnsi="宋体" w:cs="宋体" w:hint="eastAsia"/>
        </w:rPr>
        <w:t>2</w:t>
      </w:r>
      <w:r>
        <w:rPr>
          <w:rFonts w:ascii="宋体" w:hAnsi="宋体" w:cs="宋体" w:hint="eastAsia"/>
        </w:rPr>
        <w:t>分）</w:t>
      </w:r>
    </w:p>
    <w:p w:rsidR="00C106EA" w:rsidRDefault="00752E4C">
      <w:pPr>
        <w:spacing w:line="324" w:lineRule="auto"/>
        <w:ind w:firstLineChars="150" w:firstLine="315"/>
        <w:jc w:val="left"/>
        <w:textAlignment w:val="center"/>
        <w:rPr>
          <w:rFonts w:ascii="宋体" w:hAnsi="宋体" w:cs="宋体"/>
        </w:rPr>
      </w:pPr>
      <w:r>
        <w:rPr>
          <w:rFonts w:ascii="宋体" w:hAnsi="宋体" w:cs="宋体"/>
        </w:rPr>
        <w:t>（</w:t>
      </w:r>
      <w:r>
        <w:rPr>
          <w:rFonts w:ascii="宋体" w:hAnsi="宋体" w:cs="宋体" w:hint="eastAsia"/>
        </w:rPr>
        <w:t>1</w:t>
      </w:r>
      <w:r>
        <w:rPr>
          <w:rFonts w:ascii="宋体" w:hAnsi="宋体" w:cs="宋体"/>
        </w:rPr>
        <w:t>）</w:t>
      </w:r>
      <w:r>
        <w:rPr>
          <w:rFonts w:ascii="宋体" w:hAnsi="宋体" w:cs="宋体" w:hint="eastAsia"/>
        </w:rPr>
        <w:t>B</w:t>
      </w:r>
      <w:r>
        <w:rPr>
          <w:rFonts w:ascii="宋体" w:hAnsi="宋体" w:cs="宋体" w:hint="eastAsia"/>
        </w:rPr>
        <w:t>（</w:t>
      </w:r>
      <w:r>
        <w:rPr>
          <w:rFonts w:ascii="宋体" w:hAnsi="宋体" w:cs="宋体" w:hint="eastAsia"/>
        </w:rPr>
        <w:t>1</w:t>
      </w:r>
      <w:r>
        <w:rPr>
          <w:rFonts w:ascii="宋体" w:hAnsi="宋体" w:cs="宋体" w:hint="eastAsia"/>
        </w:rPr>
        <w:t>分）</w:t>
      </w:r>
      <w:r>
        <w:rPr>
          <w:rFonts w:ascii="宋体" w:hAnsi="宋体" w:cs="宋体" w:hint="eastAsia"/>
        </w:rPr>
        <w:t xml:space="preserve">  </w:t>
      </w:r>
      <w:r>
        <w:rPr>
          <w:rFonts w:ascii="宋体" w:hAnsi="宋体" w:cs="宋体"/>
        </w:rPr>
        <w:t xml:space="preserve">  </w:t>
      </w:r>
      <w:r>
        <w:rPr>
          <w:rFonts w:ascii="宋体" w:hAnsi="宋体" w:cs="宋体" w:hint="eastAsia"/>
        </w:rPr>
        <w:t xml:space="preserve">   </w:t>
      </w:r>
      <w:r>
        <w:rPr>
          <w:rFonts w:ascii="宋体" w:hAnsi="宋体" w:cs="宋体"/>
        </w:rPr>
        <w:t xml:space="preserve"> </w:t>
      </w:r>
      <w:r>
        <w:rPr>
          <w:rFonts w:ascii="宋体" w:hAnsi="宋体" w:cs="宋体" w:hint="eastAsia"/>
        </w:rPr>
        <w:t>没有</w:t>
      </w:r>
      <w:r>
        <w:rPr>
          <w:rFonts w:ascii="宋体" w:hAnsi="宋体" w:cs="宋体"/>
        </w:rPr>
        <w:t>以核膜为界限的细胞核</w:t>
      </w:r>
      <w:r>
        <w:rPr>
          <w:rFonts w:ascii="宋体" w:hAnsi="宋体" w:cs="宋体" w:hint="eastAsia"/>
        </w:rPr>
        <w:t>（</w:t>
      </w:r>
      <w:r>
        <w:rPr>
          <w:rFonts w:ascii="宋体" w:hAnsi="宋体" w:cs="宋体"/>
        </w:rPr>
        <w:t>2</w:t>
      </w:r>
      <w:r>
        <w:rPr>
          <w:rFonts w:ascii="宋体" w:hAnsi="宋体" w:cs="宋体" w:hint="eastAsia"/>
        </w:rPr>
        <w:t>分）</w:t>
      </w:r>
    </w:p>
    <w:p w:rsidR="00C106EA" w:rsidRDefault="00752E4C">
      <w:pPr>
        <w:spacing w:line="324" w:lineRule="auto"/>
        <w:ind w:firstLineChars="150" w:firstLine="315"/>
        <w:jc w:val="left"/>
        <w:textAlignment w:val="center"/>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）自养（</w:t>
      </w:r>
      <w:r>
        <w:rPr>
          <w:rFonts w:ascii="宋体" w:hAnsi="宋体" w:cs="宋体" w:hint="eastAsia"/>
        </w:rPr>
        <w:t>1</w:t>
      </w:r>
      <w:r>
        <w:rPr>
          <w:rFonts w:ascii="宋体" w:hAnsi="宋体" w:cs="宋体" w:hint="eastAsia"/>
        </w:rPr>
        <w:t>分）</w:t>
      </w:r>
      <w:r>
        <w:rPr>
          <w:rFonts w:ascii="宋体" w:hAnsi="宋体" w:cs="宋体" w:hint="eastAsia"/>
        </w:rPr>
        <w:t xml:space="preserve">     </w:t>
      </w:r>
      <w:r>
        <w:rPr>
          <w:rFonts w:ascii="宋体" w:hAnsi="宋体" w:cs="宋体" w:hint="eastAsia"/>
        </w:rPr>
        <w:t>细胞</w:t>
      </w:r>
      <w:r>
        <w:rPr>
          <w:rFonts w:ascii="宋体" w:hAnsi="宋体" w:cs="宋体"/>
        </w:rPr>
        <w:t>中含有叶绿素和藻蓝素，可进行光合作用</w:t>
      </w:r>
      <w:r>
        <w:rPr>
          <w:rFonts w:ascii="宋体" w:hAnsi="宋体" w:cs="宋体" w:hint="eastAsia"/>
        </w:rPr>
        <w:t>（</w:t>
      </w:r>
      <w:r>
        <w:rPr>
          <w:rFonts w:ascii="宋体" w:hAnsi="宋体" w:cs="宋体"/>
        </w:rPr>
        <w:t>2</w:t>
      </w:r>
      <w:r>
        <w:rPr>
          <w:rFonts w:ascii="宋体" w:hAnsi="宋体" w:cs="宋体" w:hint="eastAsia"/>
        </w:rPr>
        <w:t>分）</w:t>
      </w:r>
    </w:p>
    <w:p w:rsidR="00C106EA" w:rsidRDefault="00752E4C">
      <w:pPr>
        <w:spacing w:line="324" w:lineRule="auto"/>
        <w:ind w:firstLineChars="150" w:firstLine="315"/>
        <w:jc w:val="left"/>
        <w:textAlignment w:val="center"/>
        <w:rPr>
          <w:rFonts w:ascii="宋体" w:hAnsi="宋体" w:cs="宋体"/>
        </w:rPr>
      </w:pPr>
      <w:r>
        <w:rPr>
          <w:rFonts w:ascii="宋体" w:hAnsi="宋体" w:cs="宋体" w:hint="eastAsia"/>
        </w:rPr>
        <w:t>（</w:t>
      </w:r>
      <w:r>
        <w:rPr>
          <w:rFonts w:ascii="宋体" w:hAnsi="宋体" w:cs="宋体"/>
        </w:rPr>
        <w:t>3</w:t>
      </w:r>
      <w:r>
        <w:rPr>
          <w:rFonts w:ascii="宋体" w:hAnsi="宋体" w:cs="宋体" w:hint="eastAsia"/>
        </w:rPr>
        <w:t>）</w:t>
      </w:r>
      <w:r>
        <w:rPr>
          <w:rFonts w:ascii="宋体" w:hAnsi="宋体" w:cs="宋体" w:hint="eastAsia"/>
        </w:rPr>
        <w:t>否</w:t>
      </w:r>
      <w:r>
        <w:rPr>
          <w:rFonts w:ascii="宋体" w:hAnsi="宋体" w:cs="宋体" w:hint="eastAsia"/>
        </w:rPr>
        <w:t>（</w:t>
      </w:r>
      <w:r>
        <w:rPr>
          <w:rFonts w:ascii="宋体" w:hAnsi="宋体" w:cs="宋体" w:hint="eastAsia"/>
        </w:rPr>
        <w:t>1</w:t>
      </w:r>
      <w:r>
        <w:rPr>
          <w:rFonts w:ascii="宋体" w:hAnsi="宋体" w:cs="宋体" w:hint="eastAsia"/>
        </w:rPr>
        <w:t>分）</w:t>
      </w:r>
      <w:r>
        <w:rPr>
          <w:rFonts w:ascii="宋体" w:hAnsi="宋体" w:cs="宋体" w:hint="eastAsia"/>
        </w:rPr>
        <w:t xml:space="preserve">       C</w:t>
      </w:r>
      <w:r>
        <w:rPr>
          <w:rFonts w:ascii="宋体" w:hAnsi="宋体" w:cs="宋体" w:hint="eastAsia"/>
        </w:rPr>
        <w:t>细胞不能进行有性生殖</w:t>
      </w:r>
      <w:r>
        <w:rPr>
          <w:rFonts w:ascii="宋体" w:hAnsi="宋体" w:cs="宋体" w:hint="eastAsia"/>
        </w:rPr>
        <w:t>（</w:t>
      </w:r>
      <w:r>
        <w:rPr>
          <w:rFonts w:ascii="宋体" w:hAnsi="宋体" w:cs="宋体"/>
        </w:rPr>
        <w:t>2</w:t>
      </w:r>
      <w:r>
        <w:rPr>
          <w:rFonts w:ascii="宋体" w:hAnsi="宋体" w:cs="宋体" w:hint="eastAsia"/>
        </w:rPr>
        <w:t>分）</w:t>
      </w:r>
    </w:p>
    <w:p w:rsidR="00C106EA" w:rsidRDefault="00752E4C">
      <w:pPr>
        <w:spacing w:line="324" w:lineRule="auto"/>
        <w:ind w:firstLineChars="150" w:firstLine="315"/>
        <w:jc w:val="left"/>
        <w:textAlignment w:val="center"/>
        <w:rPr>
          <w:rFonts w:ascii="宋体" w:hAnsi="宋体" w:cs="宋体"/>
        </w:rPr>
      </w:pPr>
      <w:r>
        <w:rPr>
          <w:rFonts w:ascii="宋体" w:hAnsi="宋体" w:cs="宋体" w:hint="eastAsia"/>
        </w:rPr>
        <w:t>（</w:t>
      </w:r>
      <w:r>
        <w:rPr>
          <w:rFonts w:ascii="宋体" w:hAnsi="宋体" w:cs="宋体"/>
        </w:rPr>
        <w:t>4</w:t>
      </w:r>
      <w:r>
        <w:rPr>
          <w:rFonts w:ascii="宋体" w:hAnsi="宋体" w:cs="宋体" w:hint="eastAsia"/>
        </w:rPr>
        <w:t>）否（</w:t>
      </w:r>
      <w:r>
        <w:rPr>
          <w:rFonts w:ascii="宋体" w:hAnsi="宋体" w:cs="宋体" w:hint="eastAsia"/>
        </w:rPr>
        <w:t>1</w:t>
      </w:r>
      <w:r>
        <w:rPr>
          <w:rFonts w:ascii="宋体" w:hAnsi="宋体" w:cs="宋体" w:hint="eastAsia"/>
        </w:rPr>
        <w:t>分）</w:t>
      </w:r>
      <w:r>
        <w:rPr>
          <w:rFonts w:ascii="宋体" w:hAnsi="宋体" w:cs="宋体" w:hint="eastAsia"/>
        </w:rPr>
        <w:t xml:space="preserve"> </w:t>
      </w:r>
      <w:r>
        <w:rPr>
          <w:rFonts w:ascii="宋体" w:hAnsi="宋体" w:cs="宋体"/>
        </w:rPr>
        <w:t xml:space="preserve">   </w:t>
      </w:r>
      <w:r>
        <w:rPr>
          <w:rFonts w:ascii="宋体" w:hAnsi="宋体" w:cs="宋体" w:hint="eastAsia"/>
        </w:rPr>
        <w:t>A</w:t>
      </w:r>
      <w:r>
        <w:rPr>
          <w:rFonts w:ascii="宋体" w:hAnsi="宋体" w:cs="宋体" w:hint="eastAsia"/>
        </w:rPr>
        <w:t>细胞中</w:t>
      </w:r>
      <w:r>
        <w:rPr>
          <w:rFonts w:ascii="宋体" w:hAnsi="宋体" w:cs="宋体"/>
        </w:rPr>
        <w:t>有颜色较深的叶绿体，干扰</w:t>
      </w:r>
      <w:r>
        <w:rPr>
          <w:rFonts w:ascii="宋体" w:hAnsi="宋体" w:cs="宋体" w:hint="eastAsia"/>
        </w:rPr>
        <w:t>对</w:t>
      </w:r>
      <w:r>
        <w:rPr>
          <w:rFonts w:ascii="宋体" w:hAnsi="宋体" w:cs="宋体"/>
        </w:rPr>
        <w:t>显色反应的观察</w:t>
      </w:r>
      <w:r>
        <w:rPr>
          <w:rFonts w:ascii="宋体" w:hAnsi="宋体" w:cs="宋体" w:hint="eastAsia"/>
        </w:rPr>
        <w:t>（</w:t>
      </w:r>
      <w:r>
        <w:rPr>
          <w:rFonts w:ascii="宋体" w:hAnsi="宋体" w:cs="宋体"/>
        </w:rPr>
        <w:t>2</w:t>
      </w:r>
      <w:r>
        <w:rPr>
          <w:rFonts w:ascii="宋体" w:hAnsi="宋体" w:cs="宋体" w:hint="eastAsia"/>
        </w:rPr>
        <w:t>分）</w:t>
      </w:r>
    </w:p>
    <w:p w:rsidR="00C106EA" w:rsidRDefault="00752E4C">
      <w:pPr>
        <w:spacing w:line="324" w:lineRule="auto"/>
        <w:textAlignment w:val="center"/>
        <w:rPr>
          <w:rFonts w:ascii="宋体" w:eastAsia="宋体" w:hAnsi="宋体" w:cs="宋体"/>
          <w:kern w:val="0"/>
          <w:szCs w:val="21"/>
        </w:rPr>
      </w:pPr>
      <w:r>
        <w:rPr>
          <w:rFonts w:ascii="宋体" w:eastAsia="宋体" w:hAnsi="宋体" w:cs="宋体" w:hint="eastAsia"/>
          <w:kern w:val="0"/>
          <w:szCs w:val="21"/>
        </w:rPr>
        <w:t>2</w:t>
      </w:r>
      <w:r>
        <w:rPr>
          <w:rFonts w:ascii="宋体" w:eastAsia="宋体" w:hAnsi="宋体" w:cs="宋体"/>
          <w:kern w:val="0"/>
          <w:szCs w:val="21"/>
        </w:rPr>
        <w:t>7</w:t>
      </w:r>
      <w:r>
        <w:rPr>
          <w:rFonts w:ascii="宋体" w:eastAsia="宋体" w:hAnsi="宋体" w:cs="宋体" w:hint="eastAsia"/>
          <w:kern w:val="0"/>
          <w:szCs w:val="21"/>
        </w:rPr>
        <w:t>、</w:t>
      </w:r>
      <w:r>
        <w:rPr>
          <w:rFonts w:ascii="宋体" w:hAnsi="宋体" w:cs="宋体" w:hint="eastAsia"/>
        </w:rPr>
        <w:t>（</w:t>
      </w:r>
      <w:r>
        <w:rPr>
          <w:rFonts w:ascii="宋体" w:hAnsi="宋体" w:cs="宋体" w:hint="eastAsia"/>
        </w:rPr>
        <w:t>1</w:t>
      </w:r>
      <w:r>
        <w:rPr>
          <w:rFonts w:ascii="宋体" w:hAnsi="宋体" w:cs="宋体" w:hint="eastAsia"/>
        </w:rPr>
        <w:t>2</w:t>
      </w:r>
      <w:r>
        <w:rPr>
          <w:rFonts w:ascii="宋体" w:hAnsi="宋体" w:cs="宋体" w:hint="eastAsia"/>
        </w:rPr>
        <w:t>分）</w:t>
      </w:r>
    </w:p>
    <w:p w:rsidR="00C106EA" w:rsidRDefault="00752E4C">
      <w:pPr>
        <w:spacing w:line="324" w:lineRule="auto"/>
        <w:ind w:firstLineChars="200" w:firstLine="420"/>
        <w:textAlignment w:val="center"/>
        <w:rPr>
          <w:rFonts w:ascii="Times New Roman" w:eastAsia="Times New Roman" w:hAnsi="Times New Roman" w:cs="Times New Roman"/>
          <w:kern w:val="0"/>
          <w:szCs w:val="21"/>
        </w:rPr>
      </w:pPr>
      <w:r>
        <w:rPr>
          <w:rFonts w:ascii="宋体" w:cs="宋体" w:hint="eastAsia"/>
          <w:kern w:val="0"/>
          <w:szCs w:val="21"/>
        </w:rPr>
        <w:t>（</w:t>
      </w:r>
      <w:r>
        <w:rPr>
          <w:rFonts w:ascii="宋体" w:cs="宋体" w:hint="eastAsia"/>
          <w:kern w:val="0"/>
          <w:szCs w:val="21"/>
        </w:rPr>
        <w:t>1</w:t>
      </w:r>
      <w:r>
        <w:rPr>
          <w:rFonts w:ascii="宋体" w:cs="宋体" w:hint="eastAsia"/>
          <w:kern w:val="0"/>
          <w:szCs w:val="21"/>
        </w:rPr>
        <w:t>）</w:t>
      </w:r>
      <w:r>
        <w:rPr>
          <w:rFonts w:ascii="宋体" w:eastAsia="宋体" w:hAnsi="宋体" w:cs="宋体"/>
          <w:kern w:val="0"/>
          <w:szCs w:val="21"/>
        </w:rPr>
        <w:t>抑制种子的呼吸作用</w:t>
      </w:r>
      <w:r>
        <w:rPr>
          <w:rFonts w:ascii="宋体" w:hAnsi="宋体" w:cs="宋体" w:hint="eastAsia"/>
        </w:rPr>
        <w:t>（</w:t>
      </w:r>
      <w:r>
        <w:rPr>
          <w:rFonts w:ascii="宋体" w:hAnsi="宋体" w:cs="宋体"/>
        </w:rPr>
        <w:t>2</w:t>
      </w:r>
      <w:r>
        <w:rPr>
          <w:rFonts w:ascii="宋体" w:hAnsi="宋体" w:cs="宋体" w:hint="eastAsia"/>
        </w:rPr>
        <w:t>分）</w:t>
      </w:r>
    </w:p>
    <w:p w:rsidR="00C106EA" w:rsidRDefault="00752E4C">
      <w:pPr>
        <w:spacing w:line="324" w:lineRule="auto"/>
        <w:ind w:firstLineChars="200" w:firstLine="420"/>
        <w:textAlignment w:val="center"/>
        <w:rPr>
          <w:rFonts w:ascii="Times New Roman" w:eastAsia="宋体" w:hAnsi="Times New Roman" w:cs="Times New Roman"/>
          <w:kern w:val="0"/>
          <w:szCs w:val="21"/>
        </w:rPr>
      </w:pPr>
      <w:r>
        <w:rPr>
          <w:rFonts w:ascii="宋体" w:cs="宋体" w:hint="eastAsia"/>
          <w:kern w:val="0"/>
          <w:szCs w:val="21"/>
        </w:rPr>
        <w:t>（</w:t>
      </w:r>
      <w:r>
        <w:rPr>
          <w:rFonts w:ascii="宋体" w:cs="宋体" w:hint="eastAsia"/>
          <w:kern w:val="0"/>
          <w:szCs w:val="21"/>
        </w:rPr>
        <w:t>2</w:t>
      </w:r>
      <w:r>
        <w:rPr>
          <w:rFonts w:ascii="宋体" w:cs="宋体" w:hint="eastAsia"/>
          <w:kern w:val="0"/>
          <w:szCs w:val="21"/>
        </w:rPr>
        <w:t>）</w:t>
      </w:r>
      <w:r>
        <w:rPr>
          <w:rFonts w:ascii="宋体" w:cs="宋体" w:hint="eastAsia"/>
          <w:kern w:val="0"/>
          <w:szCs w:val="21"/>
        </w:rPr>
        <w:t>去掉种子中</w:t>
      </w:r>
      <w:r>
        <w:rPr>
          <w:rFonts w:ascii="宋体" w:eastAsia="宋体" w:hAnsi="宋体" w:cs="宋体"/>
          <w:kern w:val="0"/>
          <w:szCs w:val="21"/>
        </w:rPr>
        <w:t>自由水</w:t>
      </w:r>
      <w:r>
        <w:rPr>
          <w:rFonts w:ascii="宋体" w:eastAsia="宋体" w:hAnsi="宋体" w:cs="宋体" w:hint="eastAsia"/>
          <w:kern w:val="0"/>
          <w:szCs w:val="21"/>
        </w:rPr>
        <w:t>，降低种子细胞的代谢速率（</w:t>
      </w:r>
      <w:r>
        <w:rPr>
          <w:rFonts w:ascii="宋体" w:eastAsia="宋体" w:hAnsi="宋体" w:cs="宋体" w:hint="eastAsia"/>
          <w:kern w:val="0"/>
          <w:szCs w:val="21"/>
        </w:rPr>
        <w:t>2</w:t>
      </w:r>
      <w:r>
        <w:rPr>
          <w:rFonts w:ascii="宋体" w:eastAsia="宋体" w:hAnsi="宋体" w:cs="宋体" w:hint="eastAsia"/>
          <w:kern w:val="0"/>
          <w:szCs w:val="21"/>
        </w:rPr>
        <w:t>分）</w:t>
      </w:r>
    </w:p>
    <w:p w:rsidR="00C106EA" w:rsidRDefault="00752E4C">
      <w:pPr>
        <w:spacing w:line="324" w:lineRule="auto"/>
        <w:ind w:firstLineChars="200" w:firstLine="420"/>
        <w:textAlignment w:val="center"/>
        <w:rPr>
          <w:rFonts w:ascii="Times New Roman" w:eastAsia="Times New Roman" w:hAnsi="Times New Roman" w:cs="Times New Roman"/>
          <w:kern w:val="0"/>
          <w:szCs w:val="21"/>
        </w:rPr>
      </w:pPr>
      <w:r>
        <w:rPr>
          <w:rFonts w:ascii="Times New Roman" w:hAnsi="Times New Roman" w:cs="Times New Roman" w:hint="eastAsia"/>
          <w:kern w:val="0"/>
          <w:szCs w:val="21"/>
        </w:rPr>
        <w:t>（</w:t>
      </w:r>
      <w:r>
        <w:rPr>
          <w:rFonts w:ascii="Times New Roman" w:hAnsi="Times New Roman" w:cs="Times New Roman" w:hint="eastAsia"/>
          <w:kern w:val="0"/>
          <w:szCs w:val="21"/>
        </w:rPr>
        <w:t>3</w:t>
      </w:r>
      <w:r>
        <w:rPr>
          <w:rFonts w:ascii="Times New Roman" w:hAnsi="Times New Roman" w:cs="Times New Roman" w:hint="eastAsia"/>
          <w:kern w:val="0"/>
          <w:szCs w:val="21"/>
        </w:rPr>
        <w:t>）</w:t>
      </w:r>
      <w:r>
        <w:rPr>
          <w:rFonts w:ascii="宋体" w:eastAsia="宋体" w:hAnsi="宋体" w:cs="宋体"/>
          <w:kern w:val="0"/>
          <w:szCs w:val="21"/>
        </w:rPr>
        <w:t>充足的氧气和适宜温度</w:t>
      </w:r>
      <w:r>
        <w:rPr>
          <w:rFonts w:ascii="宋体" w:hAnsi="宋体" w:cs="宋体" w:hint="eastAsia"/>
        </w:rPr>
        <w:t>（</w:t>
      </w:r>
      <w:r>
        <w:rPr>
          <w:rFonts w:ascii="宋体" w:hAnsi="宋体" w:cs="宋体"/>
        </w:rPr>
        <w:t>2</w:t>
      </w:r>
      <w:r>
        <w:rPr>
          <w:rFonts w:ascii="宋体" w:hAnsi="宋体" w:cs="宋体" w:hint="eastAsia"/>
        </w:rPr>
        <w:t>分）</w:t>
      </w:r>
    </w:p>
    <w:p w:rsidR="00C106EA" w:rsidRDefault="00752E4C">
      <w:pPr>
        <w:spacing w:line="324" w:lineRule="auto"/>
        <w:ind w:firstLineChars="200" w:firstLine="420"/>
        <w:textAlignment w:val="center"/>
        <w:rPr>
          <w:rFonts w:ascii="Times New Roman" w:eastAsia="Times New Roman" w:hAnsi="Times New Roman" w:cs="Times New Roman"/>
          <w:kern w:val="0"/>
          <w:szCs w:val="21"/>
        </w:rPr>
      </w:pPr>
      <w:r>
        <w:rPr>
          <w:rFonts w:ascii="Times New Roman" w:hAnsi="Times New Roman" w:cs="Times New Roman" w:hint="eastAsia"/>
          <w:kern w:val="0"/>
          <w:szCs w:val="21"/>
        </w:rPr>
        <w:t>（</w:t>
      </w:r>
      <w:r>
        <w:rPr>
          <w:rFonts w:ascii="Times New Roman" w:hAnsi="Times New Roman" w:cs="Times New Roman" w:hint="eastAsia"/>
          <w:kern w:val="0"/>
          <w:szCs w:val="21"/>
        </w:rPr>
        <w:t>4</w:t>
      </w:r>
      <w:r>
        <w:rPr>
          <w:rFonts w:ascii="Times New Roman" w:hAnsi="Times New Roman" w:cs="Times New Roman" w:hint="eastAsia"/>
          <w:kern w:val="0"/>
          <w:szCs w:val="21"/>
        </w:rPr>
        <w:t>）</w:t>
      </w:r>
      <w:r>
        <w:rPr>
          <w:rFonts w:ascii="宋体" w:eastAsia="宋体" w:hAnsi="宋体" w:cs="宋体"/>
          <w:kern w:val="0"/>
          <w:szCs w:val="21"/>
        </w:rPr>
        <w:t>甲</w:t>
      </w:r>
      <w:r>
        <w:rPr>
          <w:rFonts w:ascii="宋体" w:hAnsi="宋体" w:cs="宋体" w:hint="eastAsia"/>
        </w:rPr>
        <w:t>（</w:t>
      </w:r>
      <w:r>
        <w:rPr>
          <w:rFonts w:ascii="宋体" w:hAnsi="宋体" w:cs="宋体" w:hint="eastAsia"/>
        </w:rPr>
        <w:t>2</w:t>
      </w:r>
      <w:r>
        <w:rPr>
          <w:rFonts w:ascii="宋体" w:hAnsi="宋体" w:cs="宋体" w:hint="eastAsia"/>
        </w:rPr>
        <w:t>分）</w:t>
      </w:r>
      <w:r>
        <w:rPr>
          <w:rFonts w:ascii="Times New Roman" w:eastAsia="Times New Roman" w:hAnsi="Times New Roman" w:cs="Times New Roman"/>
          <w:kern w:val="0"/>
          <w:szCs w:val="21"/>
        </w:rPr>
        <w:t xml:space="preserve">    </w:t>
      </w:r>
      <w:r>
        <w:rPr>
          <w:rFonts w:ascii="Times New Roman" w:hAnsi="Times New Roman" w:cs="Times New Roman" w:hint="eastAsia"/>
          <w:kern w:val="0"/>
          <w:szCs w:val="21"/>
        </w:rPr>
        <w:t>植株光合作用合成</w:t>
      </w:r>
      <w:r>
        <w:rPr>
          <w:rFonts w:ascii="Times New Roman" w:hAnsi="Times New Roman" w:cs="Times New Roman"/>
          <w:kern w:val="0"/>
          <w:szCs w:val="21"/>
        </w:rPr>
        <w:t>的有机物大于呼吸作用</w:t>
      </w:r>
      <w:r>
        <w:rPr>
          <w:rFonts w:ascii="Times New Roman" w:hAnsi="Times New Roman" w:cs="Times New Roman" w:hint="eastAsia"/>
          <w:kern w:val="0"/>
          <w:szCs w:val="21"/>
        </w:rPr>
        <w:t>消耗</w:t>
      </w:r>
      <w:r>
        <w:rPr>
          <w:rFonts w:ascii="Times New Roman" w:hAnsi="Times New Roman" w:cs="Times New Roman"/>
          <w:kern w:val="0"/>
          <w:szCs w:val="21"/>
        </w:rPr>
        <w:t>的有机物</w:t>
      </w:r>
      <w:r>
        <w:rPr>
          <w:rFonts w:ascii="宋体" w:hAnsi="宋体" w:cs="宋体" w:hint="eastAsia"/>
        </w:rPr>
        <w:t>（</w:t>
      </w:r>
      <w:r>
        <w:rPr>
          <w:rFonts w:ascii="宋体" w:hAnsi="宋体" w:cs="宋体"/>
        </w:rPr>
        <w:t>2</w:t>
      </w:r>
      <w:r>
        <w:rPr>
          <w:rFonts w:ascii="宋体" w:hAnsi="宋体" w:cs="宋体" w:hint="eastAsia"/>
        </w:rPr>
        <w:t>分）</w:t>
      </w:r>
    </w:p>
    <w:p w:rsidR="00C106EA" w:rsidRDefault="00752E4C">
      <w:pPr>
        <w:spacing w:line="324" w:lineRule="auto"/>
        <w:ind w:firstLineChars="200" w:firstLine="420"/>
        <w:textAlignment w:val="center"/>
        <w:rPr>
          <w:rFonts w:ascii="宋体" w:cs="宋体"/>
          <w:kern w:val="0"/>
          <w:szCs w:val="21"/>
        </w:rPr>
      </w:pPr>
      <w:r>
        <w:rPr>
          <w:rFonts w:ascii="宋体" w:cs="宋体" w:hint="eastAsia"/>
          <w:kern w:val="0"/>
          <w:szCs w:val="21"/>
        </w:rPr>
        <w:t>（</w:t>
      </w:r>
      <w:r>
        <w:rPr>
          <w:rFonts w:ascii="宋体" w:cs="宋体" w:hint="eastAsia"/>
          <w:kern w:val="0"/>
          <w:szCs w:val="21"/>
        </w:rPr>
        <w:t>5</w:t>
      </w:r>
      <w:r>
        <w:rPr>
          <w:rFonts w:ascii="宋体" w:cs="宋体" w:hint="eastAsia"/>
          <w:kern w:val="0"/>
          <w:szCs w:val="21"/>
        </w:rPr>
        <w:t>）</w:t>
      </w:r>
      <w:r>
        <w:rPr>
          <w:rFonts w:ascii="宋体" w:eastAsia="宋体" w:hAnsi="宋体" w:cs="宋体"/>
          <w:kern w:val="0"/>
          <w:szCs w:val="21"/>
        </w:rPr>
        <w:t>根细胞开始进行渗透吸水</w:t>
      </w:r>
      <w:r>
        <w:rPr>
          <w:rFonts w:ascii="宋体" w:hAnsi="宋体" w:cs="宋体" w:hint="eastAsia"/>
        </w:rPr>
        <w:t>（</w:t>
      </w:r>
      <w:r>
        <w:rPr>
          <w:rFonts w:ascii="宋体" w:hAnsi="宋体" w:cs="宋体"/>
        </w:rPr>
        <w:t>2</w:t>
      </w:r>
      <w:r>
        <w:rPr>
          <w:rFonts w:ascii="宋体" w:hAnsi="宋体" w:cs="宋体" w:hint="eastAsia"/>
        </w:rPr>
        <w:t>分）</w:t>
      </w:r>
    </w:p>
    <w:p w:rsidR="00C106EA" w:rsidRDefault="00752E4C">
      <w:pPr>
        <w:spacing w:line="324" w:lineRule="auto"/>
        <w:jc w:val="left"/>
        <w:textAlignment w:val="center"/>
        <w:rPr>
          <w:rFonts w:ascii="宋体" w:hAnsi="宋体" w:cs="宋体"/>
        </w:rPr>
      </w:pPr>
      <w:r>
        <w:rPr>
          <w:rFonts w:ascii="宋体" w:hAnsi="宋体" w:cs="宋体" w:hint="eastAsia"/>
        </w:rPr>
        <w:t>28</w:t>
      </w:r>
      <w:r>
        <w:rPr>
          <w:rFonts w:ascii="宋体" w:hAnsi="宋体" w:cs="宋体" w:hint="eastAsia"/>
        </w:rPr>
        <w:t>、（</w:t>
      </w:r>
      <w:r>
        <w:rPr>
          <w:rFonts w:ascii="宋体" w:hAnsi="宋体" w:cs="宋体" w:hint="eastAsia"/>
        </w:rPr>
        <w:t>1</w:t>
      </w:r>
      <w:r>
        <w:rPr>
          <w:rFonts w:ascii="宋体" w:hAnsi="宋体" w:cs="宋体"/>
        </w:rPr>
        <w:t>2</w:t>
      </w:r>
      <w:r>
        <w:rPr>
          <w:rFonts w:ascii="宋体" w:hAnsi="宋体" w:cs="宋体" w:hint="eastAsia"/>
        </w:rPr>
        <w:t>分）</w:t>
      </w:r>
    </w:p>
    <w:p w:rsidR="00C106EA" w:rsidRDefault="00752E4C">
      <w:pPr>
        <w:spacing w:line="324" w:lineRule="auto"/>
        <w:jc w:val="left"/>
        <w:textAlignment w:val="center"/>
        <w:rPr>
          <w:rFonts w:asciiTheme="minorEastAsia" w:hAnsiTheme="minorEastAsia"/>
          <w:sz w:val="23"/>
          <w:szCs w:val="23"/>
          <w:shd w:val="clear" w:color="auto" w:fill="FFFFFF"/>
        </w:rPr>
      </w:pPr>
      <w:r>
        <w:rPr>
          <w:rFonts w:asciiTheme="minorEastAsia" w:hAnsiTheme="minorEastAsia" w:hint="eastAsia"/>
          <w:sz w:val="23"/>
          <w:szCs w:val="23"/>
          <w:shd w:val="clear" w:color="auto" w:fill="FFFFFF"/>
        </w:rPr>
        <w:t>（</w:t>
      </w:r>
      <w:r>
        <w:rPr>
          <w:rFonts w:asciiTheme="minorEastAsia" w:hAnsiTheme="minorEastAsia" w:hint="eastAsia"/>
          <w:sz w:val="23"/>
          <w:szCs w:val="23"/>
          <w:shd w:val="clear" w:color="auto" w:fill="FFFFFF"/>
        </w:rPr>
        <w:t>2</w:t>
      </w:r>
      <w:r>
        <w:rPr>
          <w:rFonts w:asciiTheme="minorEastAsia" w:hAnsiTheme="minorEastAsia" w:hint="eastAsia"/>
          <w:sz w:val="23"/>
          <w:szCs w:val="23"/>
          <w:shd w:val="clear" w:color="auto" w:fill="FFFFFF"/>
        </w:rPr>
        <w:t>）斐林</w:t>
      </w:r>
      <w:r>
        <w:rPr>
          <w:rFonts w:ascii="宋体" w:hAnsi="宋体" w:cs="宋体" w:hint="eastAsia"/>
        </w:rPr>
        <w:t>（</w:t>
      </w:r>
      <w:r>
        <w:rPr>
          <w:rFonts w:ascii="宋体" w:hAnsi="宋体" w:cs="宋体" w:hint="eastAsia"/>
        </w:rPr>
        <w:t>1</w:t>
      </w:r>
      <w:r>
        <w:rPr>
          <w:rFonts w:ascii="宋体" w:hAnsi="宋体" w:cs="宋体" w:hint="eastAsia"/>
        </w:rPr>
        <w:t>分）</w:t>
      </w:r>
      <w:r>
        <w:rPr>
          <w:rFonts w:asciiTheme="minorEastAsia" w:hAnsiTheme="minorEastAsia" w:hint="eastAsia"/>
          <w:sz w:val="23"/>
          <w:szCs w:val="23"/>
          <w:shd w:val="clear" w:color="auto" w:fill="FFFFFF"/>
        </w:rPr>
        <w:t xml:space="preserve">       </w:t>
      </w:r>
      <w:r>
        <w:rPr>
          <w:rFonts w:asciiTheme="minorEastAsia" w:hAnsiTheme="minorEastAsia" w:hint="eastAsia"/>
          <w:sz w:val="23"/>
          <w:szCs w:val="23"/>
          <w:shd w:val="clear" w:color="auto" w:fill="FFFFFF"/>
        </w:rPr>
        <w:t>碘液</w:t>
      </w:r>
      <w:r>
        <w:rPr>
          <w:rFonts w:ascii="宋体" w:hAnsi="宋体" w:cs="宋体" w:hint="eastAsia"/>
        </w:rPr>
        <w:t>（</w:t>
      </w:r>
      <w:r>
        <w:rPr>
          <w:rFonts w:ascii="宋体" w:hAnsi="宋体" w:cs="宋体" w:hint="eastAsia"/>
        </w:rPr>
        <w:t>1</w:t>
      </w:r>
      <w:r>
        <w:rPr>
          <w:rFonts w:ascii="宋体" w:hAnsi="宋体" w:cs="宋体" w:hint="eastAsia"/>
        </w:rPr>
        <w:t>分）</w:t>
      </w:r>
    </w:p>
    <w:p w:rsidR="00C106EA" w:rsidRDefault="00752E4C">
      <w:pPr>
        <w:spacing w:line="324" w:lineRule="auto"/>
        <w:jc w:val="left"/>
        <w:textAlignment w:val="center"/>
        <w:rPr>
          <w:rFonts w:ascii="宋体" w:hAnsi="宋体" w:cs="宋体"/>
        </w:rPr>
      </w:pPr>
      <w:r>
        <w:rPr>
          <w:rFonts w:asciiTheme="minorEastAsia" w:hAnsiTheme="minorEastAsia" w:hint="eastAsia"/>
          <w:sz w:val="23"/>
          <w:szCs w:val="23"/>
          <w:shd w:val="clear" w:color="auto" w:fill="FFFFFF"/>
        </w:rPr>
        <w:t>（</w:t>
      </w:r>
      <w:r>
        <w:rPr>
          <w:rFonts w:asciiTheme="minorEastAsia" w:hAnsiTheme="minorEastAsia" w:hint="eastAsia"/>
          <w:sz w:val="23"/>
          <w:szCs w:val="23"/>
          <w:shd w:val="clear" w:color="auto" w:fill="FFFFFF"/>
        </w:rPr>
        <w:t>4</w:t>
      </w:r>
      <w:r>
        <w:rPr>
          <w:rFonts w:asciiTheme="minorEastAsia" w:hAnsiTheme="minorEastAsia" w:hint="eastAsia"/>
          <w:sz w:val="23"/>
          <w:szCs w:val="23"/>
          <w:shd w:val="clear" w:color="auto" w:fill="FFFFFF"/>
        </w:rPr>
        <w:t>）</w:t>
      </w:r>
      <w:r>
        <w:rPr>
          <w:rFonts w:asciiTheme="minorEastAsia" w:hAnsiTheme="minorEastAsia" w:cs="宋体" w:hint="eastAsia"/>
        </w:rPr>
        <w:t>③</w:t>
      </w:r>
      <w:r>
        <w:rPr>
          <w:rFonts w:asciiTheme="minorEastAsia" w:hAnsiTheme="minorEastAsia" w:hint="eastAsia"/>
          <w:sz w:val="23"/>
          <w:szCs w:val="23"/>
          <w:shd w:val="clear" w:color="auto" w:fill="FFFFFF"/>
        </w:rPr>
        <w:t xml:space="preserve">2ml </w:t>
      </w:r>
      <w:r>
        <w:rPr>
          <w:rFonts w:asciiTheme="minorEastAsia" w:hAnsiTheme="minorEastAsia" w:hint="eastAsia"/>
          <w:sz w:val="23"/>
          <w:szCs w:val="23"/>
          <w:shd w:val="clear" w:color="auto" w:fill="FFFFFF"/>
        </w:rPr>
        <w:t>现配的斐林试剂</w:t>
      </w:r>
      <w:r>
        <w:rPr>
          <w:rFonts w:ascii="宋体" w:hAnsi="宋体" w:cs="宋体" w:hint="eastAsia"/>
        </w:rPr>
        <w:t>（</w:t>
      </w:r>
      <w:r>
        <w:rPr>
          <w:rFonts w:ascii="宋体" w:hAnsi="宋体" w:cs="宋体"/>
        </w:rPr>
        <w:t>2</w:t>
      </w:r>
      <w:r>
        <w:rPr>
          <w:rFonts w:ascii="宋体" w:hAnsi="宋体" w:cs="宋体" w:hint="eastAsia"/>
        </w:rPr>
        <w:t>分）</w:t>
      </w:r>
      <w:r>
        <w:rPr>
          <w:rFonts w:asciiTheme="minorEastAsia" w:hAnsiTheme="minorEastAsia" w:hint="eastAsia"/>
          <w:sz w:val="23"/>
          <w:szCs w:val="23"/>
          <w:shd w:val="clear" w:color="auto" w:fill="FFFFFF"/>
        </w:rPr>
        <w:t xml:space="preserve">                     </w:t>
      </w:r>
      <w:r>
        <w:rPr>
          <w:rFonts w:asciiTheme="minorEastAsia" w:hAnsiTheme="minorEastAsia" w:cs="宋体" w:hint="eastAsia"/>
        </w:rPr>
        <w:t>④</w:t>
      </w:r>
      <w:r>
        <w:rPr>
          <w:rFonts w:asciiTheme="minorEastAsia" w:hAnsiTheme="minorEastAsia" w:hint="eastAsia"/>
          <w:sz w:val="23"/>
          <w:szCs w:val="23"/>
          <w:shd w:val="clear" w:color="auto" w:fill="FFFFFF"/>
        </w:rPr>
        <w:t>2</w:t>
      </w:r>
      <w:r>
        <w:rPr>
          <w:rFonts w:asciiTheme="minorEastAsia" w:hAnsiTheme="minorEastAsia" w:hint="eastAsia"/>
          <w:sz w:val="23"/>
          <w:szCs w:val="23"/>
          <w:shd w:val="clear" w:color="auto" w:fill="FFFFFF"/>
        </w:rPr>
        <w:t>滴碘液</w:t>
      </w:r>
      <w:r>
        <w:rPr>
          <w:rFonts w:ascii="宋体" w:hAnsi="宋体" w:cs="宋体" w:hint="eastAsia"/>
        </w:rPr>
        <w:t>（</w:t>
      </w:r>
      <w:r>
        <w:rPr>
          <w:rFonts w:ascii="宋体" w:hAnsi="宋体" w:cs="宋体"/>
        </w:rPr>
        <w:t>2</w:t>
      </w:r>
      <w:r>
        <w:rPr>
          <w:rFonts w:ascii="宋体" w:hAnsi="宋体" w:cs="宋体" w:hint="eastAsia"/>
        </w:rPr>
        <w:t>分）</w:t>
      </w:r>
    </w:p>
    <w:p w:rsidR="00C106EA" w:rsidRDefault="00752E4C">
      <w:pPr>
        <w:spacing w:line="324" w:lineRule="auto"/>
        <w:jc w:val="left"/>
        <w:textAlignment w:val="center"/>
        <w:rPr>
          <w:rFonts w:asciiTheme="minorEastAsia" w:hAnsiTheme="minorEastAsia"/>
          <w:sz w:val="23"/>
          <w:szCs w:val="23"/>
          <w:shd w:val="clear" w:color="auto" w:fill="FFFFFF"/>
        </w:rPr>
      </w:pPr>
      <w:r>
        <w:rPr>
          <w:rFonts w:asciiTheme="minorEastAsia" w:hAnsiTheme="minorEastAsia" w:hint="eastAsia"/>
          <w:sz w:val="23"/>
          <w:szCs w:val="23"/>
          <w:shd w:val="clear" w:color="auto" w:fill="FFFFFF"/>
        </w:rPr>
        <w:t>（</w:t>
      </w:r>
      <w:r>
        <w:rPr>
          <w:rFonts w:asciiTheme="minorEastAsia" w:hAnsiTheme="minorEastAsia" w:hint="eastAsia"/>
          <w:sz w:val="23"/>
          <w:szCs w:val="23"/>
          <w:shd w:val="clear" w:color="auto" w:fill="FFFFFF"/>
        </w:rPr>
        <w:t>5</w:t>
      </w:r>
      <w:r>
        <w:rPr>
          <w:rFonts w:asciiTheme="minorEastAsia" w:hAnsiTheme="minorEastAsia" w:hint="eastAsia"/>
          <w:sz w:val="23"/>
          <w:szCs w:val="23"/>
          <w:shd w:val="clear" w:color="auto" w:fill="FFFFFF"/>
        </w:rPr>
        <w:t>）若</w:t>
      </w:r>
      <w:r>
        <w:rPr>
          <w:rFonts w:asciiTheme="minorEastAsia" w:hAnsiTheme="minorEastAsia" w:hint="eastAsia"/>
          <w:sz w:val="23"/>
          <w:szCs w:val="23"/>
          <w:shd w:val="clear" w:color="auto" w:fill="FFFFFF"/>
        </w:rPr>
        <w:t>A</w:t>
      </w:r>
      <w:r>
        <w:rPr>
          <w:rFonts w:asciiTheme="minorEastAsia" w:hAnsiTheme="minorEastAsia" w:hint="eastAsia"/>
          <w:sz w:val="23"/>
          <w:szCs w:val="23"/>
          <w:shd w:val="clear" w:color="auto" w:fill="FFFFFF"/>
        </w:rPr>
        <w:t>试管出现砖红色沉淀，则说明</w:t>
      </w:r>
      <w:proofErr w:type="gramStart"/>
      <w:r>
        <w:rPr>
          <w:rFonts w:asciiTheme="minorEastAsia" w:hAnsiTheme="minorEastAsia" w:hint="eastAsia"/>
          <w:sz w:val="23"/>
          <w:szCs w:val="23"/>
          <w:shd w:val="clear" w:color="auto" w:fill="FFFFFF"/>
        </w:rPr>
        <w:t>茅草根含还原糖</w:t>
      </w:r>
      <w:proofErr w:type="gramEnd"/>
      <w:r>
        <w:rPr>
          <w:rFonts w:asciiTheme="minorEastAsia" w:hAnsiTheme="minorEastAsia" w:hint="eastAsia"/>
          <w:sz w:val="23"/>
          <w:szCs w:val="23"/>
          <w:shd w:val="clear" w:color="auto" w:fill="FFFFFF"/>
        </w:rPr>
        <w:t>;</w:t>
      </w:r>
      <w:r>
        <w:rPr>
          <w:rFonts w:asciiTheme="minorEastAsia" w:hAnsiTheme="minorEastAsia" w:hint="eastAsia"/>
          <w:sz w:val="23"/>
          <w:szCs w:val="23"/>
          <w:shd w:val="clear" w:color="auto" w:fill="FFFFFF"/>
        </w:rPr>
        <w:t>否则不含还原糖。</w:t>
      </w:r>
      <w:r>
        <w:rPr>
          <w:rFonts w:ascii="宋体" w:hAnsi="宋体" w:cs="宋体" w:hint="eastAsia"/>
        </w:rPr>
        <w:t>（</w:t>
      </w:r>
      <w:r>
        <w:rPr>
          <w:rFonts w:ascii="宋体" w:hAnsi="宋体" w:cs="宋体"/>
        </w:rPr>
        <w:t>3</w:t>
      </w:r>
      <w:r>
        <w:rPr>
          <w:rFonts w:ascii="宋体" w:hAnsi="宋体" w:cs="宋体" w:hint="eastAsia"/>
        </w:rPr>
        <w:t>分）</w:t>
      </w:r>
    </w:p>
    <w:p w:rsidR="00C106EA" w:rsidRDefault="00752E4C">
      <w:pPr>
        <w:spacing w:line="324" w:lineRule="auto"/>
        <w:ind w:firstLineChars="250" w:firstLine="575"/>
        <w:jc w:val="left"/>
        <w:textAlignment w:val="center"/>
        <w:rPr>
          <w:rFonts w:asciiTheme="minorEastAsia" w:hAnsiTheme="minorEastAsia" w:cs="宋体"/>
        </w:rPr>
      </w:pPr>
      <w:r>
        <w:rPr>
          <w:rFonts w:asciiTheme="minorEastAsia" w:hAnsiTheme="minorEastAsia" w:hint="eastAsia"/>
          <w:sz w:val="23"/>
          <w:szCs w:val="23"/>
          <w:shd w:val="clear" w:color="auto" w:fill="FFFFFF"/>
        </w:rPr>
        <w:t>若</w:t>
      </w:r>
      <w:r>
        <w:rPr>
          <w:rFonts w:asciiTheme="minorEastAsia" w:hAnsiTheme="minorEastAsia" w:hint="eastAsia"/>
          <w:sz w:val="23"/>
          <w:szCs w:val="23"/>
          <w:shd w:val="clear" w:color="auto" w:fill="FFFFFF"/>
        </w:rPr>
        <w:t>B</w:t>
      </w:r>
      <w:r>
        <w:rPr>
          <w:rFonts w:asciiTheme="minorEastAsia" w:hAnsiTheme="minorEastAsia" w:hint="eastAsia"/>
          <w:sz w:val="23"/>
          <w:szCs w:val="23"/>
          <w:shd w:val="clear" w:color="auto" w:fill="FFFFFF"/>
        </w:rPr>
        <w:t>试管出现蓝紫色，则说明</w:t>
      </w:r>
      <w:proofErr w:type="gramStart"/>
      <w:r>
        <w:rPr>
          <w:rFonts w:asciiTheme="minorEastAsia" w:hAnsiTheme="minorEastAsia" w:hint="eastAsia"/>
          <w:sz w:val="23"/>
          <w:szCs w:val="23"/>
          <w:shd w:val="clear" w:color="auto" w:fill="FFFFFF"/>
        </w:rPr>
        <w:t>茅草根含淀粉</w:t>
      </w:r>
      <w:proofErr w:type="gramEnd"/>
      <w:r>
        <w:rPr>
          <w:rFonts w:asciiTheme="minorEastAsia" w:hAnsiTheme="minorEastAsia" w:hint="eastAsia"/>
          <w:sz w:val="23"/>
          <w:szCs w:val="23"/>
          <w:shd w:val="clear" w:color="auto" w:fill="FFFFFF"/>
        </w:rPr>
        <w:t>;</w:t>
      </w:r>
      <w:r>
        <w:rPr>
          <w:rFonts w:asciiTheme="minorEastAsia" w:hAnsiTheme="minorEastAsia" w:hint="eastAsia"/>
          <w:sz w:val="23"/>
          <w:szCs w:val="23"/>
          <w:shd w:val="clear" w:color="auto" w:fill="FFFFFF"/>
        </w:rPr>
        <w:t>否则不含淀粉。</w:t>
      </w:r>
      <w:r>
        <w:rPr>
          <w:rFonts w:ascii="宋体" w:hAnsi="宋体" w:cs="宋体" w:hint="eastAsia"/>
        </w:rPr>
        <w:t>（</w:t>
      </w:r>
      <w:r>
        <w:rPr>
          <w:rFonts w:ascii="宋体" w:hAnsi="宋体" w:cs="宋体"/>
        </w:rPr>
        <w:t>3</w:t>
      </w:r>
      <w:r>
        <w:rPr>
          <w:rFonts w:ascii="宋体" w:hAnsi="宋体" w:cs="宋体" w:hint="eastAsia"/>
        </w:rPr>
        <w:t>分）</w:t>
      </w:r>
    </w:p>
    <w:p w:rsidR="00C106EA" w:rsidRDefault="00752E4C">
      <w:pPr>
        <w:spacing w:line="324" w:lineRule="auto"/>
        <w:textAlignment w:val="center"/>
        <w:rPr>
          <w:rFonts w:asciiTheme="minorEastAsia" w:hAnsiTheme="minorEastAsia" w:cs="宋体"/>
          <w:kern w:val="0"/>
          <w:szCs w:val="21"/>
        </w:rPr>
      </w:pPr>
      <w:r>
        <w:rPr>
          <w:rFonts w:asciiTheme="minorEastAsia" w:hAnsiTheme="minorEastAsia" w:cs="宋体" w:hint="eastAsia"/>
          <w:kern w:val="0"/>
          <w:szCs w:val="21"/>
        </w:rPr>
        <w:t>29</w:t>
      </w:r>
      <w:r>
        <w:rPr>
          <w:rFonts w:asciiTheme="minorEastAsia" w:hAnsiTheme="minorEastAsia" w:cs="宋体" w:hint="eastAsia"/>
          <w:kern w:val="0"/>
          <w:szCs w:val="21"/>
        </w:rPr>
        <w:t>、（</w:t>
      </w:r>
      <w:r>
        <w:rPr>
          <w:rFonts w:asciiTheme="minorEastAsia" w:hAnsiTheme="minorEastAsia" w:cs="宋体" w:hint="eastAsia"/>
          <w:kern w:val="0"/>
          <w:szCs w:val="21"/>
        </w:rPr>
        <w:t>10</w:t>
      </w:r>
      <w:r>
        <w:rPr>
          <w:rFonts w:asciiTheme="minorEastAsia" w:hAnsiTheme="minorEastAsia" w:cs="宋体" w:hint="eastAsia"/>
          <w:kern w:val="0"/>
          <w:szCs w:val="21"/>
        </w:rPr>
        <w:t>分）</w:t>
      </w:r>
    </w:p>
    <w:p w:rsidR="00C106EA" w:rsidRDefault="00752E4C">
      <w:pPr>
        <w:spacing w:line="324" w:lineRule="auto"/>
        <w:ind w:firstLineChars="200" w:firstLine="420"/>
        <w:textAlignment w:val="center"/>
        <w:rPr>
          <w:rFonts w:asciiTheme="minorEastAsia" w:hAnsiTheme="minorEastAsia" w:cs="宋体"/>
          <w:kern w:val="0"/>
          <w:szCs w:val="21"/>
        </w:rPr>
      </w:pPr>
      <w:r>
        <w:rPr>
          <w:rFonts w:asciiTheme="minorEastAsia" w:hAnsiTheme="minorEastAsia" w:cs="宋体"/>
          <w:kern w:val="0"/>
          <w:szCs w:val="21"/>
        </w:rPr>
        <w:t>（</w:t>
      </w:r>
      <w:r>
        <w:rPr>
          <w:rFonts w:asciiTheme="minorEastAsia" w:hAnsiTheme="minorEastAsia" w:cs="Times New Roman"/>
          <w:kern w:val="0"/>
          <w:szCs w:val="21"/>
        </w:rPr>
        <w:t>1</w:t>
      </w:r>
      <w:r>
        <w:rPr>
          <w:rFonts w:asciiTheme="minorEastAsia" w:hAnsiTheme="minorEastAsia" w:cs="宋体"/>
          <w:kern w:val="0"/>
          <w:szCs w:val="21"/>
        </w:rPr>
        <w:t>）</w:t>
      </w:r>
      <w:proofErr w:type="gramStart"/>
      <w:r>
        <w:rPr>
          <w:rFonts w:asciiTheme="minorEastAsia" w:hAnsiTheme="minorEastAsia" w:cs="宋体"/>
          <w:kern w:val="0"/>
          <w:szCs w:val="21"/>
        </w:rPr>
        <w:t>磷脂双</w:t>
      </w:r>
      <w:proofErr w:type="gramEnd"/>
      <w:r>
        <w:rPr>
          <w:rFonts w:asciiTheme="minorEastAsia" w:hAnsiTheme="minorEastAsia" w:cs="宋体"/>
          <w:kern w:val="0"/>
          <w:szCs w:val="21"/>
        </w:rPr>
        <w:t>分子层</w:t>
      </w:r>
      <w:r>
        <w:rPr>
          <w:rFonts w:ascii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hint="eastAsia"/>
          <w:kern w:val="0"/>
          <w:szCs w:val="21"/>
        </w:rPr>
        <w:t>分）</w:t>
      </w:r>
    </w:p>
    <w:p w:rsidR="00C106EA" w:rsidRDefault="00752E4C">
      <w:pPr>
        <w:spacing w:line="324" w:lineRule="auto"/>
        <w:ind w:firstLineChars="200" w:firstLine="420"/>
        <w:textAlignment w:val="center"/>
        <w:rPr>
          <w:rFonts w:asciiTheme="minorEastAsia" w:hAnsiTheme="minorEastAsia" w:cs="Times New Roman"/>
          <w:kern w:val="0"/>
          <w:szCs w:val="21"/>
        </w:rPr>
      </w:pPr>
      <w:r>
        <w:rPr>
          <w:rFonts w:asciiTheme="minorEastAsia" w:hAnsiTheme="minorEastAsia" w:cs="宋体"/>
          <w:kern w:val="0"/>
          <w:szCs w:val="21"/>
        </w:rPr>
        <w:t>（</w:t>
      </w:r>
      <w:r>
        <w:rPr>
          <w:rFonts w:asciiTheme="minorEastAsia" w:hAnsiTheme="minorEastAsia" w:cs="Times New Roman"/>
          <w:kern w:val="0"/>
          <w:szCs w:val="21"/>
        </w:rPr>
        <w:t>2</w:t>
      </w:r>
      <w:r>
        <w:rPr>
          <w:rFonts w:asciiTheme="minorEastAsia" w:hAnsiTheme="minorEastAsia" w:cs="宋体"/>
          <w:kern w:val="0"/>
          <w:szCs w:val="21"/>
        </w:rPr>
        <w:t>）活细胞的细胞膜具有选择透性</w:t>
      </w:r>
      <w:r>
        <w:rPr>
          <w:rFonts w:asciiTheme="minorEastAsia" w:hAnsiTheme="minorEastAsia" w:cs="Times New Roman" w:hint="eastAsia"/>
          <w:kern w:val="0"/>
          <w:szCs w:val="21"/>
        </w:rPr>
        <w:t>，</w:t>
      </w:r>
      <w:r>
        <w:rPr>
          <w:rFonts w:asciiTheme="minorEastAsia" w:hAnsiTheme="minorEastAsia" w:cs="Times New Roman"/>
          <w:kern w:val="0"/>
          <w:szCs w:val="21"/>
        </w:rPr>
        <w:t>可</w:t>
      </w:r>
      <w:proofErr w:type="gramStart"/>
      <w:r>
        <w:rPr>
          <w:rFonts w:asciiTheme="minorEastAsia" w:hAnsiTheme="minorEastAsia" w:cs="Times New Roman"/>
          <w:kern w:val="0"/>
          <w:szCs w:val="21"/>
        </w:rPr>
        <w:t>阻止台盼蓝进入</w:t>
      </w:r>
      <w:proofErr w:type="gramEnd"/>
      <w:r>
        <w:rPr>
          <w:rFonts w:asciiTheme="minorEastAsia" w:hAnsiTheme="minorEastAsia" w:cs="Times New Roman"/>
          <w:kern w:val="0"/>
          <w:szCs w:val="21"/>
        </w:rPr>
        <w:t>细胞</w:t>
      </w:r>
      <w:r>
        <w:rPr>
          <w:rFonts w:asciiTheme="minorEastAsia" w:hAnsiTheme="minorEastAsia" w:cs="Times New Roman" w:hint="eastAsia"/>
          <w:kern w:val="0"/>
          <w:szCs w:val="21"/>
        </w:rPr>
        <w:t>；</w:t>
      </w:r>
      <w:r>
        <w:rPr>
          <w:rFonts w:ascii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hint="eastAsia"/>
          <w:kern w:val="0"/>
          <w:szCs w:val="21"/>
        </w:rPr>
        <w:t>分）</w:t>
      </w:r>
    </w:p>
    <w:p w:rsidR="00C106EA" w:rsidRDefault="00752E4C">
      <w:pPr>
        <w:spacing w:line="324" w:lineRule="auto"/>
        <w:ind w:firstLineChars="200" w:firstLine="420"/>
        <w:textAlignment w:val="center"/>
        <w:rPr>
          <w:rFonts w:asciiTheme="minorEastAsia" w:hAnsiTheme="minorEastAsia" w:cs="Times New Roman"/>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3</w:t>
      </w:r>
      <w:r>
        <w:rPr>
          <w:rFonts w:asciiTheme="minorEastAsia" w:hAnsiTheme="minorEastAsia" w:cs="宋体" w:hint="eastAsia"/>
          <w:kern w:val="0"/>
          <w:szCs w:val="21"/>
        </w:rPr>
        <w:t>）</w:t>
      </w:r>
      <w:r>
        <w:rPr>
          <w:rFonts w:asciiTheme="minorEastAsia" w:hAnsiTheme="minorEastAsia" w:cs="宋体"/>
          <w:kern w:val="0"/>
          <w:szCs w:val="21"/>
        </w:rPr>
        <w:t>避免外表皮细胞颜色干扰实验结果的观察。</w:t>
      </w:r>
      <w:r>
        <w:rPr>
          <w:rFonts w:asciiTheme="minorEastAsia" w:hAnsiTheme="minorEastAsia" w:cs="Times New Roman"/>
          <w:kern w:val="0"/>
          <w:szCs w:val="21"/>
        </w:rPr>
        <w:t xml:space="preserve"> </w:t>
      </w:r>
      <w:r>
        <w:rPr>
          <w:rFonts w:ascii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hint="eastAsia"/>
          <w:kern w:val="0"/>
          <w:szCs w:val="21"/>
        </w:rPr>
        <w:t>分）</w:t>
      </w:r>
    </w:p>
    <w:p w:rsidR="00C106EA" w:rsidRDefault="00752E4C">
      <w:pPr>
        <w:spacing w:line="324" w:lineRule="auto"/>
        <w:ind w:firstLineChars="200" w:firstLine="420"/>
        <w:textAlignment w:val="center"/>
        <w:rPr>
          <w:rFonts w:asciiTheme="minorEastAsia" w:hAnsiTheme="minorEastAsia" w:cs="宋体"/>
          <w:szCs w:val="21"/>
        </w:rPr>
      </w:pPr>
      <w:r>
        <w:rPr>
          <w:rFonts w:asciiTheme="minorEastAsia" w:hAnsiTheme="minorEastAsia" w:cs="Times New Roman" w:hint="eastAsia"/>
          <w:kern w:val="0"/>
          <w:szCs w:val="21"/>
        </w:rPr>
        <w:t>思路：将</w:t>
      </w:r>
      <w:r>
        <w:rPr>
          <w:rFonts w:asciiTheme="minorEastAsia" w:hAnsiTheme="minorEastAsia" w:cs="Times New Roman"/>
          <w:kern w:val="0"/>
          <w:szCs w:val="21"/>
        </w:rPr>
        <w:t>洋葱鳞片叶内表皮</w:t>
      </w:r>
      <w:r>
        <w:rPr>
          <w:rFonts w:asciiTheme="minorEastAsia" w:hAnsiTheme="minorEastAsia" w:cs="Times New Roman" w:hint="eastAsia"/>
          <w:kern w:val="0"/>
          <w:szCs w:val="21"/>
        </w:rPr>
        <w:t>的</w:t>
      </w:r>
      <w:r>
        <w:rPr>
          <w:rFonts w:asciiTheme="minorEastAsia" w:hAnsiTheme="minorEastAsia" w:cs="Times New Roman"/>
          <w:kern w:val="0"/>
          <w:szCs w:val="21"/>
        </w:rPr>
        <w:t>活、死细胞分别</w:t>
      </w:r>
      <w:r>
        <w:rPr>
          <w:rFonts w:asciiTheme="minorEastAsia" w:hAnsiTheme="minorEastAsia" w:cs="Times New Roman" w:hint="eastAsia"/>
          <w:kern w:val="0"/>
          <w:szCs w:val="21"/>
        </w:rPr>
        <w:t>制成</w:t>
      </w:r>
      <w:r>
        <w:rPr>
          <w:rFonts w:asciiTheme="minorEastAsia" w:hAnsiTheme="minorEastAsia" w:cs="Times New Roman"/>
          <w:kern w:val="0"/>
          <w:szCs w:val="21"/>
        </w:rPr>
        <w:t>临时装片</w:t>
      </w:r>
      <w:proofErr w:type="gramStart"/>
      <w:r>
        <w:rPr>
          <w:rFonts w:asciiTheme="minorEastAsia" w:hAnsiTheme="minorEastAsia" w:cs="Times New Roman"/>
          <w:kern w:val="0"/>
          <w:szCs w:val="21"/>
        </w:rPr>
        <w:t>并</w:t>
      </w:r>
      <w:r>
        <w:rPr>
          <w:rFonts w:asciiTheme="minorEastAsia" w:hAnsiTheme="minorEastAsia" w:cs="Times New Roman" w:hint="eastAsia"/>
          <w:kern w:val="0"/>
          <w:szCs w:val="21"/>
        </w:rPr>
        <w:t>用</w:t>
      </w:r>
      <w:r>
        <w:rPr>
          <w:rFonts w:asciiTheme="minorEastAsia" w:hAnsiTheme="minorEastAsia" w:cs="Times New Roman"/>
          <w:kern w:val="0"/>
          <w:szCs w:val="21"/>
        </w:rPr>
        <w:t>台盼</w:t>
      </w:r>
      <w:r>
        <w:rPr>
          <w:rFonts w:asciiTheme="minorEastAsia" w:hAnsiTheme="minorEastAsia" w:cs="Times New Roman" w:hint="eastAsia"/>
          <w:kern w:val="0"/>
          <w:szCs w:val="21"/>
        </w:rPr>
        <w:t>蓝</w:t>
      </w:r>
      <w:proofErr w:type="gramEnd"/>
      <w:r>
        <w:rPr>
          <w:rFonts w:asciiTheme="minorEastAsia" w:hAnsiTheme="minorEastAsia" w:cs="Times New Roman"/>
          <w:kern w:val="0"/>
          <w:szCs w:val="21"/>
        </w:rPr>
        <w:t>处理</w:t>
      </w:r>
      <w:r>
        <w:rPr>
          <w:rFonts w:asciiTheme="minorEastAsia" w:hAnsiTheme="minorEastAsia" w:cs="Times New Roman" w:hint="eastAsia"/>
          <w:kern w:val="0"/>
          <w:szCs w:val="21"/>
        </w:rPr>
        <w:t>，</w:t>
      </w:r>
      <w:r>
        <w:rPr>
          <w:rFonts w:asciiTheme="minorEastAsia" w:hAnsiTheme="minorEastAsia" w:cs="Times New Roman"/>
          <w:kern w:val="0"/>
          <w:szCs w:val="21"/>
        </w:rPr>
        <w:t>然后用显微镜观察细胞是否</w:t>
      </w:r>
      <w:r>
        <w:rPr>
          <w:rFonts w:asciiTheme="minorEastAsia" w:hAnsiTheme="minorEastAsia" w:cs="Times New Roman" w:hint="eastAsia"/>
          <w:kern w:val="0"/>
          <w:szCs w:val="21"/>
        </w:rPr>
        <w:t>被</w:t>
      </w:r>
      <w:r>
        <w:rPr>
          <w:rFonts w:asciiTheme="minorEastAsia" w:hAnsiTheme="minorEastAsia" w:cs="Times New Roman"/>
          <w:kern w:val="0"/>
          <w:szCs w:val="21"/>
        </w:rPr>
        <w:t>染成蓝色。</w:t>
      </w:r>
      <w:r>
        <w:rPr>
          <w:rFonts w:asciiTheme="minorEastAsia" w:hAnsiTheme="minorEastAsia" w:cs="Times New Roman" w:hint="eastAsia"/>
          <w:kern w:val="0"/>
          <w:szCs w:val="21"/>
        </w:rPr>
        <w:t>（</w:t>
      </w:r>
      <w:r>
        <w:rPr>
          <w:rFonts w:asciiTheme="minorEastAsia" w:hAnsiTheme="minorEastAsia" w:cs="Times New Roman" w:hint="eastAsia"/>
          <w:kern w:val="0"/>
          <w:szCs w:val="21"/>
        </w:rPr>
        <w:t>4</w:t>
      </w:r>
      <w:r>
        <w:rPr>
          <w:rFonts w:asciiTheme="minorEastAsia" w:hAnsiTheme="minorEastAsia" w:cs="Times New Roman" w:hint="eastAsia"/>
          <w:kern w:val="0"/>
          <w:szCs w:val="21"/>
        </w:rPr>
        <w:t>分）</w:t>
      </w:r>
    </w:p>
    <w:p w:rsidR="00C106EA" w:rsidRDefault="00752E4C">
      <w:pPr>
        <w:spacing w:line="324" w:lineRule="auto"/>
        <w:rPr>
          <w:rFonts w:asciiTheme="minorEastAsia" w:hAnsiTheme="minorEastAsia"/>
          <w:szCs w:val="21"/>
        </w:rPr>
      </w:pPr>
      <w:r>
        <w:rPr>
          <w:rFonts w:asciiTheme="minorEastAsia" w:hAnsiTheme="minorEastAsia"/>
          <w:szCs w:val="21"/>
        </w:rPr>
        <w:t>30</w:t>
      </w:r>
      <w:r>
        <w:rPr>
          <w:rFonts w:asciiTheme="minorEastAsia" w:hAnsiTheme="minorEastAsia" w:hint="eastAsia"/>
          <w:szCs w:val="21"/>
        </w:rPr>
        <w:t>、</w:t>
      </w:r>
      <w:r>
        <w:rPr>
          <w:rFonts w:ascii="宋体" w:hAnsi="宋体" w:cs="宋体" w:hint="eastAsia"/>
        </w:rPr>
        <w:t>（</w:t>
      </w:r>
      <w:r>
        <w:rPr>
          <w:rFonts w:ascii="宋体" w:hAnsi="宋体" w:cs="宋体" w:hint="eastAsia"/>
        </w:rPr>
        <w:t>1</w:t>
      </w:r>
      <w:r>
        <w:rPr>
          <w:rFonts w:ascii="宋体" w:hAnsi="宋体" w:cs="宋体"/>
        </w:rPr>
        <w:t>4</w:t>
      </w:r>
      <w:r>
        <w:rPr>
          <w:rFonts w:ascii="宋体" w:hAnsi="宋体" w:cs="宋体" w:hint="eastAsia"/>
        </w:rPr>
        <w:t>分）</w:t>
      </w:r>
    </w:p>
    <w:p w:rsidR="00C106EA" w:rsidRDefault="00752E4C">
      <w:pPr>
        <w:spacing w:line="324" w:lineRule="auto"/>
        <w:ind w:firstLineChars="100" w:firstLine="210"/>
        <w:rPr>
          <w:rFonts w:asciiTheme="minorEastAsia" w:hAnsiTheme="minorEastAsia"/>
          <w:szCs w:val="21"/>
        </w:rPr>
      </w:pPr>
      <w:r>
        <w:rPr>
          <w:rFonts w:asciiTheme="minorEastAsia" w:hAnsiTheme="minorEastAsia"/>
          <w:szCs w:val="21"/>
        </w:rPr>
        <w:t>(1)</w:t>
      </w:r>
      <w:r>
        <w:rPr>
          <w:rFonts w:asciiTheme="minorEastAsia" w:hAnsiTheme="minorEastAsia" w:hint="eastAsia"/>
          <w:szCs w:val="21"/>
        </w:rPr>
        <w:t>是</w:t>
      </w:r>
      <w:r>
        <w:rPr>
          <w:rFonts w:asciiTheme="minorEastAsia" w:hAnsiTheme="minorEastAsia"/>
          <w:szCs w:val="21"/>
        </w:rPr>
        <w:t>RNA</w:t>
      </w:r>
      <w:r>
        <w:rPr>
          <w:rFonts w:asciiTheme="minorEastAsia" w:hAnsiTheme="minorEastAsia" w:hint="eastAsia"/>
          <w:szCs w:val="21"/>
        </w:rPr>
        <w:t>聚合酶结合和识别的部位，</w:t>
      </w:r>
      <w:r>
        <w:rPr>
          <w:rFonts w:asciiTheme="minorEastAsia" w:hAnsiTheme="minorEastAsia"/>
          <w:szCs w:val="21"/>
        </w:rPr>
        <w:t>驱动转录出</w:t>
      </w:r>
      <w:r>
        <w:rPr>
          <w:rFonts w:asciiTheme="minorEastAsia" w:hAnsiTheme="minorEastAsia"/>
          <w:szCs w:val="21"/>
        </w:rPr>
        <w:t>m</w:t>
      </w:r>
      <w:r>
        <w:rPr>
          <w:rFonts w:asciiTheme="minorEastAsia" w:hAnsiTheme="minorEastAsia" w:hint="eastAsia"/>
          <w:szCs w:val="21"/>
        </w:rPr>
        <w:t>RNA</w:t>
      </w:r>
      <w:r>
        <w:rPr>
          <w:rFonts w:asciiTheme="minorEastAsia" w:hAnsiTheme="minorEastAsia"/>
          <w:szCs w:val="21"/>
        </w:rPr>
        <w:t>（</w:t>
      </w:r>
      <w:r>
        <w:rPr>
          <w:rFonts w:asciiTheme="minorEastAsia" w:hAnsiTheme="minorEastAsia" w:hint="eastAsia"/>
          <w:szCs w:val="21"/>
        </w:rPr>
        <w:t>2</w:t>
      </w:r>
      <w:r>
        <w:rPr>
          <w:rFonts w:asciiTheme="minorEastAsia" w:hAnsiTheme="minorEastAsia" w:hint="eastAsia"/>
          <w:szCs w:val="21"/>
        </w:rPr>
        <w:t>分</w:t>
      </w:r>
      <w:r>
        <w:rPr>
          <w:rFonts w:asciiTheme="minorEastAsia" w:hAnsiTheme="minorEastAsia"/>
          <w:szCs w:val="21"/>
        </w:rPr>
        <w:t>）</w:t>
      </w:r>
    </w:p>
    <w:p w:rsidR="00C106EA" w:rsidRDefault="00752E4C">
      <w:pPr>
        <w:pStyle w:val="Default"/>
        <w:spacing w:line="324" w:lineRule="auto"/>
        <w:ind w:firstLineChars="100" w:firstLine="210"/>
        <w:jc w:val="both"/>
        <w:rPr>
          <w:color w:val="auto"/>
          <w:sz w:val="21"/>
          <w:szCs w:val="21"/>
        </w:rPr>
      </w:pPr>
      <w:r>
        <w:rPr>
          <w:rFonts w:asciiTheme="minorEastAsia" w:hAnsiTheme="minorEastAsia"/>
          <w:color w:val="auto"/>
          <w:sz w:val="21"/>
          <w:szCs w:val="21"/>
        </w:rPr>
        <w:t>(2)</w:t>
      </w:r>
      <w:proofErr w:type="spellStart"/>
      <w:r>
        <w:rPr>
          <w:rFonts w:asciiTheme="minorEastAsia" w:hAnsiTheme="minorEastAsia"/>
          <w:color w:val="auto"/>
          <w:sz w:val="21"/>
          <w:szCs w:val="21"/>
        </w:rPr>
        <w:t>str</w:t>
      </w:r>
      <w:proofErr w:type="spellEnd"/>
      <w:r>
        <w:rPr>
          <w:rFonts w:asciiTheme="minorEastAsia" w:hAnsiTheme="minorEastAsia" w:hint="eastAsia"/>
          <w:color w:val="auto"/>
          <w:sz w:val="21"/>
          <w:szCs w:val="21"/>
        </w:rPr>
        <w:t>（</w:t>
      </w:r>
      <w:r>
        <w:rPr>
          <w:rFonts w:asciiTheme="minorEastAsia" w:hAnsiTheme="minorEastAsia" w:hint="eastAsia"/>
          <w:color w:val="auto"/>
          <w:sz w:val="21"/>
          <w:szCs w:val="21"/>
        </w:rPr>
        <w:t>2</w:t>
      </w:r>
      <w:r>
        <w:rPr>
          <w:rFonts w:asciiTheme="minorEastAsia" w:hAnsiTheme="minorEastAsia" w:hint="eastAsia"/>
          <w:color w:val="auto"/>
          <w:sz w:val="21"/>
          <w:szCs w:val="21"/>
        </w:rPr>
        <w:t>分）、</w:t>
      </w:r>
      <w:proofErr w:type="spellStart"/>
      <w:r>
        <w:rPr>
          <w:rFonts w:asciiTheme="minorEastAsia" w:hAnsiTheme="minorEastAsia"/>
          <w:color w:val="auto"/>
          <w:sz w:val="21"/>
          <w:szCs w:val="21"/>
        </w:rPr>
        <w:t>npt</w:t>
      </w:r>
      <w:proofErr w:type="spellEnd"/>
      <w:r>
        <w:rPr>
          <w:rFonts w:asciiTheme="minorEastAsia" w:hAnsiTheme="minorEastAsia" w:hint="eastAsia"/>
          <w:color w:val="auto"/>
          <w:sz w:val="21"/>
          <w:szCs w:val="21"/>
        </w:rPr>
        <w:t>（</w:t>
      </w:r>
      <w:r>
        <w:rPr>
          <w:rFonts w:asciiTheme="minorEastAsia" w:hAnsiTheme="minorEastAsia" w:hint="eastAsia"/>
          <w:color w:val="auto"/>
          <w:sz w:val="21"/>
          <w:szCs w:val="21"/>
        </w:rPr>
        <w:t>2</w:t>
      </w:r>
      <w:r>
        <w:rPr>
          <w:rFonts w:asciiTheme="minorEastAsia" w:hAnsiTheme="minorEastAsia" w:hint="eastAsia"/>
          <w:color w:val="auto"/>
          <w:sz w:val="21"/>
          <w:szCs w:val="21"/>
        </w:rPr>
        <w:t>分）</w:t>
      </w:r>
      <w:r>
        <w:rPr>
          <w:rFonts w:hint="eastAsia"/>
          <w:color w:val="auto"/>
          <w:sz w:val="21"/>
          <w:szCs w:val="21"/>
        </w:rPr>
        <w:t>（答出</w:t>
      </w:r>
      <w:r>
        <w:rPr>
          <w:color w:val="auto"/>
          <w:sz w:val="21"/>
          <w:szCs w:val="21"/>
        </w:rPr>
        <w:t>1</w:t>
      </w:r>
      <w:r>
        <w:rPr>
          <w:rFonts w:hint="eastAsia"/>
          <w:color w:val="auto"/>
          <w:sz w:val="21"/>
          <w:szCs w:val="21"/>
        </w:rPr>
        <w:t>个，给</w:t>
      </w:r>
      <w:r>
        <w:rPr>
          <w:color w:val="auto"/>
          <w:sz w:val="21"/>
          <w:szCs w:val="21"/>
        </w:rPr>
        <w:t>2</w:t>
      </w:r>
      <w:r>
        <w:rPr>
          <w:rFonts w:hint="eastAsia"/>
          <w:color w:val="auto"/>
          <w:sz w:val="21"/>
          <w:szCs w:val="21"/>
        </w:rPr>
        <w:t>分，其余答案不得分）</w:t>
      </w:r>
      <w:r>
        <w:rPr>
          <w:color w:val="auto"/>
          <w:sz w:val="21"/>
          <w:szCs w:val="21"/>
        </w:rPr>
        <w:t xml:space="preserve"> </w:t>
      </w:r>
    </w:p>
    <w:p w:rsidR="00C106EA" w:rsidRDefault="00752E4C">
      <w:pPr>
        <w:pStyle w:val="Default"/>
        <w:spacing w:line="324" w:lineRule="auto"/>
        <w:ind w:firstLineChars="100" w:firstLine="210"/>
        <w:jc w:val="both"/>
        <w:rPr>
          <w:color w:val="auto"/>
          <w:sz w:val="21"/>
          <w:szCs w:val="21"/>
        </w:rPr>
      </w:pPr>
      <w:r>
        <w:rPr>
          <w:rFonts w:asciiTheme="minorEastAsia" w:hAnsiTheme="minorEastAsia"/>
          <w:color w:val="auto"/>
          <w:sz w:val="21"/>
          <w:szCs w:val="21"/>
        </w:rPr>
        <w:t>(3)</w:t>
      </w:r>
      <w:r>
        <w:rPr>
          <w:rFonts w:hAnsi="Times New Roman" w:hint="eastAsia"/>
          <w:color w:val="auto"/>
          <w:sz w:val="21"/>
          <w:szCs w:val="21"/>
        </w:rPr>
        <w:t>①</w:t>
      </w:r>
      <w:r>
        <w:rPr>
          <w:rFonts w:asciiTheme="minorEastAsia" w:hAnsiTheme="minorEastAsia"/>
          <w:color w:val="auto"/>
          <w:sz w:val="21"/>
          <w:szCs w:val="21"/>
        </w:rPr>
        <w:t>EcoR1</w:t>
      </w:r>
      <w:r>
        <w:rPr>
          <w:rFonts w:asciiTheme="minorEastAsia" w:hAnsiTheme="minorEastAsia" w:hint="eastAsia"/>
          <w:color w:val="auto"/>
          <w:sz w:val="21"/>
          <w:szCs w:val="21"/>
        </w:rPr>
        <w:t>和</w:t>
      </w:r>
      <w:r>
        <w:rPr>
          <w:rFonts w:asciiTheme="minorEastAsia" w:hAnsiTheme="minorEastAsia"/>
          <w:color w:val="auto"/>
          <w:sz w:val="21"/>
          <w:szCs w:val="21"/>
        </w:rPr>
        <w:t>BamH1</w:t>
      </w:r>
      <w:r>
        <w:rPr>
          <w:rFonts w:hint="eastAsia"/>
          <w:color w:val="auto"/>
          <w:sz w:val="21"/>
          <w:szCs w:val="21"/>
        </w:rPr>
        <w:t>（</w:t>
      </w:r>
      <w:r>
        <w:rPr>
          <w:color w:val="auto"/>
          <w:sz w:val="21"/>
          <w:szCs w:val="21"/>
        </w:rPr>
        <w:t>2</w:t>
      </w:r>
      <w:r>
        <w:rPr>
          <w:rFonts w:hint="eastAsia"/>
          <w:color w:val="auto"/>
          <w:sz w:val="21"/>
          <w:szCs w:val="21"/>
        </w:rPr>
        <w:t>分，答不</w:t>
      </w:r>
      <w:proofErr w:type="gramStart"/>
      <w:r>
        <w:rPr>
          <w:rFonts w:hint="eastAsia"/>
          <w:color w:val="auto"/>
          <w:sz w:val="21"/>
          <w:szCs w:val="21"/>
        </w:rPr>
        <w:t>完整不</w:t>
      </w:r>
      <w:proofErr w:type="gramEnd"/>
      <w:r>
        <w:rPr>
          <w:rFonts w:hint="eastAsia"/>
          <w:color w:val="auto"/>
          <w:sz w:val="21"/>
          <w:szCs w:val="21"/>
        </w:rPr>
        <w:t>得分）</w:t>
      </w:r>
      <w:r>
        <w:rPr>
          <w:color w:val="auto"/>
          <w:sz w:val="21"/>
          <w:szCs w:val="21"/>
        </w:rPr>
        <w:t xml:space="preserve"> </w:t>
      </w:r>
    </w:p>
    <w:p w:rsidR="00C106EA" w:rsidRDefault="00752E4C">
      <w:pPr>
        <w:pStyle w:val="Default"/>
        <w:spacing w:line="324" w:lineRule="auto"/>
        <w:ind w:firstLineChars="250" w:firstLine="525"/>
        <w:jc w:val="both"/>
        <w:rPr>
          <w:rFonts w:hAnsi="宋体"/>
          <w:color w:val="auto"/>
        </w:rPr>
      </w:pPr>
      <w:r>
        <w:rPr>
          <w:rFonts w:hAnsi="Times New Roman" w:hint="eastAsia"/>
          <w:color w:val="auto"/>
          <w:sz w:val="21"/>
          <w:szCs w:val="21"/>
        </w:rPr>
        <w:t>②</w:t>
      </w:r>
      <w:r>
        <w:rPr>
          <w:rFonts w:asciiTheme="minorEastAsia" w:hAnsiTheme="minorEastAsia" w:hint="eastAsia"/>
          <w:color w:val="auto"/>
          <w:sz w:val="21"/>
          <w:szCs w:val="21"/>
        </w:rPr>
        <w:t>链霉素（</w:t>
      </w:r>
      <w:r>
        <w:rPr>
          <w:rFonts w:asciiTheme="minorEastAsia" w:hAnsiTheme="minorEastAsia" w:hint="eastAsia"/>
          <w:color w:val="auto"/>
          <w:sz w:val="21"/>
          <w:szCs w:val="21"/>
        </w:rPr>
        <w:t>3</w:t>
      </w:r>
      <w:r>
        <w:rPr>
          <w:rFonts w:asciiTheme="minorEastAsia" w:hAnsiTheme="minorEastAsia" w:hint="eastAsia"/>
          <w:color w:val="auto"/>
          <w:sz w:val="21"/>
          <w:szCs w:val="21"/>
        </w:rPr>
        <w:t>分，</w:t>
      </w:r>
      <w:r>
        <w:rPr>
          <w:rFonts w:asciiTheme="minorEastAsia" w:hAnsiTheme="minorEastAsia"/>
          <w:color w:val="auto"/>
          <w:sz w:val="21"/>
          <w:szCs w:val="21"/>
        </w:rPr>
        <w:t>多答不得分</w:t>
      </w:r>
      <w:r>
        <w:rPr>
          <w:rFonts w:asciiTheme="minorEastAsia" w:hAnsiTheme="minorEastAsia" w:hint="eastAsia"/>
          <w:color w:val="auto"/>
          <w:sz w:val="21"/>
          <w:szCs w:val="21"/>
        </w:rPr>
        <w:t>）</w:t>
      </w:r>
      <w:r>
        <w:rPr>
          <w:rFonts w:asciiTheme="minorEastAsia" w:hAnsiTheme="minorEastAsia" w:hint="eastAsia"/>
          <w:color w:val="auto"/>
          <w:sz w:val="21"/>
          <w:szCs w:val="21"/>
        </w:rPr>
        <w:t xml:space="preserve">        </w:t>
      </w:r>
      <w:r>
        <w:rPr>
          <w:rFonts w:hAnsi="Times New Roman" w:hint="eastAsia"/>
          <w:color w:val="auto"/>
          <w:sz w:val="21"/>
          <w:szCs w:val="21"/>
        </w:rPr>
        <w:t>③</w:t>
      </w:r>
      <w:r>
        <w:rPr>
          <w:rFonts w:asciiTheme="minorEastAsia" w:hAnsiTheme="minorEastAsia" w:hint="eastAsia"/>
          <w:color w:val="auto"/>
          <w:sz w:val="21"/>
          <w:szCs w:val="21"/>
        </w:rPr>
        <w:t>乳糖（</w:t>
      </w:r>
      <w:r>
        <w:rPr>
          <w:rFonts w:asciiTheme="minorEastAsia" w:hAnsiTheme="minorEastAsia" w:hint="eastAsia"/>
          <w:color w:val="auto"/>
          <w:sz w:val="21"/>
          <w:szCs w:val="21"/>
        </w:rPr>
        <w:t>3</w:t>
      </w:r>
      <w:r>
        <w:rPr>
          <w:rFonts w:asciiTheme="minorEastAsia" w:hAnsiTheme="minorEastAsia" w:hint="eastAsia"/>
          <w:color w:val="auto"/>
          <w:sz w:val="21"/>
          <w:szCs w:val="21"/>
        </w:rPr>
        <w:t>分，</w:t>
      </w:r>
      <w:r>
        <w:rPr>
          <w:rFonts w:asciiTheme="minorEastAsia" w:hAnsiTheme="minorEastAsia"/>
          <w:color w:val="auto"/>
          <w:sz w:val="21"/>
          <w:szCs w:val="21"/>
        </w:rPr>
        <w:t>多答不得分</w:t>
      </w:r>
      <w:r>
        <w:rPr>
          <w:rFonts w:asciiTheme="minorEastAsia" w:hAnsiTheme="minorEastAsia" w:hint="eastAsia"/>
          <w:color w:val="auto"/>
          <w:sz w:val="21"/>
          <w:szCs w:val="21"/>
        </w:rPr>
        <w:t>）</w:t>
      </w:r>
    </w:p>
    <w:sectPr w:rsidR="00C106EA">
      <w:footerReference w:type="default" r:id="rId26"/>
      <w:pgSz w:w="10433" w:h="14742"/>
      <w:pgMar w:top="907" w:right="907" w:bottom="907" w:left="907" w:header="851" w:footer="40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E4C" w:rsidRDefault="00752E4C">
      <w:r>
        <w:separator/>
      </w:r>
    </w:p>
  </w:endnote>
  <w:endnote w:type="continuationSeparator" w:id="0">
    <w:p w:rsidR="00752E4C" w:rsidRDefault="00752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555383"/>
    </w:sdtPr>
    <w:sdtEndPr/>
    <w:sdtContent>
      <w:sdt>
        <w:sdtPr>
          <w:id w:val="-980076002"/>
        </w:sdtPr>
        <w:sdtEndPr/>
        <w:sdtContent>
          <w:p w:rsidR="00C106EA" w:rsidRDefault="00752E4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C04B66">
              <w:rPr>
                <w:b/>
                <w:bCs/>
                <w:noProof/>
              </w:rPr>
              <w:t>12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04B66">
              <w:rPr>
                <w:b/>
                <w:bCs/>
                <w:noProof/>
              </w:rPr>
              <w:t>12</w:t>
            </w:r>
            <w:r>
              <w:rPr>
                <w:b/>
                <w:bCs/>
                <w:sz w:val="24"/>
                <w:szCs w:val="24"/>
              </w:rPr>
              <w:fldChar w:fldCharType="end"/>
            </w:r>
          </w:p>
        </w:sdtContent>
      </w:sdt>
    </w:sdtContent>
  </w:sdt>
  <w:p w:rsidR="00C106EA" w:rsidRDefault="00C106E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E4C" w:rsidRDefault="00752E4C">
      <w:r>
        <w:separator/>
      </w:r>
    </w:p>
  </w:footnote>
  <w:footnote w:type="continuationSeparator" w:id="0">
    <w:p w:rsidR="00752E4C" w:rsidRDefault="00752E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3349BAB"/>
    <w:multiLevelType w:val="singleLevel"/>
    <w:tmpl w:val="C3349BAB"/>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1AF"/>
    <w:rsid w:val="00001407"/>
    <w:rsid w:val="00002BFB"/>
    <w:rsid w:val="0002760A"/>
    <w:rsid w:val="000553F3"/>
    <w:rsid w:val="00084876"/>
    <w:rsid w:val="000944A4"/>
    <w:rsid w:val="000A218B"/>
    <w:rsid w:val="000A7BE9"/>
    <w:rsid w:val="000B6773"/>
    <w:rsid w:val="000C2844"/>
    <w:rsid w:val="000C6D2E"/>
    <w:rsid w:val="001656C9"/>
    <w:rsid w:val="001E2799"/>
    <w:rsid w:val="001F46A9"/>
    <w:rsid w:val="0020007F"/>
    <w:rsid w:val="002139DA"/>
    <w:rsid w:val="00225563"/>
    <w:rsid w:val="002478BA"/>
    <w:rsid w:val="00276942"/>
    <w:rsid w:val="002829F3"/>
    <w:rsid w:val="002B2EEA"/>
    <w:rsid w:val="00323470"/>
    <w:rsid w:val="00330B00"/>
    <w:rsid w:val="003340CA"/>
    <w:rsid w:val="003353EB"/>
    <w:rsid w:val="00392121"/>
    <w:rsid w:val="003A2C3F"/>
    <w:rsid w:val="00417D08"/>
    <w:rsid w:val="004A0684"/>
    <w:rsid w:val="004A0AF3"/>
    <w:rsid w:val="004A5EEF"/>
    <w:rsid w:val="004B22FC"/>
    <w:rsid w:val="004C5324"/>
    <w:rsid w:val="004E2B30"/>
    <w:rsid w:val="004F6EF7"/>
    <w:rsid w:val="00525FAC"/>
    <w:rsid w:val="005424A7"/>
    <w:rsid w:val="00593E02"/>
    <w:rsid w:val="005E13D2"/>
    <w:rsid w:val="00625399"/>
    <w:rsid w:val="00654FCA"/>
    <w:rsid w:val="006A5A55"/>
    <w:rsid w:val="00752E4C"/>
    <w:rsid w:val="00760375"/>
    <w:rsid w:val="007A28E6"/>
    <w:rsid w:val="008A731D"/>
    <w:rsid w:val="008B286B"/>
    <w:rsid w:val="008E6A02"/>
    <w:rsid w:val="0094763F"/>
    <w:rsid w:val="009741AF"/>
    <w:rsid w:val="00976C46"/>
    <w:rsid w:val="009A7F75"/>
    <w:rsid w:val="009F612A"/>
    <w:rsid w:val="00A219C1"/>
    <w:rsid w:val="00A50160"/>
    <w:rsid w:val="00AB218C"/>
    <w:rsid w:val="00AB2839"/>
    <w:rsid w:val="00B05214"/>
    <w:rsid w:val="00B242DB"/>
    <w:rsid w:val="00B73B2F"/>
    <w:rsid w:val="00B91949"/>
    <w:rsid w:val="00B935B0"/>
    <w:rsid w:val="00B9693A"/>
    <w:rsid w:val="00BF7119"/>
    <w:rsid w:val="00C04B66"/>
    <w:rsid w:val="00C106EA"/>
    <w:rsid w:val="00C15640"/>
    <w:rsid w:val="00C70E1B"/>
    <w:rsid w:val="00CC351B"/>
    <w:rsid w:val="00D01980"/>
    <w:rsid w:val="00D078C7"/>
    <w:rsid w:val="00D14EF2"/>
    <w:rsid w:val="00D50B73"/>
    <w:rsid w:val="00D73B02"/>
    <w:rsid w:val="00D8752D"/>
    <w:rsid w:val="00DE3EFE"/>
    <w:rsid w:val="00E532AB"/>
    <w:rsid w:val="00E836EC"/>
    <w:rsid w:val="00E9499C"/>
    <w:rsid w:val="00ED5157"/>
    <w:rsid w:val="00ED719A"/>
    <w:rsid w:val="00FC54D2"/>
    <w:rsid w:val="01EC5210"/>
    <w:rsid w:val="0D394B37"/>
    <w:rsid w:val="18C16EA5"/>
    <w:rsid w:val="30F9661C"/>
    <w:rsid w:val="45FA4B2E"/>
    <w:rsid w:val="4B7A1FB8"/>
    <w:rsid w:val="54CC678D"/>
    <w:rsid w:val="588F39D4"/>
    <w:rsid w:val="59A923D0"/>
    <w:rsid w:val="5F65513B"/>
    <w:rsid w:val="62E65B51"/>
    <w:rsid w:val="640633C0"/>
    <w:rsid w:val="711F61D2"/>
    <w:rsid w:val="749B0E79"/>
    <w:rsid w:val="75974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2169E6B-0DE6-4603-A1C9-EA68A8746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eastAsia="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Emphasis"/>
    <w:basedOn w:val="a0"/>
    <w:uiPriority w:val="20"/>
    <w:qFormat/>
    <w:rPr>
      <w:i/>
      <w:iCs/>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纯文本 Char"/>
    <w:basedOn w:val="a0"/>
    <w:link w:val="a3"/>
    <w:qFormat/>
    <w:rPr>
      <w:rFonts w:ascii="宋体" w:eastAsia="宋体" w:hAnsi="Courier New" w:cs="Courier New"/>
      <w:szCs w:val="21"/>
    </w:rPr>
  </w:style>
  <w:style w:type="character" w:customStyle="1" w:styleId="Char0">
    <w:name w:val="批注框文本 Char"/>
    <w:basedOn w:val="a0"/>
    <w:link w:val="a4"/>
    <w:uiPriority w:val="99"/>
    <w:semiHidden/>
    <w:qFormat/>
    <w:rPr>
      <w:sz w:val="18"/>
      <w:szCs w:val="18"/>
    </w:rPr>
  </w:style>
  <w:style w:type="table" w:customStyle="1" w:styleId="edittable">
    <w:name w:val="edittable"/>
    <w:basedOn w:val="a1"/>
    <w:qFormat/>
    <w:tblPr>
      <w:tblInd w:w="0" w:type="dxa"/>
      <w:tblCellMar>
        <w:top w:w="0" w:type="dxa"/>
        <w:left w:w="108" w:type="dxa"/>
        <w:bottom w:w="0" w:type="dxa"/>
        <w:right w:w="108" w:type="dxa"/>
      </w:tblCellMar>
    </w:tbl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file:///F:\2022-06\05-29\22YLS1-128.TI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1203</Words>
  <Characters>6859</Characters>
  <Application>Microsoft Office Word</Application>
  <DocSecurity>0</DocSecurity>
  <Lines>57</Lines>
  <Paragraphs>16</Paragraphs>
  <ScaleCrop>false</ScaleCrop>
  <Company>3</Company>
  <LinksUpToDate>false</LinksUpToDate>
  <CharactersWithSpaces>8046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2021-05-26T00:37:00Z</cp:lastPrinted>
  <dcterms:created xsi:type="dcterms:W3CDTF">2021-05-27T19:24:00Z</dcterms:created>
  <dcterms:modified xsi:type="dcterms:W3CDTF">2021-05-27T19:32:00Z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8B49C121698548E5A022ACE1C6392315</vt:lpwstr>
  </property>
</Properties>
</file>